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C1" w:rsidRDefault="002855C1">
      <w:pPr>
        <w:framePr w:w="9319" w:h="253" w:hSpace="180" w:vSpace="180" w:wrap="notBeside" w:hAnchor="margin" w:x="318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O’ZBEKISTON RESPUBLIKASI OLIY VA O’RTA  </w:t>
      </w:r>
    </w:p>
    <w:p w:rsidR="002855C1" w:rsidRDefault="002855C1">
      <w:pPr>
        <w:framePr w:w="6309" w:h="253" w:hSpace="180" w:vSpace="180" w:wrap="notBeside" w:hAnchor="margin" w:x="439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MAXSUS TA’LIM VAZIRLIGI </w:t>
      </w:r>
    </w:p>
    <w:p w:rsidR="002855C1" w:rsidRDefault="002855C1">
      <w:pPr>
        <w:framePr w:w="762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905" w:h="253" w:hSpace="180" w:vSpace="180" w:wrap="notBeside" w:hAnchor="margin" w:x="4175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rFonts w:eastAsia="Times New Roman" w:cs="Times New Roman"/>
              <w:b/>
              <w:bCs/>
              <w:color w:val="000000"/>
              <w:spacing w:val="-1"/>
              <w:kern w:val="0"/>
              <w:sz w:val="27"/>
              <w:szCs w:val="27"/>
            </w:rPr>
            <w:t>TOSHKENT</w:t>
          </w:r>
        </w:smartTag>
      </w:smartTag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MOLIYA INSTITUTI </w:t>
      </w:r>
    </w:p>
    <w:p w:rsidR="002855C1" w:rsidRDefault="002855C1">
      <w:pPr>
        <w:framePr w:w="762" w:h="253" w:hSpace="180" w:vSpace="180" w:wrap="notBeside" w:hAnchor="margin" w:x="634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525" w:h="253" w:hSpace="180" w:vSpace="180" w:wrap="notBeside" w:hAnchor="margin" w:x="572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R.Rasulov </w:t>
      </w:r>
    </w:p>
    <w:p w:rsidR="002855C1" w:rsidRDefault="002855C1">
      <w:pPr>
        <w:framePr w:w="2646" w:h="253" w:hSpace="180" w:vSpace="180" w:wrap="notBeside" w:hAnchor="margin" w:x="566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N.Husanov </w:t>
      </w:r>
    </w:p>
    <w:p w:rsidR="002855C1" w:rsidRDefault="002855C1">
      <w:pPr>
        <w:framePr w:w="3000" w:h="253" w:hSpace="180" w:vSpace="180" w:wrap="notBeside" w:hAnchor="margin" w:x="5546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Q.Mo’ydinov </w:t>
      </w:r>
    </w:p>
    <w:p w:rsidR="002855C1" w:rsidRDefault="002855C1">
      <w:pPr>
        <w:framePr w:w="762" w:h="253" w:hSpace="180" w:vSpace="180" w:wrap="notBeside" w:hAnchor="margin" w:x="634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754" w:h="253" w:hSpace="180" w:vSpace="180" w:wrap="notBeside" w:hAnchor="margin" w:x="4929" w:y="7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</w:t>
      </w:r>
      <w:r w:rsidR="00F56D0F">
        <w:rPr>
          <w:rFonts w:eastAsia="Times New Roman" w:cs="Times New Roman"/>
          <w:spacing w:val="-1"/>
          <w:kern w:val="0"/>
          <w:sz w:val="27"/>
          <w:szCs w:val="27"/>
        </w:rPr>
        <w:t>n</w:t>
      </w:r>
      <w:r w:rsidR="00F56D0F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>utq  mahorati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» </w:t>
      </w:r>
    </w:p>
    <w:p w:rsidR="002855C1" w:rsidRDefault="002855C1">
      <w:pPr>
        <w:framePr w:w="3717" w:h="253" w:hSpace="180" w:vSpace="180" w:wrap="notBeside" w:hAnchor="margin" w:x="5269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(o’quv qo’llanma) </w:t>
      </w:r>
    </w:p>
    <w:p w:rsidR="002855C1" w:rsidRDefault="002855C1">
      <w:pPr>
        <w:framePr w:w="762" w:h="253" w:hSpace="180" w:vSpace="180" w:wrap="notBeside" w:hAnchor="margin" w:x="634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5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8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268" w:h="253" w:hSpace="180" w:vSpace="180" w:wrap="notBeside" w:hAnchor="margin" w:x="5448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Toshkent-2006 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319" w:h="253" w:hSpace="180" w:vSpace="180" w:wrap="notBeside" w:hAnchor="margin" w:x="318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26" style="position:absolute;left:0;text-align:left;z-index:-251658240;mso-position-horizontal-relative:page;mso-position-vertical-relative:page" from="301.7pt,796.8pt" to="337.4pt,796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27" style="position:absolute;left:0;text-align:left;z-index:-251657216;mso-position-horizontal-relative:page;mso-position-vertical-relative:page" from="337.4pt,796.8pt" to="337.4pt,770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28" style="position:absolute;left:0;text-align:left;z-index:-251656192;mso-position-horizontal-relative:page;mso-position-vertical-relative:page" from="337.4pt,770pt" to="301.7pt,770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29" style="position:absolute;left:0;text-align:left;z-index:-251655168;mso-position-horizontal-relative:page;mso-position-vertical-relative:page" from="301.7pt,770pt" to="301.7pt,796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0" style="position:absolute;left:0;text-align:left;z-index:-251654144;mso-position-horizontal-relative:page;mso-position-vertical-relative:page" from="337.4pt,770pt" to="301.7pt,770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1" style="position:absolute;left:0;text-align:left;z-index:-251653120;mso-position-horizontal-relative:page;mso-position-vertical-relative:page" from="301.7pt,770pt" to="301.7pt,796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2" style="position:absolute;left:0;text-align:left;z-index:-251652096;mso-position-horizontal-relative:page;mso-position-vertical-relative:page" from="301.7pt,796.8pt" to="337.4pt,796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3" style="position:absolute;left:0;text-align:left;z-index:-251651072;mso-position-horizontal-relative:page;mso-position-vertical-relative:page" from="337.4pt,796.8pt" to="337.4pt,770.05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O’ZBEKISTON RESPUBLIKASI OLIY VA O’RTA  </w:t>
      </w:r>
    </w:p>
    <w:p w:rsidR="002855C1" w:rsidRDefault="002855C1">
      <w:pPr>
        <w:framePr w:w="6309" w:h="253" w:hSpace="180" w:vSpace="180" w:wrap="notBeside" w:hAnchor="margin" w:x="439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MAXSUS TA’LIM VAZIRLIGI </w:t>
      </w:r>
    </w:p>
    <w:p w:rsidR="002855C1" w:rsidRDefault="002855C1">
      <w:pPr>
        <w:framePr w:w="762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905" w:h="253" w:hSpace="180" w:vSpace="180" w:wrap="notBeside" w:hAnchor="margin" w:x="4175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rFonts w:eastAsia="Times New Roman" w:cs="Times New Roman"/>
              <w:b/>
              <w:bCs/>
              <w:color w:val="000000"/>
              <w:spacing w:val="-1"/>
              <w:kern w:val="0"/>
              <w:sz w:val="27"/>
              <w:szCs w:val="27"/>
            </w:rPr>
            <w:t>TOSHKENT</w:t>
          </w:r>
        </w:smartTag>
      </w:smartTag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MOLIYA INSTITUTI </w:t>
      </w:r>
    </w:p>
    <w:p w:rsidR="002855C1" w:rsidRDefault="002855C1">
      <w:pPr>
        <w:framePr w:w="762" w:h="253" w:hSpace="180" w:vSpace="180" w:wrap="notBeside" w:hAnchor="margin" w:x="634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525" w:h="253" w:hSpace="180" w:vSpace="180" w:wrap="notBeside" w:hAnchor="margin" w:x="572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R.Rasulov </w:t>
      </w:r>
    </w:p>
    <w:p w:rsidR="002855C1" w:rsidRDefault="002855C1">
      <w:pPr>
        <w:framePr w:w="2646" w:h="253" w:hSpace="180" w:vSpace="180" w:wrap="notBeside" w:hAnchor="margin" w:x="566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N.Husanov </w:t>
      </w:r>
    </w:p>
    <w:p w:rsidR="002855C1" w:rsidRDefault="002855C1">
      <w:pPr>
        <w:framePr w:w="3000" w:h="253" w:hSpace="180" w:vSpace="180" w:wrap="notBeside" w:hAnchor="margin" w:x="5546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Q.Mo’ydinov </w:t>
      </w:r>
    </w:p>
    <w:p w:rsidR="002855C1" w:rsidRDefault="002855C1">
      <w:pPr>
        <w:framePr w:w="762" w:h="253" w:hSpace="180" w:vSpace="180" w:wrap="notBeside" w:hAnchor="margin" w:x="634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7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754" w:h="253" w:hSpace="180" w:vSpace="180" w:wrap="notBeside" w:hAnchor="margin" w:x="4929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UTQ  MAHORATI» </w:t>
      </w:r>
    </w:p>
    <w:p w:rsidR="002855C1" w:rsidRDefault="002855C1">
      <w:pPr>
        <w:framePr w:w="3657" w:h="253" w:hSpace="180" w:vSpace="180" w:wrap="notBeside" w:hAnchor="margin" w:x="5229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(o’quv qo’llanma) </w:t>
      </w:r>
    </w:p>
    <w:p w:rsidR="002855C1" w:rsidRDefault="002855C1">
      <w:pPr>
        <w:framePr w:w="762" w:h="253" w:hSpace="180" w:vSpace="180" w:wrap="notBeside" w:hAnchor="margin" w:x="634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810" w:h="253" w:hSpace="180" w:vSpace="180" w:wrap="notBeside" w:hAnchor="margin" w:x="40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Oliy o’quv yurtlarining kasbiy ta’lim -  </w:t>
      </w:r>
    </w:p>
    <w:p w:rsidR="002855C1" w:rsidRDefault="002855C1">
      <w:pPr>
        <w:framePr w:w="8098" w:h="253" w:hSpace="180" w:vSpace="180" w:wrap="notBeside" w:hAnchor="margin" w:x="3737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o’qituvchilar tayyorlash va pedagogika fani  </w:t>
      </w:r>
    </w:p>
    <w:p w:rsidR="002855C1" w:rsidRDefault="002855C1">
      <w:pPr>
        <w:framePr w:w="8365" w:h="253" w:hSpace="180" w:vSpace="180" w:wrap="notBeside" w:hAnchor="margin" w:x="358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ta’lim sohasidagi bakalavriat talabalari uchun </w:t>
      </w:r>
    </w:p>
    <w:p w:rsidR="002855C1" w:rsidRDefault="002855C1">
      <w:pPr>
        <w:framePr w:w="762" w:h="253" w:hSpace="180" w:vSpace="180" w:wrap="notBeside" w:hAnchor="margin" w:x="6341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5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8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268" w:h="253" w:hSpace="180" w:vSpace="180" w:wrap="notBeside" w:hAnchor="margin" w:x="5448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Toshkent-2006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3829" w:h="253" w:hSpace="180" w:vSpace="180" w:wrap="notBeside" w:hAnchor="margin" w:x="5309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34" style="position:absolute;left:0;text-align:left;z-index:-251650048;mso-position-horizontal-relative:page;mso-position-vertical-relative:page" from="292.8pt,682.75pt" to="328.5pt,682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5" style="position:absolute;left:0;text-align:left;z-index:-251649024;mso-position-horizontal-relative:page;mso-position-vertical-relative:page" from="328.5pt,682.75pt" to="328.5pt,65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6" style="position:absolute;left:0;text-align:left;z-index:-251648000;mso-position-horizontal-relative:page;mso-position-vertical-relative:page" from="328.5pt,655.95pt" to="292.8pt,65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7" style="position:absolute;left:0;text-align:left;z-index:-251646976;mso-position-horizontal-relative:page;mso-position-vertical-relative:page" from="292.8pt,655.95pt" to="292.8pt,682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8" style="position:absolute;left:0;text-align:left;z-index:-251645952;mso-position-horizontal-relative:page;mso-position-vertical-relative:page" from="328.5pt,655.95pt" to="292.8pt,65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39" style="position:absolute;left:0;text-align:left;z-index:-251644928;mso-position-horizontal-relative:page;mso-position-vertical-relative:page" from="292.8pt,655.95pt" to="292.8pt,682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0" style="position:absolute;left:0;text-align:left;z-index:-251643904;mso-position-horizontal-relative:page;mso-position-vertical-relative:page" from="292.8pt,682.75pt" to="328.5pt,682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1" style="position:absolute;left:0;text-align:left;z-index:-251642880;mso-position-horizontal-relative:page;mso-position-vertical-relative:page" from="328.5pt,682.75pt" to="328.5pt,65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2" style="position:absolute;left:0;text-align:left;z-index:-251641856;mso-position-horizontal-relative:page;mso-position-vertical-relative:page" from="292.8pt,682.75pt" to="328.5pt,682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3" style="position:absolute;left:0;text-align:left;z-index:-251640832;mso-position-horizontal-relative:page;mso-position-vertical-relative:page" from="328.5pt,682.75pt" to="328.5pt,65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4" style="position:absolute;left:0;text-align:left;z-index:-251639808;mso-position-horizontal-relative:page;mso-position-vertical-relative:page" from="328.5pt,655.95pt" to="292.8pt,65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5" style="position:absolute;left:0;text-align:left;z-index:-251638784;mso-position-horizontal-relative:page;mso-position-vertical-relative:page" from="292.8pt,655.95pt" to="292.8pt,682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6" style="position:absolute;left:0;text-align:left;z-index:-251637760;mso-position-horizontal-relative:page;mso-position-vertical-relative:page" from="328.5pt,655.95pt" to="292.8pt,65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7" style="position:absolute;left:0;text-align:left;z-index:-251636736;mso-position-horizontal-relative:page;mso-position-vertical-relative:page" from="292.8pt,655.95pt" to="292.8pt,682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8" style="position:absolute;left:0;text-align:left;z-index:-251635712;mso-position-horizontal-relative:page;mso-position-vertical-relative:page" from="292.8pt,682.75pt" to="328.5pt,682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49" style="position:absolute;left:0;text-align:left;z-index:-251634688;mso-position-horizontal-relative:page;mso-position-vertical-relative:page" from="328.5pt,682.75pt" to="328.5pt,656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ANNOTATSIYA 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O’quv qo’llanmada nutq mahorati, nutqning kommunikativ sifatlari, nutq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mahorati va adabiy til, nutq mad aniyati va uslubshunoslik, nutq mahorati va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atamashunoslik haqida ma’lumotlar beriladi. Shuningdek, nutq mahoratiga oid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nazariy ma’lumotlar, amaliy mashg’ulotlar bilan mustahkamlanadi, nutq mahorati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bog’liq xalq og’zaki ijodidan namunalar keltiriladi. Qo’llanma kasbiy ta’lim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o’qituvchilik sohasi bo’yicha ta’lim olaltgan bakalavriat talabalari uchun </w:t>
      </w:r>
    </w:p>
    <w:p w:rsidR="002855C1" w:rsidRDefault="002855C1">
      <w:pPr>
        <w:framePr w:w="287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 ’ljallangan. </w:t>
      </w:r>
    </w:p>
    <w:p w:rsidR="002855C1" w:rsidRDefault="002855C1">
      <w:pPr>
        <w:framePr w:w="762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13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Taqrizchilar:   filologiya fanlari nomzodi,  </w:t>
      </w:r>
    </w:p>
    <w:p w:rsidR="002855C1" w:rsidRDefault="002855C1">
      <w:pPr>
        <w:framePr w:w="3778" w:h="253" w:hSpace="180" w:vSpace="180" w:wrap="notBeside" w:hAnchor="margin" w:x="4353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dotsent O’.Lafasov </w:t>
      </w:r>
    </w:p>
    <w:p w:rsidR="002855C1" w:rsidRDefault="002855C1">
      <w:pPr>
        <w:framePr w:w="5445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filologiya fanlari nomzodi, </w:t>
      </w:r>
    </w:p>
    <w:p w:rsidR="002855C1" w:rsidRDefault="002855C1">
      <w:pPr>
        <w:framePr w:w="3510" w:h="253" w:hSpace="180" w:vSpace="180" w:wrap="notBeside" w:hAnchor="margin" w:x="4353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dotsent A.Saparov </w:t>
      </w:r>
    </w:p>
    <w:p w:rsidR="002855C1" w:rsidRDefault="002855C1">
      <w:pPr>
        <w:framePr w:w="762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58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62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Toshkent Moliya instituti qoshidagi Oliy o’quv yurtlararo ilmiy-uslubiy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kengashning 2006 yil 27 martdagi yig’ilishi qaroriga ko’ra o’quv qo’llanma sifatida </w:t>
      </w:r>
    </w:p>
    <w:p w:rsidR="002855C1" w:rsidRDefault="002855C1">
      <w:pPr>
        <w:framePr w:w="5324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chop etishga qaror qilingan. 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782" w:h="253" w:hSpace="180" w:vSpace="180" w:wrap="notBeside" w:hAnchor="margin" w:x="596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50" style="position:absolute;left:0;text-align:left;z-index:-251633664;mso-position-horizontal-relative:page;mso-position-vertical-relative:page" from="78.2pt,767.15pt" to="221pt,767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1" style="position:absolute;left:0;text-align:left;z-index:-251632640;mso-position-horizontal-relative:page;mso-position-vertical-relative:page" from="221.35pt,767.15pt" to="221.35pt,766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2" style="position:absolute;left:0;text-align:left;z-index:-251631616;mso-position-horizontal-relative:page;mso-position-vertical-relative:page" from="221.35pt,766pt" to="78.55pt,76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3" style="position:absolute;left:0;text-align:left;z-index:-251630592;mso-position-horizontal-relative:page;mso-position-vertical-relative:page" from="78.2pt,766pt" to="78.2pt,766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Kirish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Deni Didro «Kim kitob o’qitishdan to’xtasa, biling-ki, u fikrlashdan ham </w:t>
      </w:r>
    </w:p>
    <w:p w:rsidR="002855C1" w:rsidRDefault="002855C1">
      <w:pPr>
        <w:framePr w:w="6188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to’xtagan bo’ladi», deb ta’kidlagan. </w:t>
      </w:r>
    </w:p>
    <w:p w:rsidR="002855C1" w:rsidRDefault="002855C1">
      <w:pPr>
        <w:framePr w:w="10396" w:h="253" w:hSpace="180" w:vSpace="180" w:wrap="notBeside" w:hAnchor="margin" w:x="210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xalqi esa ta’lim - tarbiyaga oid boy merosga ega bo’lib, avlodlarda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insonparvarlik, kamtarlik, mehnatsevarlik, do’stlik, mehr-oqibat, birodarlik, odoblilik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kabi umuminsoniy fazilatlarni tarbiyalab kelgan. Sharq mutafakkirlarining ta’lim -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tarbiyaga oid asarlari ham ana shu merosning tub negizini tashkil etadi. Lekin,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 bir davrlarda xalqimiz bu durdona asarlardan, undagi odob - axloqqa oid </w:t>
      </w:r>
    </w:p>
    <w:p w:rsidR="002855C1" w:rsidRDefault="002855C1">
      <w:pPr>
        <w:framePr w:w="630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fikrlardan etarlicha foydalana olmadi. </w:t>
      </w:r>
    </w:p>
    <w:p w:rsidR="002855C1" w:rsidRDefault="002855C1">
      <w:pPr>
        <w:framePr w:w="10396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Mustaqillik tufayli xalqimiz dunyoga yuz tutdi va jahon bizni tanidi. Biz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tariximizga, madaniyatimizga yangicha nazar bilan qaray boshladik hamda o’z </w:t>
      </w:r>
    </w:p>
    <w:p w:rsidR="002855C1" w:rsidRDefault="002855C1">
      <w:pPr>
        <w:framePr w:w="10327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echimini kutayotgan muammolarni ijobiy hal qilishga kirishdik. </w:t>
      </w:r>
    </w:p>
    <w:p w:rsidR="002855C1" w:rsidRDefault="002855C1">
      <w:pPr>
        <w:framePr w:w="10396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Barch a sohalar singari ona tilimiz va u bilan bog’liq muammolar ham asta-sekin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echimini topmoqda. Xususan, nutq madaniyatiga doir masalalarni hal qilishda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tilshunos olimlarimizning mehnatlari, izlanishlari tahsinga loyiqdir.  </w:t>
      </w:r>
    </w:p>
    <w:p w:rsidR="002855C1" w:rsidRDefault="002855C1">
      <w:pPr>
        <w:framePr w:w="10396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madaniyati jamiyat madaniy taraqqiyoti, millat ma’naviy kamolotining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muhim belgisidir. Mamlakatimizda ma’naviy-ma’rifiy islohotlar davlat siyosatining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ustivor yo’nalishi deb e’lon qilingan bugungi kunda nutq madaniyati masalalari har </w:t>
      </w:r>
    </w:p>
    <w:p w:rsidR="002855C1" w:rsidRDefault="002855C1">
      <w:pPr>
        <w:framePr w:w="7173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qachongidan ham dolzarblik kasb etmoqda. </w:t>
      </w:r>
    </w:p>
    <w:p w:rsidR="002855C1" w:rsidRDefault="002855C1">
      <w:pPr>
        <w:framePr w:w="10396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Respublikamizning «Davlat tili» haqidagi qonuni, «Ta’lim to’g’risida»gi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qonuni, «Kadrlar tayyorlash milliy dasturi» va boshqa hujjatlarda ma’naviy-ma’rifiy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tarbiyaga, til masalalariga alohida e’tibor berilgan. Har bir kadr, eng avvalo, o’z ona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tilining chinakam sohibi bo’lmog’i lozim. Prezidentimiz I.A.Karimov O’zbekiston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Respublikasi Oliy majlisining 1997 yil 29 avgustidagi IX sessiyasida so’zlagan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nutqida: «O’z fikrini mutlaqo mustaqil, o’z ona tilida ravon, go’zal va lo’nda ifoda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 olmaydigan mutaxassisni, avvalambor, rahbar kursisida o’tirganlarni bugun </w:t>
      </w:r>
    </w:p>
    <w:p w:rsidR="002855C1" w:rsidRDefault="002855C1">
      <w:pPr>
        <w:framePr w:w="8887" w:h="213" w:hSpace="180" w:vSpace="180" w:wrap="notBeside" w:hAnchor="margin" w:x="1531" w:y="100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tushunish ham, oqlash ham qiyin» - deb ta’kidlaydi.1</w:t>
      </w:r>
    </w:p>
    <w:p w:rsidR="002855C1" w:rsidRDefault="002855C1">
      <w:pPr>
        <w:framePr w:w="10396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madaniyati hozirgi davrda tilshunoslik fanining dolzarb muammolaridan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biridir. Bu muammoni hal etish umummadaniyatimiz taraqqiyotida, shuningdek, oliy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maktablarda, o’rta maxsus o’quv yurtlarida, o’rta maktablarda dars o’tish jarayonini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yaxshilash bilan ham bog’liq. Shuni qayd etish kerakki, bugungi kunda nutq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fanining barcha o’quv yurtlarida o’qitilishi quvonarlidir. Chunki notiqlik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san’ati sirlarini o’rganish barcha sohada xizmat qiluvchi har bir mutaxassis uchun,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umuman, har qanday madaniyatli inson uchun hayotiy zarurat deb hisoblanishi kerak.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adabiy tili va uning normalarini ilmiy o’rganish ham o’zbek nutq madaniyati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sohasi uchun nihoyatda muhimdir. Adabiy tilning rivojlanish qonuniyatlarini, adabiy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me’yorlarining umumiy holatini, undagi turg’un va noturg’un hodisalarni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chuqurroq tekshirmay turib, adabiy tilning nutq madaniyati haqida gapirish mumkin </w:t>
      </w:r>
    </w:p>
    <w:p w:rsidR="002855C1" w:rsidRDefault="002855C1">
      <w:pPr>
        <w:framePr w:w="1661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emas. </w:t>
      </w:r>
    </w:p>
    <w:p w:rsidR="002855C1" w:rsidRDefault="002855C1">
      <w:pPr>
        <w:framePr w:w="762" w:h="253" w:hSpace="180" w:vSpace="180" w:wrap="notBeside" w:hAnchor="margin" w:x="634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039" w:h="236" w:hSpace="180" w:vSpace="180" w:wrap="notBeside" w:hAnchor="margin" w:x="1554" w:y="1500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932" w:h="213" w:hSpace="180" w:vSpace="180" w:wrap="notBeside" w:hAnchor="margin" w:x="1531" w:y="1522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 xml:space="preserve">1 I.A.Karimov Barkamol avlod - O’zbekiston taraqqiyotining poydevori. -T 1997, 9-bet. </w:t>
      </w:r>
    </w:p>
    <w:p w:rsidR="002855C1" w:rsidRDefault="002855C1">
      <w:pPr>
        <w:framePr w:w="678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285" w:h="253" w:hSpace="180" w:vSpace="180" w:wrap="notBeside" w:hAnchor="margin" w:x="409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54" style="position:absolute;left:0;text-align:left;z-index:-251629568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5" style="position:absolute;left:0;text-align:left;z-index:-251628544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6" style="position:absolute;left:0;text-align:left;z-index:-251627520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7" style="position:absolute;left:0;text-align:left;z-index:-251626496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>«N</w: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UTQ  MAHORATI» KURSINING  </w:t>
      </w:r>
    </w:p>
    <w:p w:rsidR="002855C1" w:rsidRDefault="002855C1">
      <w:pPr>
        <w:framePr w:w="5886" w:h="253" w:hSpace="180" w:vSpace="180" w:wrap="notBeside" w:hAnchor="margin" w:x="4572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MAQSAD VA VAZIFALARI </w:t>
      </w:r>
    </w:p>
    <w:p w:rsidR="002855C1" w:rsidRDefault="002855C1">
      <w:pPr>
        <w:framePr w:w="762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Nutq madaniyati haqidagi ta’limot qadimgi Rim va Afinada shakllangan bo’lsa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ham, unga qadar Misrda, Assuriyada, Vavilon va Hindiston kabi mamlakatlarda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paydo bo’lganligi notiqlik san’ati tajribasidan ma’lum. Ushbu davrlarda jamiyatning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rivojlanishi, savdo - sotiqning, sud ishlarining nihoyatda taraqqiy etishi notiqlikni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 darajasiga ko’tardi. Chunki u paytlarda davlat arboblarining obro’ - e’tibori va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yuqori lavozimlarga ko’tarilishi, ularning notiqlik mahoratiga ham bog’liq bo’lgan. </w:t>
      </w:r>
    </w:p>
    <w:p w:rsidR="002855C1" w:rsidRDefault="002855C1">
      <w:pPr>
        <w:framePr w:w="10932" w:h="236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Notiqlik san’ati sarkardalik mahorati bilan barobar darajada ulug’langan.1 Mashhur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Tsitseron: «Tarixda yo yaxshi harbiy sarkarda, yo yaxshi notiq bo’lish kerak»,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degan ekan. Bu gapda katta hikmat bor. Harbiy sarkardaning itoatida ko’p sonli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lashkar bo’lishini tasavvur qilsak, bu so’z tasodifiy o’xshatish emasligiga amin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bo’lamiz. Grek va Rim notiqlari Aristotel, Demosfen, Tsitseron, Kvintilian kabi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nazariyotchilarning hayotiy tajribalari ham bunga misoldir. Ular kishilik jamiyatida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ritorika va notiqlik san’atining o’ziga xos maktabini yaratdilar. Tsitseronning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otiqlik haqida», «Notiq», «Brut» asarlari, Mark Fabiy Kvintilianning «Notiq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bilimi haqida», Aristotelning «Ritorika» kabi asarlari ham qadimgi Gretsiya va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Rimda madaniy nutq, notiqlik nazariyasi   ancha rivojlanganligini ko’rsatadi. </w:t>
      </w:r>
    </w:p>
    <w:p w:rsidR="002855C1" w:rsidRDefault="002855C1">
      <w:pPr>
        <w:framePr w:w="10275" w:h="253" w:hSpace="180" w:vSpace="180" w:wrap="notBeside" w:hAnchor="margin" w:x="222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O’rta Osiyo madaniyati tarixida ham nutq madaniyati o’ziga xos mavqega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egadir. Sharqda, jumladan, Movarounnahrda notiqlik, voizlik, ya’ni va’zxonlik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ur’on»ni targ’ib qilish bilan mushtarak holda so’zning ahamiyati, ma’nosi va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undan o’rinli foydalanish  borasida ko’p yaxshi fikrlar aytilgan. Ana shu nuqtai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nazardan qaralsa, «Nutq odobi», «Muomila madaniyati» nomlari bilan yuritilib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kelingan «nutq madaniyati» tushunchasi juda qadimdan olimlar, ziyolilarning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diqqatini tortgan: Abu Rayxon Beruniy, Abu Nasr Forobiy, Ibn Sino, Abu Abdulloh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Al-Xorazmiy, Mahmud Qoshg’ariy, Mahmud Zamaxshariy, Yusuf Xos Hojib,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Ahmad Yugnakiy, So’fi Olloyor, Abdurahmon Jomiy, Alisher Navoiy kabi ulug’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siymolar nutq odobi masalalariga, umuman nutqqa jiddiy e’tibor berish bilan birga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tilga, lug’atga, grammatikaga va mantiqshunoslikka oid asarlar yozganlar. Buyuk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qomusiy olim Beruniy (973-1048) o’zining «Geodeziya» asarida har bir fanning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paydo bo’lishi va taraqqiy etishi inson hayotidagi zaruriy ehtiyojlar talabi bilan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yuzaga kelishini aytadi. Uningcha, grammatika, aruz va mantiq fanlari ham shu </w:t>
      </w:r>
    </w:p>
    <w:p w:rsidR="002855C1" w:rsidRDefault="002855C1">
      <w:pPr>
        <w:framePr w:w="4313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ehtiyojning hosilasidir. </w:t>
      </w:r>
    </w:p>
    <w:p w:rsidR="002855C1" w:rsidRDefault="002855C1">
      <w:pPr>
        <w:framePr w:w="10275" w:h="253" w:hSpace="180" w:vSpace="180" w:wrap="notBeside" w:hAnchor="margin" w:x="222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Ulug’ vatandoshimiz Abu Nasr Forobiy to’g’ri so’zlash, to’g’ri mantiqiy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xulosalar chiqarish, mazmundor va chiroyli nutq tuzishda leksikologiya, grammatika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mantiqning naqadar ahamiyati kattaligi haqida shunday deydi: «Qanday qilib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ta’lim berish va ta’lim olish, fikrni qanday  ifodalash, bayon etish, qanday so’rash va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qanday javob berish (masalasi)ga kelganimizda, bu haqda bilimlarning eng birinchisi </w:t>
      </w:r>
    </w:p>
    <w:p w:rsidR="002855C1" w:rsidRDefault="002855C1">
      <w:pPr>
        <w:framePr w:w="10932" w:h="213" w:hSpace="180" w:vSpace="180" w:wrap="notBeside" w:hAnchor="margin" w:x="1531" w:y="138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jismlarga va hodisalarga ism beruvchi til haqidagi ilmlar deb tasdiqlayman...».1</w:t>
      </w:r>
    </w:p>
    <w:p w:rsidR="002855C1" w:rsidRDefault="002855C1">
      <w:pPr>
        <w:framePr w:w="10275" w:h="253" w:hSpace="180" w:vSpace="180" w:wrap="notBeside" w:hAnchor="margin" w:x="222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Kaykovus tomonidan 1082-1083 yillarda yaratilgan, qadimgi Sharq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pedagogikasining ajoyib asarlaridan biri hisoblangan «Qobusnoma» da ham nutq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897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R.Qo’ng’urov, E.Begmatov, Yo.Tojiev Nutq madaniyati va uslubiyat asoslari. -T.: 1992. 6-bet. </w:t>
      </w:r>
    </w:p>
    <w:p w:rsidR="002855C1" w:rsidRDefault="002855C1">
      <w:pPr>
        <w:framePr w:w="709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Qarang. T.Qudratov Nutq madaniyati asoslari. -T. 1993. 7-bet.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58" style="position:absolute;left:0;text-align:left;z-index:-251625472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59" style="position:absolute;left:0;text-align:left;z-index:-251624448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0" style="position:absolute;left:0;text-align:left;z-index:-251623424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1" style="position:absolute;left:0;text-align:left;z-index:-251622400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odobi va madaniyati haqida ibratomuz fikrlar aytilgan. Asar 44 bobdan iborat bo’lib,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6-, 7- boblari so’z odobi haqidadir. Muallif farzandiga qilgan nasihatlari orqali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o’quvchini yoqimli, muloyim,o’rinli so’zlashga, behuda gapirmaslikka undaydi.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So’zlaganda o’ylab, har bir fikrdan kelib chiqadigan xulosani ko’z oldiga keltirib,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gapirish kerakligini, kishi kamtar bo’lishi,o’zini xalq orasida oddiy  tutishi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lozimligini eslatib, mahmadonalik qilish, ko’p gapirish donolik belgisi emasligini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ifodalaydi. «Ey farzand, sen har qanday notiq bo’lsang ham,o’zingni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bilganlardan pastroq tutgil, toki so’z bilimdonligi vaqtida bekor bo’lib qolmagaysan.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 bilu, oz so’zla, kam bilsang,ko’p so’zlama. Chunki aqlsiz kishi ko’p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so’zlaydi,deganlarki, jim o’tirish salomatlik sababidir. Ko’p so’zlovchi aqlli odam </w:t>
      </w:r>
    </w:p>
    <w:p w:rsidR="002855C1" w:rsidRDefault="002855C1">
      <w:pPr>
        <w:framePr w:w="6027" w:h="213" w:hSpace="180" w:vSpace="180" w:wrap="notBeside" w:hAnchor="margin" w:x="1531" w:y="46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bo’lsa ham,xalq uni aqlsiz deydi...».2</w:t>
      </w:r>
    </w:p>
    <w:p w:rsidR="002855C1" w:rsidRDefault="002855C1">
      <w:pPr>
        <w:framePr w:w="10275" w:h="253" w:hSpace="180" w:vSpace="180" w:wrap="notBeside" w:hAnchor="margin" w:x="222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Ulug’ shoir Yusuf Xos Hojib turkiy xalqlarning XII asrdagi ajoyib badiiy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yodgorligi bo’lgan «Qutadg’u bilig» («Baxt keltiruvchi bilim») asarida so’zlarni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tanlash va to’g’ri qo’llash haqida: «Bilib so’zlasa so’z bilig sanalur» degan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edi. Qisqa so’zlash, so’zlarga iloji boricha ko’proq ma’no  yuklash haqida: </w:t>
      </w:r>
    </w:p>
    <w:p w:rsidR="002855C1" w:rsidRDefault="002855C1">
      <w:pPr>
        <w:framePr w:w="762" w:h="253" w:hSpace="180" w:vSpace="180" w:wrap="notBeside" w:hAnchor="margin" w:x="222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931" w:h="253" w:hSpace="180" w:vSpace="180" w:wrap="notBeside" w:hAnchor="margin" w:x="2902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Ugush so’zlama so’z biror so’zla oz, </w:t>
      </w:r>
    </w:p>
    <w:p w:rsidR="002855C1" w:rsidRDefault="002855C1">
      <w:pPr>
        <w:framePr w:w="7139" w:h="253" w:hSpace="180" w:vSpace="180" w:wrap="notBeside" w:hAnchor="margin" w:x="2902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Tu man so’z tugunini bu bir so’zla yoz, </w:t>
      </w:r>
    </w:p>
    <w:p w:rsidR="002855C1" w:rsidRDefault="002855C1">
      <w:pPr>
        <w:framePr w:w="762" w:h="253" w:hSpace="180" w:vSpace="180" w:wrap="notBeside" w:hAnchor="margin" w:x="222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deydi. Mazmuni: so’zni ko’p so’zlama,kamroq so’zla. Tuman (ming) so’z tugunini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bir so’z bilan ech. Gapirishdan maqsad so’zlovchi ko’zda tutgan narsa, hodisa,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voqealarni tinglovchiga to’g’ri, ta’sirchan etkazishdan iborat. Shunday ekan,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to’g’riligi, ravonligi va mantiqiyligiga erishish  muhim  ahamiyat kasb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etadi. Mutafakkir so’zlovchini tilning ahamiyatini tushungan  holda, hovliqmasdan,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so’zning ma’nolarini yaxshi anglab, nutqni ravon qilib tuzishga chaqiradi.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Adib Ahmad Yugnakiy (XII-XIII) ham so’zlaganda nutqni o’ylab,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shoshmasdan tuzishga, keraksiz, yaramas so’zlarni ishlatmaslikka, mazmundor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so’zlashga chaqiradi. Noto’g’ri tuzilgan nutq tufayli keyin xijolat chekib yurmagin, </w:t>
      </w:r>
    </w:p>
    <w:p w:rsidR="002855C1" w:rsidRDefault="002855C1">
      <w:pPr>
        <w:framePr w:w="5653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deb so’zlovchini ogohlantiradi: </w:t>
      </w:r>
    </w:p>
    <w:p w:rsidR="002855C1" w:rsidRDefault="002855C1">
      <w:pPr>
        <w:framePr w:w="1747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</w:t>
      </w:r>
    </w:p>
    <w:p w:rsidR="002855C1" w:rsidRDefault="002855C1">
      <w:pPr>
        <w:framePr w:w="7199" w:h="253" w:hSpace="180" w:vSpace="180" w:wrap="notBeside" w:hAnchor="margin" w:x="191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O’qub so’zla so’zni eva so’zlama, </w:t>
      </w:r>
    </w:p>
    <w:p w:rsidR="002855C1" w:rsidRDefault="002855C1">
      <w:pPr>
        <w:framePr w:w="6810" w:h="253" w:hSpace="180" w:vSpace="180" w:wrap="notBeside" w:hAnchor="margin" w:x="191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So’zung kizla kedin, boshing kizlama. </w:t>
      </w:r>
    </w:p>
    <w:p w:rsidR="002855C1" w:rsidRDefault="002855C1">
      <w:pPr>
        <w:framePr w:w="762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Mazmuni: (So’zni o’qib so’zla, shoshib gapirma, keraksiz yaramas so’zlarni </w:t>
      </w:r>
    </w:p>
    <w:p w:rsidR="002855C1" w:rsidRDefault="002855C1">
      <w:pPr>
        <w:framePr w:w="10762" w:h="213" w:hSpace="180" w:vSpace="180" w:wrap="notBeside" w:hAnchor="margin" w:x="1531" w:y="122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yashir, yaramas gaping tufayli keyin boshingni yashirib yurma).1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odobi deb yuritilgan qoida va ko’rsatmalarda sodda va o’rinli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gapirish,qisqa va mazmundor so’zlash, ezmalik, laqmalikni qoralash, keksalar,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ustozlar oldida nutq odobini saqlash, to’g’ri, rost va dadil gapirish, yolg’onchilik,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tilyog’lamalikni qoralash va boshqa shu kabi mavzularda so’z boradi.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O’rta Osiyo notiqligining o’ziga xos xususiyatlari shundan iborat ediki, u, eng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avvalo, o’sha davr tuzumining manfaatlariga xizmat qilar edi. Bu davrda notiqlik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sa’nati ustalarini nadimlar, qissago’ylar, masalgo’ylar, badihago’ylar, qiroatxonlar,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128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Qarang:.T.Qudratov, O’sha asar, 9-bet.  </w:t>
      </w:r>
    </w:p>
    <w:p w:rsidR="002855C1" w:rsidRDefault="002855C1">
      <w:pPr>
        <w:framePr w:w="678" w:h="195" w:hSpace="180" w:vSpace="180" w:wrap="notBeside" w:hAnchor="margin" w:x="1531" w:y="153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6260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Ahmad Yugnakiy, Hibatul – haloyiq. -T. 1971, 78–bet.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62" style="position:absolute;left:0;text-align:left;z-index:-25162137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3" style="position:absolute;left:0;text-align:left;z-index:-25162035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4" style="position:absolute;left:0;text-align:left;z-index:-25161932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5" style="position:absolute;left:0;text-align:left;z-index:-25161830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muammo go’ylar, voizlar, go’yandalar, maddohlar, qasidaxonlar deb yuritilishi ham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ana shundan dalolat beradi. Ammo tilning yaratuvchisi xalq ekanligini va uning, eng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avvalo, xalqqa xizmat qilishini to’g’ri anglovchi sog’lom fikrli kishilar uning ijtimoiy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mohiyatini doimo to’g’ri tushunib kelganlar. Navoiyning davlat arbobi sifatida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mehnatkash xalq oldida qilgan chiqishlari, uning til haqida aytgan fikrlari buning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dalilidir. Alisher Navoiyning «Muhokamat ul-lug’atayn», «Mahbub ul-qulub»,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azm ul-javohir» asarlari o’zbek tilida nutq tuzishning go’zal namunalari bo’lishi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birga uning mukammallashishiga ham katta hissa qo’shdi. U o’zining «Mahbub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ul-qulub» asarida shunday deydi: «Til muncha sharaf bila nutqning olatidur va ham </w:t>
      </w:r>
    </w:p>
    <w:p w:rsidR="002855C1" w:rsidRDefault="002855C1">
      <w:pPr>
        <w:framePr w:w="10932" w:h="236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nutqdirki, gar nopisand zohir bo’lsa, tilning ofatidur...» 2 ya’ni, til shuncha sharafi </w:t>
      </w:r>
    </w:p>
    <w:p w:rsidR="002855C1" w:rsidRDefault="002855C1">
      <w:pPr>
        <w:framePr w:w="10093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nutqning qurolidir, agar u o’rinsiz ishlatilsa, tilning ofatidir.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Alisher Navoiy mayin, yoqimli, shirali ovoz bilan so’zlash odobi haqida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yozadi: «So’zni ko’nglungda pishqormaguncha tilga keltirma, harnakim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ko’nglungda bo’lsa, tilga surma». Mazmuni («So’zni ko’nglingda pishitib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olmaguncha, so’zlama, ko’nglingda bo’lgan har qanday fikni ham ayta berma»).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O’zbek badiiy nutqi tarixida Zahiriddin Muhammad Bobur alohida o’rin tutadi.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Shoirning nazmi va «Boburnoma»- si o’zbek nutqining go’zal namunalaridir. Bobur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 hammabop yozish bilan birga boshqalarga ham shunday ish tutishni maslahat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beradi. Jumladan, o’g’li Xumoyunga yozgan bir xatida birovga yuborilgan maktubni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muallifning o’zi bir necha bor o’qib ko’rishiga, uning ravonligiga, so’zlarning ko’zda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tutilgan ma’noni to’g’ri aks ettirganligiga ishonch hosil qilganidan so’ng jo’natishga </w:t>
      </w:r>
    </w:p>
    <w:p w:rsidR="002855C1" w:rsidRDefault="002855C1">
      <w:pPr>
        <w:framePr w:w="2222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chaqiradi.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Ko’rinadiki, Sharq mutafakkirlari notiq oldiga tilni puxta o’rganish, uning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lug’aviy boyligi va grammatik asini puxta egallash, mantiqli so’zlashni o’rganish,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 ichki (mazmun) va tashqi (shakl) ko’rinishiga birday e’tibor berish, go’zal va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ta’sirchan nutq tuza bilish, til boyliklarini maqsadga muvofiq hamda o’rinli ishlatish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vazifalarini qo’yadilar va ularning ijrosini kuzatadilar, chuqur tahlil etadilar.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«Nutq va notiqlik mahorati» fani o’zbek tilshunosligining o’ziga xos amaliy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sohasidir. U tilshunoslikning nazariy fanlaridan olingan bilimlarga suyangan holda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va chiroyli nutq tuzish yo’llarini o’rgatadi. U til, til normalari, nutq, nutqning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sifatlari, nutqiy uslublar, nutqda uchrashi mumkin bo’lgan kamchilik va xatolar,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talaffuziga doir muammolar yuzasidan bahs yuritadi. Nutq madaniyati ham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 sifatida o’z tekshirish ob’ekti  va vazifalariga ega. Uning tekshirish predmeti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til qurilishi, adabiy til me’yorlari (normalari) va nutqning kommunikativ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(aloqa uchun kerakli) fazilatlaridir. Nutq madaniyati nazariyasida til normasi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markaziy tushunchadir. Til madaniyatining asosiy tekshirish ob’ekti adabiy til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normalari, asosiy vazifasi esa ushbu normadagi ikkilanishlarni bartaraf etish </w:t>
      </w:r>
    </w:p>
    <w:p w:rsidR="002855C1" w:rsidRDefault="002855C1">
      <w:pPr>
        <w:framePr w:w="338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bo’lmog’i kerak.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Shunday qilib, nutq madaniyati fani adabiy til me’yorlarini, uning tarixiyligini,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taraqqiy etib borishi undagi ba’zi birliklarning eskirishi, ular o’rnida yangi normativ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birliklarning paydo bo’lishini kuzatib, qayd etib boradi. Biroq bu fan adabiy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normalarni yaratmaydi, ba’zi bir hodisalarni norma sifatida majburan kiritmaydi.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8049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R.Qo’ng’urov, E.Begmatov, Yo.Tojiev O’sha asar, 8-bet.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66" style="position:absolute;left:0;text-align:left;z-index:-251617280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7" style="position:absolute;left:0;text-align:left;z-index:-251616256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8" style="position:absolute;left:0;text-align:left;z-index:-251615232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69" style="position:absolute;left:0;text-align:left;z-index:-251614208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Balki o’zbek milliy adabiy tili faoliyatini, uning rivojlanishini kuzatib boradi, </w:t>
      </w:r>
    </w:p>
    <w:p w:rsidR="002855C1" w:rsidRDefault="002855C1">
      <w:pPr>
        <w:framePr w:w="10261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ob’ektiv qonunlarini kashf etadi, shular asosida tavsiyalar beradi.1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«Nutq va notiqlik mahorati» fani hozirgi zamon o’zbek adabiy tilini o’rganar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ekan, shu adabiy til asosida vujudga keladigan barcha nutq turlari, adabiy tilga asos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bo’luvchi xalq tili shevalari ham uning ob’ektiga daxldordir. Nutq madaniyati sohasi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adabiyotshunoslik, poetika,estetika, etika, pedagogika, mantiq, ruhshunoslik,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siyosatshunoslik sohalari bilan bog’liq. Milliy mustaqillik mafkurasining tarkibiy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qismi hisoblanmish Davlat tili siyosati va unga oid huquqiy hujjatlar nutq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madaniyatining  asosiy ashyolaridandir. Notiqlik va  voizlik san’tiga  oid  asarlar, 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 madaniy  nutqiga  asos   bo’lgan  milliy   adabiy  meros  namunalari, o’zbek 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milliy hujjatchiligi  hamda  davlat tilida  ish  yuritish  qonun - qoidalari majmuasi  </w:t>
      </w:r>
    </w:p>
    <w:p w:rsidR="002855C1" w:rsidRDefault="002855C1">
      <w:pPr>
        <w:framePr w:w="573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fanning    asosiy  ob’ektlaridandir.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Keyingi  yillarda oliy  o’quv  yurtlarining  barcha fakultetlarida  «O’qituvchi 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 madaniyati»   fanining  o’qitilayotganligi  quvonarli  holdir. Yosh  avlodni 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tarbiyalashdek  o’ta  mas’uliyatli  vazifani  bo’yniga  olayotgan talabaning  o’z  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fanini  chuqur  o’rganishining o’zi etarli emas. Chunki «o’qituvchining nutqi o’tmas,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nochor bo’lsa, uning bilimi qanchalik chuqur va tugal bo’lmasin, o’ziga ham azob,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o’quvchi sho’rlikka ham azob. Ona tilida puxta, lo’nda va shirador nutq tuza olish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malakasi va mahorati matematika o’qituvchisi uchun ham, ona tili o’qituvchisi uchun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birday zaruriy fazilatdir. O’qituvchi go’zal, o’zni ham, so’zni ham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qiynamaydigan ravon va ifodalarga boy nutqi bilan o’quvchilarni mahliyo etib,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bermoqchi bo’lgan bilimini yosh inson shuuriga osonlik bilan olib kiradi. Zotan, ona </w:t>
      </w:r>
    </w:p>
    <w:p w:rsidR="002855C1" w:rsidRDefault="002855C1">
      <w:pPr>
        <w:framePr w:w="10932" w:h="213" w:hSpace="180" w:vSpace="180" w:wrap="notBeside" w:hAnchor="margin" w:x="1531" w:y="84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tili milliy ma’naviyatimizning, dunyoni teran idrok etishimizning zaminidir».1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Hozirgi o’zbek adabiy tilining to’liq shakllanganligi va ulkan ijtimoiy vazifani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bajarayotganligi hech birimizga sir emas. Bu til diyorimiz vakillari uchun umumiy til </w:t>
      </w:r>
    </w:p>
    <w:p w:rsidR="002855C1" w:rsidRDefault="002855C1">
      <w:pPr>
        <w:framePr w:w="3510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sifatida shakllandi.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O’zbek tiliga davlat tili maqomining berilishi Respublikamizda davlat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ishlarining, o’qish-o’qitish, ta’lim-tarbiya, targ’ibot-tashviqot ishlarining shu tilda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olib borilishi uchun juda katta imkoniyat yaratdi. Tilga bo’lgan munosabat tubdan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o’zgardi, uning barcha imkoniyatlarini o’rganish ishlari keng ko’lamda olib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borilyapti. Lekin, shuni ham aytish joizki, tilning ijtimoiy vazifasining bajarilish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darajasini belgilovchi omillardan biri bo’lmish nutq madaniyati sohasini chuqurroq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o’rganish oldimizga qo’yilgan muhim masalalardan biri hisoblanadi. Chunki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nutqimizdagi nuqson va kamchiliklarni bartaraf qilish, nutq madaniyatini har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qachongidan ham yaxshiroq rivojlantirish umumdavlat ahamiyatiga ega bo’lgan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siyosiy va ijtimoiy masaladir. Bu masala bilan shug’ullanish ishiga faqat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tilshunoslargina emas, respublikamizda istiqomat qiluvchi barcha soha vakillari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e’tibor berishlari maqsadga muvofiqdir. Chunki, nutq madaniyati umuminsoniy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madaniyatning tarkibiy qismi bo’lib, kishilarni yuksak madaniyat sohibi bo’lishlarini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belgilaydi. Bu masalaning bir tomoni bo’lsa, ikkinchidan, xalqaro hayotda ikki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qarama - qarshi ijtimoiy guruh o’rtasida mafkuraviy kurash nihoyatda keskinlashgan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davrda yashamoqdamiz. Bu narsa ham mafkuraviy kurashning asosiy quroli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811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T.Qudratov O’sha asar. 15-16-betlar. </w:t>
      </w:r>
    </w:p>
    <w:p w:rsidR="002855C1" w:rsidRDefault="002855C1">
      <w:pPr>
        <w:framePr w:w="652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N.Mahmudov. Ma’rifat manzillari. -T. 1999. 28-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70" style="position:absolute;left:0;text-align:left;z-index:-251613184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1" style="position:absolute;left:0;text-align:left;z-index:-251612160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2" style="position:absolute;left:0;text-align:left;z-index:-251611136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3" style="position:absolute;left:0;text-align:left;z-index:-251610112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 tilning har qachongidan ham o’tkir va keskin bo’lishini taqozo etadi.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Prezidentimiz I.A.Karimov ham bunga alohida etibor berib shunday degan: « oyaga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qarshi faqat g’oya, fikrga qarshi faqat fikr, jaholatga qarshi faqt ma’rifat bilan bahsga </w:t>
      </w:r>
    </w:p>
    <w:p w:rsidR="002855C1" w:rsidRDefault="002855C1">
      <w:pPr>
        <w:framePr w:w="5137" w:h="213" w:hSpace="180" w:vSpace="180" w:wrap="notBeside" w:hAnchor="margin" w:x="1531" w:y="23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kirishish, olishish mumkin».1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...«Maktablarda bolalar mustaqil fikr yuritishga o’rgatiladimi? Aminmanki,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o’rgatilmaydi. Mabodo, biror o’quvchi o’qituvchiga e’tiroz bildirsa, ertaga hech kim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havas qilmaydigan ahvolga tushib qoladi. Maktabdagi jarayonda o’qituvchi hukmron.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boladan faqat  o’zi tushuntirayotgan narsani tushunib olishni talab qiladi. Printsip </w:t>
      </w:r>
    </w:p>
    <w:p w:rsidR="002855C1" w:rsidRDefault="002855C1">
      <w:pPr>
        <w:framePr w:w="1056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tayyor: «Mening aytganim - aytgan, deganim - degan».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«O’qituvchi va o’quvchi munosabatidagi majburiy itoatkorlik o’rnini ongli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intizom egallashi juda qiyin kechyapti. O’qituvchining bosh vazifasi o’quvchilarda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mustaqil fikr yuritish ko’nikmalarini hosil qilishdan iboratligini ko’pincha yaxshi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tushunamiz, lekin, afsuski, amalda, tajribamizda unga rioya qilmaymiz. 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Demokratik jamiyatda bolalar, umuman, har bir inson erkin fikrlaydigan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etib tarbiyalanadi. Agar bolalar erkin fikrlashni o’rganmasa, berilgan ta’lim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samarasi past bo’lishi muqarrar. Albatta, bilim kerak. Ammo bilim o’z yo’liga. </w:t>
      </w:r>
    </w:p>
    <w:p w:rsidR="002855C1" w:rsidRDefault="002855C1">
      <w:pPr>
        <w:framePr w:w="10932" w:h="236" w:hSpace="180" w:vSpace="180" w:wrap="notBeside" w:hAnchor="margin" w:x="1554" w:y="64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Mustaqil fikrlash ham katta boylikdir».2  Maktabda nutq tadbirkorligini singdirish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o’qituvchining bosh vazifasidir. U birinchi soatdan boshlab to oxirgi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mashg’ulotgacha o’quvchilarda nutq madaniyati (tadbirkorligi)ni tarbiyalashga </w:t>
      </w:r>
    </w:p>
    <w:p w:rsidR="002855C1" w:rsidRDefault="002855C1">
      <w:pPr>
        <w:framePr w:w="3890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xizmat qilishi kerak.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Boshqacha aytganda «Ayni paytda nutqiy madaniyat tarbiyasi bilan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maktabdagi, hech bir istisnosiz, barcha o’quv fanlari ham bilvosita shug’ullanishi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kerak. Matematika bo’ladimi, fizika yoki tarix bo’ladimi, o’qituvchi o’z nutqiy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bilan namuna ko’rsatishi, tegishli fan sohasining tugal tilini namoyish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etishi va shu yo’l bilan o’quvchidagi so’z sezgisiga kuch berishi maqsadga muvofiq.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Ta’lim amaliyotida ko’rgazmalilik azaldan eng zaruriy omil sifatida qarab kelinadi,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 uchun o’qituvchi juda ko’p vaqtini turli ko’rgazmali qurollar tayyorlashga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sarflaydi. Bu ma’qul, ammo, unutmaslik kerakki, nutqiy madaniyatni o’rgatish,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chiroyli so’z zavqini o’stirish, umuman, til estetikasi tarbiyasida, asosiy, jonli </w:t>
      </w:r>
    </w:p>
    <w:p w:rsidR="002855C1" w:rsidRDefault="002855C1">
      <w:pPr>
        <w:framePr w:w="7366" w:h="213" w:hSpace="180" w:vSpace="180" w:wrap="notBeside" w:hAnchor="margin" w:x="1531" w:y="106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ko’rgazmali qurol o’qituvchining o’zidir».3</w:t>
      </w:r>
    </w:p>
    <w:p w:rsidR="002855C1" w:rsidRDefault="002855C1">
      <w:pPr>
        <w:framePr w:w="857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324" w:h="253" w:hSpace="180" w:vSpace="180" w:wrap="notBeside" w:hAnchor="margin" w:x="4710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Takrorlash uchun savollar: </w:t>
      </w:r>
    </w:p>
    <w:p w:rsidR="002855C1" w:rsidRDefault="002855C1">
      <w:pPr>
        <w:framePr w:w="762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316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Nutq madaniyati haqidagi ta’limot qaerda shakllangan? </w:t>
      </w:r>
    </w:p>
    <w:p w:rsidR="002855C1" w:rsidRDefault="002855C1">
      <w:pPr>
        <w:framePr w:w="10252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Sharqda nutq madaniyati masalalari bilan shug’ullangan mutafakkirlardan </w:t>
      </w:r>
    </w:p>
    <w:p w:rsidR="002855C1" w:rsidRDefault="002855C1">
      <w:pPr>
        <w:framePr w:w="3207" w:h="253" w:hSpace="180" w:vSpace="180" w:wrap="notBeside" w:hAnchor="margin" w:x="2625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kimlarni bilasiz? </w:t>
      </w:r>
    </w:p>
    <w:p w:rsidR="002855C1" w:rsidRDefault="002855C1">
      <w:pPr>
        <w:framePr w:w="9731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«Nutq mahorati» fanining maqsadi  nimalardan iborat? </w:t>
      </w:r>
    </w:p>
    <w:p w:rsidR="002855C1" w:rsidRDefault="002855C1">
      <w:pPr>
        <w:framePr w:w="9048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«Nutq mahorati» fanining vazifasi nimalardan iborat? </w:t>
      </w:r>
    </w:p>
    <w:p w:rsidR="002855C1" w:rsidRDefault="002855C1">
      <w:pPr>
        <w:framePr w:w="762" w:h="253" w:hSpace="180" w:vSpace="180" w:wrap="notBeside" w:hAnchor="margin" w:x="2228" w:y="135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321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I.A.Karimo v. Barkamol avlod orzusi. -T. 2000. 35-b et. </w:t>
      </w:r>
    </w:p>
    <w:p w:rsidR="002855C1" w:rsidRDefault="002855C1">
      <w:pPr>
        <w:framePr w:w="4325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I.A.Karimov O’sha asar. 17-bet. </w:t>
      </w:r>
    </w:p>
    <w:p w:rsidR="002855C1" w:rsidRDefault="002855C1">
      <w:pPr>
        <w:framePr w:w="471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N.Mahmudov. O’sha asar. 52 - bet.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4460" w:h="253" w:hSpace="180" w:vSpace="180" w:wrap="notBeside" w:hAnchor="margin" w:x="494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Tayanch  tushunchalar </w:t>
      </w:r>
    </w:p>
    <w:p w:rsidR="002855C1" w:rsidRDefault="002855C1">
      <w:pPr>
        <w:framePr w:w="762" w:h="253" w:hSpace="180" w:vSpace="180" w:wrap="notBeside" w:hAnchor="margin" w:x="6675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260" w:h="253" w:hSpace="180" w:vSpace="180" w:wrap="notBeside" w:hAnchor="margin" w:x="222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- (arabcha) fikrni so’z orqali ifodalash. </w:t>
      </w:r>
    </w:p>
    <w:p w:rsidR="002855C1" w:rsidRDefault="002855C1">
      <w:pPr>
        <w:framePr w:w="9877" w:h="253" w:hSpace="180" w:vSpace="180" w:wrap="notBeside" w:hAnchor="margin" w:x="222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Nazm - (arabcha) she’riy asar: she’riyat janri, she’r o’lchovi. </w:t>
      </w:r>
    </w:p>
    <w:p w:rsidR="002855C1" w:rsidRDefault="002855C1">
      <w:pPr>
        <w:framePr w:w="8003" w:h="253" w:hSpace="180" w:vSpace="180" w:wrap="notBeside" w:hAnchor="margin" w:x="222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Nasr - (arabcha) proza, prozaik asar, proza janri. </w:t>
      </w:r>
    </w:p>
    <w:p w:rsidR="002855C1" w:rsidRDefault="002855C1">
      <w:pPr>
        <w:framePr w:w="10235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Aruz-she’r tuzilishida qisqa va cho’ziq hijo (bo’g’in) - larning ma’lum tartibda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guruhlanib, takrorlanib kelishiga asoslangan vazn sistemasi. Aruz vazni. 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Mantiq - (arabcha) tafakkur shakli va qonunlari haqidagi fan: logika. </w:t>
      </w:r>
    </w:p>
    <w:p w:rsidR="002855C1" w:rsidRDefault="002855C1">
      <w:pPr>
        <w:framePr w:w="8391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 - (arabcha) ta’lim - tarbiyalik va zillilik. </w:t>
      </w:r>
    </w:p>
    <w:p w:rsidR="002855C1" w:rsidRDefault="002855C1">
      <w:pPr>
        <w:framePr w:w="8452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 - birorta fandan dars beradigan shaxs. </w:t>
      </w:r>
    </w:p>
    <w:p w:rsidR="002855C1" w:rsidRDefault="002855C1">
      <w:pPr>
        <w:framePr w:w="762" w:h="253" w:hSpace="180" w:vSpace="180" w:wrap="notBeside" w:hAnchor="margin" w:x="669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840" w:h="236" w:hSpace="180" w:vSpace="180" w:wrap="notBeside" w:hAnchor="margin" w:x="6283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8962" w:h="253" w:hSpace="180" w:vSpace="180" w:wrap="notBeside" w:hAnchor="margin" w:x="354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74" style="position:absolute;left:0;text-align:left;z-index:-251609088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5" style="position:absolute;left:0;text-align:left;z-index:-251608064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6" style="position:absolute;left:0;text-align:left;z-index:-251607040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7" style="position:absolute;left:0;text-align:left;z-index:-251606016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 MADANIYATI VA ADABIY NORMA.     </w:t>
      </w:r>
    </w:p>
    <w:p w:rsidR="002855C1" w:rsidRDefault="002855C1">
      <w:pPr>
        <w:framePr w:w="4313" w:h="253" w:hSpace="180" w:vSpace="180" w:wrap="notBeside" w:hAnchor="margin" w:x="5108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NUTQIY MALAKA </w:t>
      </w:r>
    </w:p>
    <w:p w:rsidR="002855C1" w:rsidRDefault="002855C1">
      <w:pPr>
        <w:framePr w:w="762" w:h="253" w:hSpace="180" w:vSpace="180" w:wrap="notBeside" w:hAnchor="margin" w:x="634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sohaning o’z madaniyati bo’lgani singari nutqning ham o’z madaniyati,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ya’ni nutq madaniyati deb ataluvchi va bugungi kunda alohida hodisa hisoblanuvchi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soha mavjud. Nutq madaniyati to’g’risida so’zlashdan oldin nutq nima? uning tildan </w:t>
      </w:r>
    </w:p>
    <w:p w:rsidR="002855C1" w:rsidRDefault="002855C1">
      <w:pPr>
        <w:framePr w:w="9523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farqi nimada?, degan savollarga javob topishimiz kerak.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va nutq bir-biriga bog’liq, dialektik munosabatdagi hodisalardir. Ularni bir -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biridan ajratib qarash asossizdir. Til nutq uchun moddiy materialdir. Shu material </w:t>
      </w:r>
    </w:p>
    <w:p w:rsidR="002855C1" w:rsidRDefault="002855C1">
      <w:pPr>
        <w:framePr w:w="5592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asosida esa nutq tashkil topadi.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Tildagi hamma narsa til jamoasi uchun umumiy bo’ladi. Tilda ruhiy va moddiy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material mavjud bo’lib, so’zning kishilar xotirasidagi obrazlari-ruhiy material; nutq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yaratish jarayonida qo’llanadigan so’z shakllari, morfemalar, tovushlar - moddiy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material hisoblanadi. Tilning ruhiy hodisaligi uning ongda saqlanishi bo’lsa, moddiy </w:t>
      </w:r>
    </w:p>
    <w:p w:rsidR="002855C1" w:rsidRDefault="002855C1">
      <w:pPr>
        <w:framePr w:w="6114" w:h="213" w:hSpace="180" w:vSpace="180" w:wrap="notBeside" w:hAnchor="margin" w:x="1531" w:y="58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hodisaligi esa undagi tovushlardir.1</w:t>
      </w:r>
    </w:p>
    <w:p w:rsidR="002855C1" w:rsidRDefault="002855C1">
      <w:pPr>
        <w:framePr w:w="10413" w:h="253" w:hSpace="180" w:vSpace="180" w:wrap="notBeside" w:hAnchor="margin" w:x="2090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- bu til deb ataluvchi, o’ta muhim vazifalarni bajaruvchi noyob quroldan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 jarayoni, til birliklari, imkoniyatlarining borliq, tafakkur, ong hamda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vaziyat kabi hodisalar bilan munosabatda namoyon bo’lishidir. Nutq harakatdagi til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nutq  a’zolarining  harakati  jarayonida paydo bo’ladi  va  so’z  shakllari, so’z </w:t>
      </w:r>
    </w:p>
    <w:p w:rsidR="002855C1" w:rsidRDefault="002855C1">
      <w:pPr>
        <w:framePr w:w="7018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birikmalari va  gaplardan  tashkil topadi. </w:t>
      </w:r>
    </w:p>
    <w:p w:rsidR="002855C1" w:rsidRDefault="002855C1">
      <w:pPr>
        <w:framePr w:w="10413" w:h="253" w:hSpace="180" w:vSpace="180" w:wrap="notBeside" w:hAnchor="margin" w:x="2090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Madaniy gapirishga intilish tushunchasi barcha xalqlarda qadimdan mavjuddir.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 tushuncha  ma’lum  lingvistik  me’yorlar, etik va estetik  talablar  bilan  aloqador 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  tushunchadir. Demak, nutq madaniyati tushunchasi  har  bir xalq tili  va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millat  ma’naviyatini  belgilovchi (ko’rsatuvchi) etik va estetik  kategoriyadir. 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 madaniyati faqatgina adabiy  tilni  ongli  va maqsadga  muvofiq 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me’yorlashga (uni  qayta  ishlash  va boyitishga) qaratilgan harakatlargina emas,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balki millatning umumiy madaniyatini ko’tarish, odamlarga ma’lum «til didi» - ni </w:t>
      </w:r>
    </w:p>
    <w:p w:rsidR="002855C1" w:rsidRDefault="002855C1">
      <w:pPr>
        <w:framePr w:w="7501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tarbiyalashga xizmat qiluvchi faoliyat hamdir. </w:t>
      </w:r>
    </w:p>
    <w:p w:rsidR="002855C1" w:rsidRDefault="002855C1">
      <w:pPr>
        <w:framePr w:w="10413" w:h="253" w:hSpace="180" w:vSpace="180" w:wrap="notBeside" w:hAnchor="margin" w:x="2090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Nutq madaniyati termini hozirgi zamon tilshunosligi talqinida uch xil hodisani </w:t>
      </w:r>
    </w:p>
    <w:p w:rsidR="002855C1" w:rsidRDefault="002855C1">
      <w:pPr>
        <w:framePr w:w="2404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 etadi: </w:t>
      </w:r>
    </w:p>
    <w:p w:rsidR="002855C1" w:rsidRDefault="002855C1">
      <w:pPr>
        <w:framePr w:w="8988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1)  madaniy nutqning, ya’ni nutqiy hodisaning nomi; </w:t>
      </w:r>
    </w:p>
    <w:p w:rsidR="002855C1" w:rsidRDefault="002855C1">
      <w:pPr>
        <w:framePr w:w="10235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2)  madaniy nutq tushunchasi bilan bog’liq va nutq madaniyati deb yuritiluvchi </w:t>
      </w:r>
    </w:p>
    <w:p w:rsidR="002855C1" w:rsidRDefault="002855C1">
      <w:pPr>
        <w:framePr w:w="4814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ilmiy muammoning nomi; </w:t>
      </w:r>
    </w:p>
    <w:p w:rsidR="002855C1" w:rsidRDefault="002855C1">
      <w:pPr>
        <w:framePr w:w="10235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3)  nutq madaniyati muammosini o’rganish bilan shug’ullanuvchi sohaning, </w:t>
      </w:r>
    </w:p>
    <w:p w:rsidR="002855C1" w:rsidRDefault="002855C1">
      <w:pPr>
        <w:framePr w:w="6128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tilshunoslik fani bo’limining nomi.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Keltirilgan uchta hodisaning har biri murakkab ko’rinishlariga, qirralariga ega, </w:t>
      </w:r>
    </w:p>
    <w:p w:rsidR="002855C1" w:rsidRDefault="002855C1">
      <w:pPr>
        <w:framePr w:w="7073" w:h="213" w:hSpace="180" w:vSpace="180" w:wrap="notBeside" w:hAnchor="margin" w:x="1531" w:y="129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ularni bir-biri bilan qorishtirmaslik lozim.1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Yuqorida  bayon  etilgan barcha mulohazalar nutq madaniyati tushunchasini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tushunish va ta’riflash tilshunoslikda hozir quyidagi ko’rinishlarga ega degan </w:t>
      </w:r>
    </w:p>
    <w:p w:rsidR="002855C1" w:rsidRDefault="002855C1">
      <w:pPr>
        <w:framePr w:w="5860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xulosaga kelish imkonini beradi: </w:t>
      </w:r>
    </w:p>
    <w:p w:rsidR="002855C1" w:rsidRDefault="002855C1">
      <w:pPr>
        <w:framePr w:w="10235" w:h="253" w:hSpace="180" w:vSpace="180" w:wrap="notBeside" w:hAnchor="margin" w:x="226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Nutq madaniyati adabiy til rivojining o’ziga xos xususiyatlaridan biri </w:t>
      </w:r>
    </w:p>
    <w:p w:rsidR="002855C1" w:rsidRDefault="002855C1">
      <w:pPr>
        <w:framePr w:w="48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(Praga lingvistik maktabi).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163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T.Qudratov  O’sha asar 19-bet. </w:t>
      </w:r>
    </w:p>
    <w:p w:rsidR="002855C1" w:rsidRDefault="002855C1">
      <w:pPr>
        <w:framePr w:w="10897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E.Begmatov, A.Boboeva, M.Asomiddinova, B.Umurqulov, O’zbek nutqi madaniyati ocherklari.  </w:t>
      </w:r>
    </w:p>
    <w:p w:rsidR="002855C1" w:rsidRDefault="002855C1">
      <w:pPr>
        <w:framePr w:w="2493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color w:val="000000"/>
          <w:spacing w:val="1"/>
          <w:kern w:val="0"/>
        </w:rPr>
        <w:t xml:space="preserve">-T. 1998, 31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35" w:h="253" w:hSpace="180" w:vSpace="180" w:wrap="notBeside" w:hAnchor="margin" w:x="226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78" style="position:absolute;left:0;text-align:left;z-index:-251604992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79" style="position:absolute;left:0;text-align:left;z-index:-251603968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0" style="position:absolute;left:0;text-align:left;z-index:-251602944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1" style="position:absolute;left:0;text-align:left;z-index:-251601920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Nutq madaniyati (til madaniyati) --- bu adabiy til normalarining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shakllanishi va silliqlanishiga yordamlashishdan iborat bo’lgan faoliyat, ya’ni til </w:t>
      </w:r>
    </w:p>
    <w:p w:rsidR="002855C1" w:rsidRDefault="002855C1">
      <w:pPr>
        <w:framePr w:w="8538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rivojiga ongli aralashuvdir (Praga lingvistik maktabi). </w:t>
      </w:r>
    </w:p>
    <w:p w:rsidR="002855C1" w:rsidRDefault="002855C1">
      <w:pPr>
        <w:framePr w:w="10235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Nutq madaniyati tilni, uning qonun-qoidalarini ongli idrok qilish, aniq, </w:t>
      </w:r>
    </w:p>
    <w:p w:rsidR="002855C1" w:rsidRDefault="002855C1">
      <w:pPr>
        <w:framePr w:w="10361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ravshan, ifodali nutq tuza olish mahoratidir (A.Gurevich va b.). </w:t>
      </w:r>
    </w:p>
    <w:p w:rsidR="002855C1" w:rsidRDefault="002855C1">
      <w:pPr>
        <w:framePr w:w="10235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Nutq madaniyati kishilarning o’zaro to’liq va teran fikrlashishi, tilning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barcha imkoniyat va vositalarini puxta egallashidan iboratdir (B.N.Golovin va b.). 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Nutq madaniyati faqat to’g’ri nutqgina emas, balki uquvlilik hamda nutqiy </w:t>
      </w:r>
    </w:p>
    <w:p w:rsidR="002855C1" w:rsidRDefault="002855C1">
      <w:pPr>
        <w:framePr w:w="6724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chechanlik hamdir (G.O.Vinokur va b.). </w:t>
      </w:r>
    </w:p>
    <w:p w:rsidR="002855C1" w:rsidRDefault="002855C1">
      <w:pPr>
        <w:framePr w:w="10235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Nutq madaniyati til vositalaridan o’rinli foydalangan holda maqsadga </w:t>
      </w:r>
    </w:p>
    <w:p w:rsidR="002855C1" w:rsidRDefault="002855C1">
      <w:pPr>
        <w:framePr w:w="9290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muvofiq so’zlash va yoza olish san’atidir. (A.I.Efimov). </w:t>
      </w:r>
    </w:p>
    <w:p w:rsidR="002855C1" w:rsidRDefault="002855C1">
      <w:pPr>
        <w:framePr w:w="10235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Nutq madaniyati bu avvalo fikrlash madaniyatidir. (D.E.Rozental va </w:t>
      </w:r>
    </w:p>
    <w:p w:rsidR="002855C1" w:rsidRDefault="002855C1">
      <w:pPr>
        <w:framePr w:w="2430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boshqalar) </w:t>
      </w:r>
    </w:p>
    <w:p w:rsidR="002855C1" w:rsidRDefault="002855C1">
      <w:pPr>
        <w:framePr w:w="10235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Milliy o’ziga xosligi bilan ham ajralib turuvchi nutq madaniy nutqdir. </w:t>
      </w:r>
    </w:p>
    <w:p w:rsidR="002855C1" w:rsidRDefault="002855C1">
      <w:pPr>
        <w:framePr w:w="3519" w:h="236" w:hSpace="180" w:vSpace="180" w:wrap="notBeside" w:hAnchor="margin" w:x="1554" w:y="58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(M.Agafanova).1 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Xulosa shuki, nutq madaniyati tilni - aloqa – aralashuv qurolini ishlatishga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 munosabatdir. Til vakillarida bu noyob qurolning imkoniyatlariga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munosabat, uni ishlatishdagi boshqa omillar: tafakkur, ong, borliq, turli vaziyat va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holatlar, maqsadga bo’lgan munosabat qanchalik yuqori saviyada bo’lsa, nutq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ham shunchalik yuqori saviyada bo’ladi. Aksincha bo’lsa-chi, unda nutq </w:t>
      </w:r>
    </w:p>
    <w:p w:rsidR="002855C1" w:rsidRDefault="002855C1">
      <w:pPr>
        <w:framePr w:w="8210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ham past saviyada bo’lishi muqarrar. 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Nutq madaniyati to’g’risida gap borar ekan, tabiiyki, nutqda qo’llangan o’rinli va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o’rinsiz so’zlarning ishlatilishi to’g’risida bahs boradi.Qo’llangan til birligini to’g’ri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yoki noto’g’ri deyilganda, albatta, ma’lum bir o’lchov (mezon) ga asoslanish tayin.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Mana shu o’lchov (mezon) tilshunoslikda adabiy til me’yori deb yuritiladi.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Har  bir  lahjaning, so’zlashuv tilining, adabiy tilning o’z normalari bo’lganidek,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alohida ko’rinishlari bo’lgan argolar, jargonlar ham o’z normasiga ega.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Xususiy me’yorlar (norma) quyidagicha ko’rsatiladi: 1. Dialektal norma. 2.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So’zlashuv nutqi   normasi. 3. Argolar, jargonlar normasi. 4. Adabiy til me’yori </w:t>
      </w:r>
    </w:p>
    <w:p w:rsidR="002855C1" w:rsidRDefault="002855C1">
      <w:pPr>
        <w:framePr w:w="3121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(adabiy norma).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Adabiy norma. Ma’lum bir hududda tarqalgan uzus           imkoniyatlari o’sha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hududda yashovchi aholi uchun istisnosiz tushunarli bo’ladi, ya’ni aloqani engil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amalga oshirishga imkon beradi. Bu -- tilning o’zi normadan iboratligini ko’rsatadi. </w:t>
      </w:r>
    </w:p>
    <w:p w:rsidR="002855C1" w:rsidRDefault="002855C1">
      <w:pPr>
        <w:framePr w:w="6148" w:h="213" w:hSpace="180" w:vSpace="180" w:wrap="notBeside" w:hAnchor="margin" w:x="1531" w:y="119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Norma -- tilning yashash shaklidir.2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Adabiy  norma  uzusga  asoslanadi,  undan olinadi. Adabiy norma adabiy til bilan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birga tug’iladi, badiiy adabiyotning, xalq madaniyatining taraqqiyoti bilan rivojlanib, </w:t>
      </w:r>
    </w:p>
    <w:p w:rsidR="002855C1" w:rsidRDefault="002855C1">
      <w:pPr>
        <w:framePr w:w="7856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qonun -qoidalarini mustahkamlab boradi.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Adabiy  norma  uzusdan  olinganligi sababli hamma uchun tushunarli bo’ladi.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 uchun jamiyat taraqqiyotida muhim ahamiyat kasb etadi. Jamiyat a’zolarini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uyushtirishda, katta vazifalarga otlantirishda adabiy til, uning normalari jamiy at </w:t>
      </w:r>
    </w:p>
    <w:p w:rsidR="002855C1" w:rsidRDefault="002855C1">
      <w:pPr>
        <w:framePr w:w="4835" w:h="213" w:hSpace="180" w:vSpace="180" w:wrap="notBeside" w:hAnchor="margin" w:x="1531" w:y="142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uchun nihoyatda zarurdir.3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O’zbek adabiy tili normalari ilmiy asarlarda quyidagicha tasnif qilinadi: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9448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E.Begmatov, A.Boboeva, M.Asomiddinova, B.Umurqulov, O’sha asar. 45-bet. </w:t>
      </w:r>
    </w:p>
    <w:p w:rsidR="002855C1" w:rsidRDefault="002855C1">
      <w:pPr>
        <w:framePr w:w="426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T.Qudratov. O’sha asar, 38-bet. </w:t>
      </w:r>
    </w:p>
    <w:p w:rsidR="002855C1" w:rsidRDefault="002855C1">
      <w:pPr>
        <w:framePr w:w="426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T.Qudratov. O’sha asar, 40-bet.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4935" w:h="253" w:hSpace="180" w:vSpace="180" w:wrap="notBeside" w:hAnchor="margin" w:x="226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82" style="position:absolute;left:0;text-align:left;z-index:-25160089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3" style="position:absolute;left:0;text-align:left;z-index:-25159987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4" style="position:absolute;left:0;text-align:left;z-index:-25159884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5" style="position:absolute;left:0;text-align:left;z-index:-25159782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Leksik - semantik norma. </w:t>
      </w:r>
    </w:p>
    <w:p w:rsidR="002855C1" w:rsidRDefault="002855C1">
      <w:pPr>
        <w:framePr w:w="5385" w:h="253" w:hSpace="180" w:vSpace="180" w:wrap="notBeside" w:hAnchor="margin" w:x="2268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Talaffuz – (orfoepik) norma. </w:t>
      </w:r>
    </w:p>
    <w:p w:rsidR="002855C1" w:rsidRDefault="002855C1">
      <w:pPr>
        <w:framePr w:w="4909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Yozuv (grafika) normasi. </w:t>
      </w:r>
    </w:p>
    <w:p w:rsidR="002855C1" w:rsidRDefault="002855C1">
      <w:pPr>
        <w:framePr w:w="3389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Fonetik norma. </w:t>
      </w:r>
    </w:p>
    <w:p w:rsidR="002855C1" w:rsidRDefault="002855C1">
      <w:pPr>
        <w:framePr w:w="8452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Aktsentologik (urg’uni to’g’ri qo’llash) norma. </w:t>
      </w:r>
    </w:p>
    <w:p w:rsidR="002855C1" w:rsidRDefault="002855C1">
      <w:pPr>
        <w:framePr w:w="8063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Grammatik (morfologik va sintaktik) norma. </w:t>
      </w:r>
    </w:p>
    <w:p w:rsidR="002855C1" w:rsidRDefault="002855C1">
      <w:pPr>
        <w:framePr w:w="4875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So’z yasalish normalari. </w:t>
      </w:r>
    </w:p>
    <w:p w:rsidR="002855C1" w:rsidRDefault="002855C1">
      <w:pPr>
        <w:framePr w:w="3562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Imloviy norma. </w:t>
      </w:r>
    </w:p>
    <w:p w:rsidR="002855C1" w:rsidRDefault="002855C1">
      <w:pPr>
        <w:framePr w:w="3510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Uslubiy norma </w:t>
      </w:r>
    </w:p>
    <w:p w:rsidR="002855C1" w:rsidRDefault="002855C1">
      <w:pPr>
        <w:framePr w:w="4797" w:h="236" w:hSpace="180" w:vSpace="180" w:wrap="notBeside" w:hAnchor="margin" w:x="2268" w:y="42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10. Punktuatsion norma.1 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 normaning og’zaki va yozma ko’rinishlari mavjud bo’lib, og’zaki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 normaning rivojlanishiga xalq qiziqchilari, askiyachilari, latifago’y xalq shoir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baxshilari katta hissa qo’shsalar, yozma adabiy normaning shakllanishida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belgilangan yozuv shakli asosida yozib qoldiriladigan yozma adabiyotning xizmati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cheksizdir. Umuman olganda, adabiy til normasini o’rganish yangi hodisa emas. Til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normasi va adabiy norma muammo sifatida nutq madaniyati ilmiy soha deb tan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olingunga qadar ham o’rganib kelingan. Adabiy til normasi, uning shakllanish,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rivojlanish, stabillashuv qonuniyatlari-nutq madaniyati sohasining tekshirish ob’ekti </w:t>
      </w:r>
    </w:p>
    <w:p w:rsidR="002855C1" w:rsidRDefault="002855C1">
      <w:pPr>
        <w:framePr w:w="2525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hisoblanadi. </w:t>
      </w:r>
    </w:p>
    <w:p w:rsidR="002855C1" w:rsidRDefault="002855C1">
      <w:pPr>
        <w:framePr w:w="10534" w:h="253" w:hSpace="180" w:vSpace="180" w:wrap="notBeside" w:hAnchor="margin" w:x="1969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madaniyati sohasining adabiy til normasiga yondashuvi quyidagi </w:t>
      </w:r>
    </w:p>
    <w:p w:rsidR="002855C1" w:rsidRDefault="002855C1">
      <w:pPr>
        <w:framePr w:w="8841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xususiyatlari bilan grammatik munosabatda farq qiladi.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a)  nutq madaniyati adabiy til normasidagi o’zgarib, buzilib turuvchi nutqiy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nuqsonlarni yuzaga keltiruvchi xususiyatlarni topishi va ularni tuzatishga intilishi </w:t>
      </w:r>
    </w:p>
    <w:p w:rsidR="002855C1" w:rsidRDefault="002855C1">
      <w:pPr>
        <w:framePr w:w="1687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lozim;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b) nutq madaniyati adabiy til normasini doimiy rivojlanib, o’zgarib turuvchi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hodisa sifatida tekshirishi va adabiy til normasi sistemasidagi yangi holatlarni,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o’zgarayotgan, o’zgargan holatlarni, shuningdek, «o’lgan», iste’moldan chiqqan </w:t>
      </w:r>
    </w:p>
    <w:p w:rsidR="002855C1" w:rsidRDefault="002855C1">
      <w:pPr>
        <w:framePr w:w="5238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holatlarni hisobga olishi kerak.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v)  nutq madaniyati adabiy til normasi sistemasidagi qarama - qarshi holatlarni </w:t>
      </w:r>
    </w:p>
    <w:p w:rsidR="002855C1" w:rsidRDefault="002855C1">
      <w:pPr>
        <w:framePr w:w="10776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belgilashi hamda tilning barcha yaruslari bo’yicha tekshirishi lozim.  </w:t>
      </w:r>
    </w:p>
    <w:p w:rsidR="002855C1" w:rsidRDefault="002855C1">
      <w:pPr>
        <w:framePr w:w="10252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madaniyati adabiy normani ma’lum maqsad bilan, anig’i madaniy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chegarasi va vositalarini aniqlash maqsadida o’rganadi. Shu sababli, nutq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sohasi adabiy til va uning normativ sistemasini baholaydi va nazorat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qiladi. Nutq madaniyati sohasi adabiy tilga yondashadi, ya’ni adabiy til rivojiga ongli </w:t>
      </w:r>
    </w:p>
    <w:p w:rsidR="002855C1" w:rsidRDefault="002855C1">
      <w:pPr>
        <w:framePr w:w="2378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aralashadi. </w:t>
      </w:r>
    </w:p>
    <w:p w:rsidR="002855C1" w:rsidRDefault="002855C1">
      <w:pPr>
        <w:framePr w:w="10592" w:h="253" w:hSpace="180" w:vSpace="180" w:wrap="notBeside" w:hAnchor="margin" w:x="191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Ma’lumki, tilning paydo bo’lishi va rivojlanishi jamiyat taraqqiyoti bilan uzviy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bog’liqdir. U jamiyat taraqqiyoti, mehnat faoliyati jarayonida yuzaga keladigan, faqat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jamiyatda, odamlar orasida mavjud bo’ladigan ijtimoiy hodisadir. Jamiyat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rivojlangan sari til ham shakllanib boradi. Demakki, shu tilda so’zlashuvchi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millatning ma’naviyati yuksalib, nutqiy malakasi ortib boradi. Aks holda til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tanazzulga yuz tutadi. Bu esa nutqiy malakaning so’nishiga, ma’naviyatning </w:t>
      </w:r>
    </w:p>
    <w:p w:rsidR="002855C1" w:rsidRDefault="002855C1">
      <w:pPr>
        <w:framePr w:w="5143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qashshoqlanishiga olib keladi.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917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R.Qo’ng’urov va boshqalar. O’sha asar, 38-bet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592" w:h="253" w:hSpace="180" w:vSpace="180" w:wrap="notBeside" w:hAnchor="margin" w:x="191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Jamiyatda yashayotgan har bir shaxs alohida nutq egasi sanaladi. Lekin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ularning hammasi uchun umumiy bo’lgan nutqiy qurol shu jamiyatning yagona tili </w:t>
      </w:r>
    </w:p>
    <w:p w:rsidR="002855C1" w:rsidRDefault="002855C1">
      <w:pPr>
        <w:framePr w:w="2525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hisoblanadi. </w:t>
      </w:r>
    </w:p>
    <w:p w:rsidR="002855C1" w:rsidRDefault="002855C1">
      <w:pPr>
        <w:framePr w:w="10592" w:h="253" w:hSpace="180" w:vSpace="180" w:wrap="notBeside" w:hAnchor="margin" w:x="191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Inson nutq faoliyatida adabiy til madaniyati qoidalarini mukammal bilgani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holda, ayniqsa, badiiy adabiyotlarni, gazeta va jurnallarni o’qishi, radio va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televidenieni kuzatib borishi orqali hamda tinimsiz mustaqil shug’ullanishi natijasida </w:t>
      </w:r>
    </w:p>
    <w:p w:rsidR="002855C1" w:rsidRDefault="002855C1">
      <w:pPr>
        <w:framePr w:w="5022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nutqiy malakaga ega bo’ladi. </w:t>
      </w:r>
    </w:p>
    <w:p w:rsidR="002855C1" w:rsidRDefault="002855C1">
      <w:pPr>
        <w:framePr w:w="10592" w:h="253" w:hSpace="180" w:vSpace="180" w:wrap="notBeside" w:hAnchor="margin" w:x="191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Adabiy til madaniyatini chuqur egallagan insongina nutq madaniyatiga ega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Adabiy til madaniyatini egallashda tilga bo’lgan e’tibor, unga chinakam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muhabbat va hurmat muhim rol o’ynaydi. Adabiy til va uning normalarini shunchaki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qiziqish, yoki u bilan nomigagina shug’ullanish orqali egallab bo’lmaydi. </w:t>
      </w:r>
    </w:p>
    <w:p w:rsidR="002855C1" w:rsidRDefault="002855C1">
      <w:pPr>
        <w:framePr w:w="10059" w:h="253" w:hSpace="180" w:vSpace="180" w:wrap="notBeside" w:hAnchor="margin" w:x="191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Insonning nutq faoliyati uch ko’rinishda namoyon bo’ladi. </w:t>
      </w:r>
    </w:p>
    <w:p w:rsidR="002855C1" w:rsidRDefault="002855C1">
      <w:pPr>
        <w:framePr w:w="10592" w:h="253" w:hSpace="180" w:vSpace="180" w:wrap="notBeside" w:hAnchor="margin" w:x="191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Bular - so’zlash, mutolaa qilish va eshitish. So’zlash deyilganda,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so’zlovchining ma’lumot, maslahat berishi, buyurishi, o’ziga noma’lum bo’lgan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narsalar haqida so’rashi tushuniladi. So’zlaganda so’zlovchining bilimi, madaniyati,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axloqi, odobi yuzaga chiqadi. So’zlashning monologik va dialogik ko’rinishlari </w:t>
      </w:r>
    </w:p>
    <w:p w:rsidR="002855C1" w:rsidRDefault="002855C1">
      <w:pPr>
        <w:framePr w:w="1955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mavjud. </w:t>
      </w:r>
    </w:p>
    <w:p w:rsidR="002855C1" w:rsidRDefault="002855C1">
      <w:pPr>
        <w:framePr w:w="10592" w:h="253" w:hSpace="180" w:vSpace="180" w:wrap="notBeside" w:hAnchor="margin" w:x="191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Mutolaa qilish o’quvchining yozma nutq orqali asar muallifi, obrazlari bilan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muloqatidir. Mutolaa tufayli yozma nutqda aks etgan voqea - hodisadan xabardor </w:t>
      </w:r>
    </w:p>
    <w:p w:rsidR="002855C1" w:rsidRDefault="002855C1">
      <w:pPr>
        <w:framePr w:w="1868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</w:t>
      </w:r>
    </w:p>
    <w:p w:rsidR="002855C1" w:rsidRDefault="002855C1">
      <w:pPr>
        <w:framePr w:w="10592" w:h="253" w:hSpace="180" w:vSpace="180" w:wrap="notBeside" w:hAnchor="margin" w:x="191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O’rta maktabda ta’lim olayotgan yoshlarni, ya’ni, jamiyatning yangi ijtimoiy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kuchlarini etishtirishda o’qituvchi mas’ul hisoblanadi. Jamiyat o’qituvchining qo’liga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yosh avlodni, ya’ni o’z kelajagini ishonib topshiradi. Uning kamol topishida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o’qituvchining nutqi o’ta muhimdir. Demak, o’qituvchilik kasbi insonparvarlik,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vatanparvarlik, yuksak madaniyat bilan birga yuqori darajadagi nutqiy malakaga ham </w:t>
      </w:r>
    </w:p>
    <w:p w:rsidR="002855C1" w:rsidRDefault="002855C1">
      <w:pPr>
        <w:framePr w:w="4521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 bo’lishini talab qiladi. </w:t>
      </w:r>
    </w:p>
    <w:p w:rsidR="002855C1" w:rsidRDefault="002855C1">
      <w:pPr>
        <w:framePr w:w="2464" w:h="253" w:hSpace="180" w:vSpace="180" w:wrap="notBeside" w:hAnchor="margin" w:x="191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</w:t>
      </w:r>
    </w:p>
    <w:p w:rsidR="002855C1" w:rsidRDefault="002855C1">
      <w:pPr>
        <w:framePr w:w="5324" w:h="253" w:hSpace="180" w:vSpace="180" w:wrap="notBeside" w:hAnchor="margin" w:x="4710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Takrorlash uchun savollar: </w:t>
      </w:r>
    </w:p>
    <w:p w:rsidR="002855C1" w:rsidRDefault="002855C1">
      <w:pPr>
        <w:framePr w:w="857" w:h="253" w:hSpace="180" w:vSpace="180" w:wrap="notBeside" w:hAnchor="margin" w:x="1911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88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Nutq madaniyati deganda nimani tushunasiz? </w:t>
      </w:r>
    </w:p>
    <w:p w:rsidR="002855C1" w:rsidRDefault="002855C1">
      <w:pPr>
        <w:framePr w:w="10252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Til madaniyati bilan nutq madaniyati qaysi jihatlariga ko’ra o’zaro farq </w:t>
      </w:r>
    </w:p>
    <w:p w:rsidR="002855C1" w:rsidRDefault="002855C1">
      <w:pPr>
        <w:framePr w:w="1747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qiladi? </w:t>
      </w:r>
    </w:p>
    <w:p w:rsidR="002855C1" w:rsidRDefault="002855C1">
      <w:pPr>
        <w:framePr w:w="7709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Adabiy norma nima? U nimaga asoslanadi? </w:t>
      </w:r>
    </w:p>
    <w:p w:rsidR="002855C1" w:rsidRDefault="002855C1">
      <w:pPr>
        <w:framePr w:w="7588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Nutqiy malakaga qanday erishish mumkin? </w:t>
      </w:r>
    </w:p>
    <w:p w:rsidR="002855C1" w:rsidRDefault="002855C1">
      <w:pPr>
        <w:framePr w:w="1030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4460" w:h="253" w:hSpace="180" w:vSpace="180" w:wrap="notBeside" w:hAnchor="margin" w:x="5309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86" style="position:absolute;left:0;text-align:left;z-index:-251596800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7" style="position:absolute;left:0;text-align:left;z-index:-251595776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8" style="position:absolute;left:0;text-align:left;z-index:-251594752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89" style="position:absolute;left:0;text-align:left;z-index:-251593728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Tayanch  tushunchalar </w:t>
      </w:r>
    </w:p>
    <w:p w:rsidR="002855C1" w:rsidRDefault="002855C1">
      <w:pPr>
        <w:framePr w:w="762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Morfema - (grekcha) tilshunoslikka oid termin bo’lib, so’zning ma’no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anglatuvchi, boshqa ma’noli qismlarga bo’linmaydigan qismi (yoki bo’lagi) (o’zak </w:t>
      </w:r>
    </w:p>
    <w:p w:rsidR="002855C1" w:rsidRDefault="002855C1">
      <w:pPr>
        <w:framePr w:w="5082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 rfema, affiksal morfema).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 Jargon - (frantsuzcha) biror ijtimoiy guruhning o’ziga xos va o’zigagina </w:t>
      </w:r>
    </w:p>
    <w:p w:rsidR="002855C1" w:rsidRDefault="002855C1">
      <w:pPr>
        <w:framePr w:w="9290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tushunarli bo’lgan, boshqalar tushunmaydigan yasama tili.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Uzus-biror til jamoasida til sistemasida mavjud bo’lgan imkoniyatlarning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foydalanib kelinayotgan qismi uzus deyiladi. Uzus bir tilni boshqasidan ajratib </w:t>
      </w:r>
    </w:p>
    <w:p w:rsidR="002855C1" w:rsidRDefault="002855C1">
      <w:pPr>
        <w:framePr w:w="10932" w:h="236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turadigan shartlarni ham, tilning ichki normalarini ham o’z ichiga oladi.1   </w:t>
      </w:r>
    </w:p>
    <w:p w:rsidR="002855C1" w:rsidRDefault="002855C1">
      <w:pPr>
        <w:framePr w:w="944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</w:t>
      </w:r>
    </w:p>
    <w:p w:rsidR="002855C1" w:rsidRDefault="002855C1">
      <w:pPr>
        <w:framePr w:w="76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21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T.Qudratov. O’sha asar, 36-bet.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221" w:h="253" w:hSpace="180" w:vSpace="180" w:wrap="notBeside" w:hAnchor="margin" w:x="3282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90" style="position:absolute;left:0;text-align:left;z-index:-251592704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1" style="position:absolute;left:0;text-align:left;z-index:-251591680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2" style="position:absolute;left:0;text-align:left;z-index:-251590656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3" style="position:absolute;left:0;text-align:left;z-index:-251589632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O’ZBEK ADABIY TILI VA NUTQ MADANIYATI </w:t>
      </w:r>
    </w:p>
    <w:p w:rsidR="002855C1" w:rsidRDefault="002855C1">
      <w:pPr>
        <w:framePr w:w="762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Hozirgi zamon o’zbek tilining fonetik, leksik, grammatik, orfoepik hamda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orfografik, imloviy normalarining nisbatan mukammal shakllanganligi o’zbek tili </w:t>
      </w:r>
    </w:p>
    <w:p w:rsidR="002855C1" w:rsidRDefault="002855C1">
      <w:pPr>
        <w:framePr w:w="5920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madaniyatining ulkan yutug’idir.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Hech shubhasiz aytish mumkinki, o’zbek tili eng boy, eng taraqqiy etgan </w:t>
      </w:r>
    </w:p>
    <w:p w:rsidR="002855C1" w:rsidRDefault="002855C1">
      <w:pPr>
        <w:framePr w:w="9523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tillardan biri bo’lib, o’z shakllanish, rivojlanish  tarixiga ega.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adabiy tili olimlar, ziyolilar, adiblarning, og’zaki va yozma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adabiyotning asosiy ijodkorlari bo’lgan xalqimizning asrlar osha mashaqqatli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mehnati, tilga sayqal berishi, uni chuqur o’rganishi borasidagi xizmatlari evaziga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turkiy tillar oilasida o’ziga xos mavqega ega bo’ldi. Bu tilda juda ko’p o’lmas badiiy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asarlar, ilmiy tadqiqotlar yaratildi. Bu ham o’zbek tilining madaniy tillar qatoridan </w:t>
      </w:r>
    </w:p>
    <w:p w:rsidR="002855C1" w:rsidRDefault="002855C1">
      <w:pPr>
        <w:framePr w:w="4460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o’rin olishini ta’minladi.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Qadimdan ma’lumki, til eng muhim aloqa-aralashuv, fikr almashuv qurolidir.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qurol qator boshqa vazifalarni ham bajaradi: u yoki bu xalq tarixi yoki umuman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voqelik haqida xabar beradi, ularni avloddan - avlodga etkazadi, kishilar ongiga ta’sir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etadi, estetik zavq bag’ishlaydi. Shuningdek, u bilim berish yoki bilim olish quroli </w:t>
      </w:r>
    </w:p>
    <w:p w:rsidR="002855C1" w:rsidRDefault="002855C1">
      <w:pPr>
        <w:framePr w:w="1955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hamdir.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Ana shunday qator vazifalarni bajaruvchi hamda funktsional imkoniyati yanada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ortib borayotgan bu qurolning - o’zbek adabiy tilining ishlatilishi, uning qay darajada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sayqal topganligi, o’tkirligi, muayyan vazifani bajarishga xoslanganligi, tuzilishi,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mohiyati bilan shaklining mutanosibligi, go’zal va ixchamliligi  kabilar uning 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qudratli madaniy qurol ekanligini ko’rsatadi. Qurolni yaratish va unga sayqal berish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esa shu tilga mansub bo’lgan xalq vakillarining, ziyolilar, adiblar, shu qurolni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ishlatishga ehtiyoji bor bo’lgan barcha kishilar va, nihoyat, shu ish bilan maxsus </w:t>
      </w:r>
    </w:p>
    <w:p w:rsidR="002855C1" w:rsidRDefault="002855C1">
      <w:pPr>
        <w:framePr w:w="7346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shug’ullanuvchi mutaxassislarning ishidir. </w:t>
      </w:r>
    </w:p>
    <w:p w:rsidR="002855C1" w:rsidRDefault="002855C1">
      <w:pPr>
        <w:framePr w:w="10235" w:h="236" w:hSpace="180" w:vSpace="180" w:wrap="notBeside" w:hAnchor="margin" w:x="2251" w:y="966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Navoiy aytganidek: «Til shuncha sharafi bilan nutqning qurolidir...».1 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Darhaqiqat, nutq - bu til deb atalmish noyob quroldan foydalanish jarayoni.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 nutqiy jarayon – tilning o’z vazifasini bajarish jarayoni. Bu jarayon yaxshi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yoki yomon kechishi mumkin. Notiq esa ma’lum ma’noda bu jarayonni amalga </w:t>
      </w:r>
    </w:p>
    <w:p w:rsidR="002855C1" w:rsidRDefault="002855C1">
      <w:pPr>
        <w:framePr w:w="2940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oshiruvchidir. </w:t>
      </w:r>
    </w:p>
    <w:p w:rsidR="002855C1" w:rsidRDefault="002855C1">
      <w:pPr>
        <w:framePr w:w="10252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obusnoma» da Kaykovus hamma hunarlar ichida so’z hunari – notiqlikni </w:t>
      </w:r>
    </w:p>
    <w:p w:rsidR="002855C1" w:rsidRDefault="002855C1">
      <w:pPr>
        <w:framePr w:w="10932" w:h="236" w:hSpace="180" w:vSpace="180" w:wrap="notBeside" w:hAnchor="margin" w:x="1554" w:y="115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a’lo deb bilgan: «Bilgilkim, hamma hunardan so’z hunari yaxshi».2 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xoh og’zaki, xoh yozma bo’lsin, go’zal yoki quruq - qo’pol bo’lishi </w:t>
      </w:r>
    </w:p>
    <w:p w:rsidR="002855C1" w:rsidRDefault="002855C1">
      <w:pPr>
        <w:framePr w:w="2076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mumkin.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O’tkir teshani qo’liga olgan usta u bilan ajoyib bir quticha yasashi mumkin.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teshani qo’lga olgan chala bir havaskor usta bir zumda qo’lini chopishi yoki </w:t>
      </w:r>
    </w:p>
    <w:p w:rsidR="002855C1" w:rsidRDefault="002855C1">
      <w:pPr>
        <w:framePr w:w="7260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narsani ishdan chiqarishi mumkin. </w:t>
      </w:r>
    </w:p>
    <w:p w:rsidR="002855C1" w:rsidRDefault="002855C1">
      <w:pPr>
        <w:framePr w:w="10252" w:h="253" w:hSpace="180" w:vSpace="180" w:wrap="notBeside" w:hAnchor="margin" w:x="225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Adabiyotshunos olim Izzat Sulton «Adabiy asarning mazmuni, undagi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g’oyaning oliyjanobligi, tasvir qilingan odamlar va hodisalarning go’zalligi yoki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hunukligi - hammasi o’quvchiga asarning tili orqali etadi. Shu sababli til sohasidagi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079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Alisher Navoiy.  Mahbub-ul qulub. -T. 1983. 72-bet.  </w:t>
      </w:r>
    </w:p>
    <w:p w:rsidR="002855C1" w:rsidRDefault="002855C1">
      <w:pPr>
        <w:framePr w:w="3789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 Qobusnoma. T. 1968. 29-bet.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94" style="position:absolute;left:0;text-align:left;z-index:-251588608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5" style="position:absolute;left:0;text-align:left;z-index:-251587584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6" style="position:absolute;left:0;text-align:left;z-index:-251586560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7" style="position:absolute;left:0;text-align:left;z-index:-251585536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mahorat yozuvchi qobiliyatining eng yorqin alomatidir», -- deganu eng avvalo, til </w:t>
      </w:r>
    </w:p>
    <w:p w:rsidR="002855C1" w:rsidRDefault="002855C1">
      <w:pPr>
        <w:framePr w:w="859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qurolidan foydalanish mahorati haqida fikr yuritgan.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Demak, hamma uchun baravar xizmat qiladigan til - aloqa - aralashuv quroli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vositasida go’zal, yaxshi, namunali nutq tuzish ham, qo’pol, yoqimsiz, nojo’ya,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tuturuqsiz, quruq nutq tuzish ham mumkin. Bularning birinchisi madaniy nutq, </w:t>
      </w:r>
    </w:p>
    <w:p w:rsidR="002855C1" w:rsidRDefault="002855C1">
      <w:pPr>
        <w:framePr w:w="770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ikkinchisi esa nomadaniy, «xunuk» nutqdir.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Tilshunos S.I.Ojegov yaxshi nutq haqida gapirar ekan, «Yuqori darajadagi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nutq, yuqori nutq madaniyati – bu o’z fikrini til vositalari orqali to’g’ri, aniq va </w:t>
      </w:r>
    </w:p>
    <w:p w:rsidR="002855C1" w:rsidRDefault="002855C1">
      <w:pPr>
        <w:framePr w:w="8559" w:h="213" w:hSpace="180" w:vSpace="180" w:wrap="notBeside" w:hAnchor="margin" w:x="1531" w:y="39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ta’sirchan qilib ifodalay bilish qobilyatidir», - deydi.3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Bunday qobiliyatga o’z ona tilini chuqur sevish va hurmat qilish, uni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mukammal bilish orqali erishiladi. Shuning uchun ham har bir kishining madaniylik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darajasi, o’qib qanchalik tarbiya ko’rganligi uning yozma va og’zaki nutqidan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bilinadi, nutq madaniyatiga e’tibor yolg’iz notiqdangina emas, balki har bir jamiyat </w:t>
      </w:r>
    </w:p>
    <w:p w:rsidR="002855C1" w:rsidRDefault="002855C1">
      <w:pPr>
        <w:framePr w:w="433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a’zosidan talab qilinadi. 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Tilda so’z miqdori qancha ko’p bo’lsa, o’sha tilni boy til deb talqin qilish keng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tarqalgan. Bu fikr ma’lum ma’nodagina to’g’ridir. Chunki tildagi so’z miqdori til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boyligini ta’minlovchi asosiy omillardan biri bo’lsa ham, til boyligi shu bilangina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cheklanmaydi. Bu o’rinda, albatta, o’zbek tilining sinonimlarga, frazeologizmlarga,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parafrazalarga nihoyatda boy ekanligi, ular ma’nolarining, shuningdek, umuman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tilidagi so’zlarning ko’p ma’noliligi nihoyatda yuqori darajada ekanligi ham </w:t>
      </w:r>
    </w:p>
    <w:p w:rsidR="002855C1" w:rsidRDefault="002855C1">
      <w:pPr>
        <w:framePr w:w="3061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hisobga olinadi.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bo’lsa-da, ana shular bilan bir qatorda, u yoki bu tilni boy til deb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belgilaganda, shu tilning turli-tuman ifoda vositalariga egaligini ko’zda tutamiz.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 so’zdagi unli tovushni cho’zish yoki undosh tovushni ikkilantirish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geminatsiya hodisasi ham ifoda vositasi hisoblanadi: to’yga mashhur xonanda kelgan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shekilli, odam!; Mazam yo’qroq, ertaga ishga borolmayman; Mazza qilib dam oling,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yaxshilab sog’ayib keting, keyin gaplashamiz. Bu misollardagi «odam» so’zi alohida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urg’u bilan aytiladi, shuningdek, so’zdagi o tovushi ba’zan esa, keyingi bo’g’indagi 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tovushi cho’zib talaffuz qilinadi. Ana shu cho’ziqlik, kuchli ohang bilan aytish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alohida ma’no kasb etadi, ya’ni ushbu tarzda aytilganda, ayni so’zdan odamning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ko’pligi, tasirchanlik, his-hayajon kabilar ifodalanadi. Keyingi gapdagi «mazza»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so’zida «z» undoshining ikkilantirilishi ham ma’noni kuchaytirish uchun xizmat </w:t>
      </w:r>
    </w:p>
    <w:p w:rsidR="002855C1" w:rsidRDefault="002855C1">
      <w:pPr>
        <w:framePr w:w="1747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qilgan.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 ana shunday imkoniyatlarga nihoyatda boydir. O’zbek tilida </w:t>
      </w:r>
    </w:p>
    <w:p w:rsidR="002855C1" w:rsidRDefault="002855C1">
      <w:pPr>
        <w:framePr w:w="5143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takrorning ikki turi mavjud:  </w:t>
      </w:r>
    </w:p>
    <w:p w:rsidR="002855C1" w:rsidRDefault="002855C1">
      <w:pPr>
        <w:framePr w:w="3925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a) grammatik takror; </w:t>
      </w:r>
    </w:p>
    <w:p w:rsidR="002855C1" w:rsidRDefault="002855C1">
      <w:pPr>
        <w:framePr w:w="3268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b) badiiy takror. 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Takrorning  birinchi turi grammatik takrorda ma’no-odatda ko’plik ma’nosini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ifodalash uchun xizmat qiladi: mashina-mashina qovun tushirdik; qop-qop un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yopishadi; gapirib-gapirib uxlab qoldi; yugurib-yugurib charchadi; yaxshi-yaxshi </w:t>
      </w:r>
    </w:p>
    <w:p w:rsidR="002855C1" w:rsidRDefault="002855C1">
      <w:pPr>
        <w:framePr w:w="2758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gapiring kabi. </w:t>
      </w:r>
    </w:p>
    <w:p w:rsidR="002855C1" w:rsidRDefault="002855C1">
      <w:pPr>
        <w:framePr w:w="10252" w:h="253" w:hSpace="180" w:vSpace="180" w:wrap="notBeside" w:hAnchor="margin" w:x="225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Takrorning ikkinchisi turli xil ma’nolarni ifodalaydi: Tong yaqin, oppoq tong </w:t>
      </w:r>
    </w:p>
    <w:p w:rsidR="002855C1" w:rsidRDefault="002855C1">
      <w:pPr>
        <w:framePr w:w="10474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yaqin ( . ulom). Gapiring, gapiring, deyapman, gapirsangizchi!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830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R.Qo’ng’urov va boshqalar. O’sha asar. 8-bet.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098" style="position:absolute;left:0;text-align:left;z-index:-251584512;mso-position-horizontal-relative:page;mso-position-vertical-relative:page" from="78.2pt,744.4pt" to="221pt,744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099" style="position:absolute;left:0;text-align:left;z-index:-251583488;mso-position-horizontal-relative:page;mso-position-vertical-relative:page" from="221.35pt,744.4pt" to="221.35pt,743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0" style="position:absolute;left:0;text-align:left;z-index:-251582464;mso-position-horizontal-relative:page;mso-position-vertical-relative:page" from="221.35pt,743.25pt" to="78.55pt,743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1" style="position:absolute;left:0;text-align:left;z-index:-251581440;mso-position-horizontal-relative:page;mso-position-vertical-relative:page" from="78.2pt,743.25pt" to="78.2pt,744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O’zbek tilida so’zlar tarkibidagi turli xil tovush o’zgarishlari, masalan: qora-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qaro, ora-aro, ko’ngil-kangul...; oshino-oshno, oshiyon-oshyon, sen bilan – sen ila -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senla, ustiga - ustina, bog’in - bog’ini, ko’ksin - ko’ksini kabilar ham o’ziga xos </w:t>
      </w:r>
    </w:p>
    <w:p w:rsidR="002855C1" w:rsidRDefault="002855C1">
      <w:pPr>
        <w:framePr w:w="2490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vositalardir.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Hozirgi o’zbek tilida 30 ga yaqin ko’makchi fe’llar mavjud bo’lib, bu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ko’makchi fe’llar etakchi fe’l bilan ravishdosh ko’rsatkichlari – b, (- ib) orqali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bog’lanib keladi va turli xil nozik ma’nolarni ifodalash uchun xizmat qiladi: ketdi-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ketib qoldi; yozdi - yozib tashladi; tashlab ketdi - tashlab ketib qoldi; qochdi - qochib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qoldi; urushdi - urishib berdi; qo’lladi - qo’llab yubordi; kuldi - kulib qo’ydi kabi.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 bulardan tashqari alohida badiiy tasvir ko’rinishlari, vositalari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bo’lib, ularga metafora, metonimiya, sinekdoxa, sifatlash, o’xshatish, kesatish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(ironiya), istehzo (sarkazm), mubolag’a, kichraytirish, jonlantirish; zidlash (tazod),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zinapoyalash, ketma - ket keltirish, ritorik so’roq, bog’lovchisizlik yoki ko’p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bog’lovchilik; tushirib qoldirish (ellipsis), badiiy takror, badiiy o’rin almashtirish </w:t>
      </w:r>
    </w:p>
    <w:p w:rsidR="002855C1" w:rsidRDefault="002855C1">
      <w:pPr>
        <w:framePr w:w="4953" w:h="236" w:hSpace="180" w:vSpace="180" w:wrap="notBeside" w:hAnchor="margin" w:x="1554" w:y="58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(inversiya) kabilar kiradi.1   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 hozirgi kun nuqtai nazaridan eskirgan- tarixiy deb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baholanayotgan so’zlar va turli xil grammatik ko’rsatkichlar ham borki, ular ham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tasviriy vosita vazifasini o’taydi. Masalan: ulus, kirom, kishvar, kushod, kulba,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kutvol, mavlono, majnunvor, mag’firat mahvash kabi so’zlar va - ur (-ar), - mak (-</w:t>
      </w:r>
    </w:p>
    <w:p w:rsidR="002855C1" w:rsidRDefault="002855C1">
      <w:pPr>
        <w:framePr w:w="7634" w:h="213" w:hSpace="180" w:vSpace="180" w:wrap="notBeside" w:hAnchor="margin" w:x="1531" w:y="747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moq), -din (-dan), -kay (-a-di) kabi vositalar.2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Ko’rinib turibdiki, o’zbek tilidagi har bir til birligi, jumladan, tovushlar,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qo’shimchalar, so’zlar va iboralar, gaplar ko’rinishlari kabilarning ichki imkoniyatlari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rang -barangdir. Til birliklaridagi ana shu imkoniyatlarning ko’pligi va rang -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barangligi ifoda vositalarining turli-tumanligi tilning boyligini belgilaydi. O’zbek tili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ana shunday imkoniyatlarga boy tildir. Bu imkoniyatlar shu xalq vakillarining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hammasiga barobar xizmat qiladi. Biroq, shunga qaramay, ayrimlarning nutqlari boy,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ayrimlarning nutqlari esa kambag’al, quruq, ta’sirsiz, ya’ni qashshoq bo’lishi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mumkin. Til boyliklaridan bahramand bo’lgan holda, undan nutq jarayonida mohirlik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foydalanish ham kerak. Shundagina til boyliklari, tilning barcha imkoniyatlari </w:t>
      </w:r>
    </w:p>
    <w:p w:rsidR="002855C1" w:rsidRDefault="002855C1">
      <w:pPr>
        <w:framePr w:w="9993" w:h="213" w:hSpace="180" w:vSpace="180" w:wrap="notBeside" w:hAnchor="margin" w:x="1531" w:y="106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nutqda o’z ifodasini topadi, o’z imkoniyatlarini namoyish etadi.3</w:t>
      </w:r>
    </w:p>
    <w:p w:rsidR="002855C1" w:rsidRDefault="002855C1">
      <w:pPr>
        <w:framePr w:w="762" w:h="253" w:hSpace="180" w:vSpace="180" w:wrap="notBeside" w:hAnchor="margin" w:x="6675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45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914" w:h="195" w:hSpace="180" w:vSpace="180" w:wrap="notBeside" w:hAnchor="margin" w:x="1531" w:y="147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color w:val="000000"/>
          <w:spacing w:val="1"/>
          <w:kern w:val="0"/>
        </w:rPr>
        <w:t xml:space="preserve">1 Qarang: Yo.Tojiev, N.Hasanova, H.Tojmatov, O.Yo’ldosheva O’zbek nutqi madaniyati va uslubiyat asoslari, T, 1994, </w:t>
      </w:r>
    </w:p>
    <w:p w:rsidR="002855C1" w:rsidRDefault="002855C1">
      <w:pPr>
        <w:framePr w:w="1681" w:h="213" w:hSpace="180" w:vSpace="180" w:wrap="notBeside" w:hAnchor="margin" w:x="1531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 xml:space="preserve">14-betlar. </w:t>
      </w:r>
    </w:p>
    <w:p w:rsidR="002855C1" w:rsidRDefault="002855C1">
      <w:pPr>
        <w:framePr w:w="611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Yo.Tojiev va boshqalar. O’sha asar, 15–bet. </w:t>
      </w:r>
    </w:p>
    <w:p w:rsidR="002855C1" w:rsidRDefault="002855C1">
      <w:pPr>
        <w:framePr w:w="6113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Yo.Tojiev va boshqalar. O’sha asar, 16–bet.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5324" w:h="253" w:hSpace="180" w:vSpace="180" w:wrap="notBeside" w:hAnchor="margin" w:x="471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Takrorlash uchun savollar: </w:t>
      </w:r>
    </w:p>
    <w:p w:rsidR="002855C1" w:rsidRDefault="002855C1">
      <w:pPr>
        <w:framePr w:w="762" w:h="253" w:hSpace="180" w:vSpace="180" w:wrap="notBeside" w:hAnchor="margin" w:x="6675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773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Adabiy til deb nimaga aytiladi? </w:t>
      </w:r>
    </w:p>
    <w:p w:rsidR="002855C1" w:rsidRDefault="002855C1">
      <w:pPr>
        <w:framePr w:w="9229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Adabiy tilning so’zlashuv nutqidan qanday farqi bor? </w:t>
      </w:r>
    </w:p>
    <w:p w:rsidR="002855C1" w:rsidRDefault="002855C1">
      <w:pPr>
        <w:framePr w:w="7709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Tilning boyligi nimada namoyon bo’ladi? </w:t>
      </w:r>
    </w:p>
    <w:p w:rsidR="002855C1" w:rsidRDefault="002855C1">
      <w:pPr>
        <w:framePr w:w="7916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Tarixiy so’zlar deb qandan so’zlarga aytiladi? </w:t>
      </w:r>
    </w:p>
    <w:p w:rsidR="002855C1" w:rsidRDefault="002855C1">
      <w:pPr>
        <w:framePr w:w="76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4642" w:h="253" w:hSpace="180" w:vSpace="180" w:wrap="notBeside" w:hAnchor="margin" w:x="4947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Tayanch tushunchalar: </w:t>
      </w:r>
    </w:p>
    <w:p w:rsidR="002855C1" w:rsidRDefault="002855C1">
      <w:pPr>
        <w:framePr w:w="762" w:h="253" w:hSpace="180" w:vSpace="180" w:wrap="notBeside" w:hAnchor="margin" w:x="6675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860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Sinonim – ma’nodosh so’zlar. </w:t>
      </w:r>
    </w:p>
    <w:p w:rsidR="002855C1" w:rsidRDefault="002855C1">
      <w:pPr>
        <w:framePr w:w="4400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Frazeologizm – ibora. </w:t>
      </w:r>
    </w:p>
    <w:p w:rsidR="002855C1" w:rsidRDefault="002855C1">
      <w:pPr>
        <w:framePr w:w="4875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Parafraza – tasviriy ifoda </w:t>
      </w:r>
    </w:p>
    <w:p w:rsidR="002855C1" w:rsidRDefault="002855C1">
      <w:pPr>
        <w:framePr w:w="3683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Epitet – sifatlash. </w:t>
      </w:r>
    </w:p>
    <w:p w:rsidR="002855C1" w:rsidRDefault="002855C1">
      <w:pPr>
        <w:framePr w:w="76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966" w:h="253" w:hSpace="180" w:vSpace="180" w:wrap="notBeside" w:hAnchor="margin" w:x="417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NOTIQLIK SAN’ATI TARIXIDAN </w:t>
      </w:r>
    </w:p>
    <w:p w:rsidR="002855C1" w:rsidRDefault="002855C1">
      <w:pPr>
        <w:framePr w:w="762" w:h="253" w:hSpace="180" w:vSpace="180" w:wrap="notBeside" w:hAnchor="margin" w:x="701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mahorati og’zaki va yozma nutqni tinglovchilarga jonli, ifodali va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ta’sirli etkazish malakasini egallashdir. Notiqlik san’ati murakkab san’at bo’lib, uni </w:t>
      </w:r>
    </w:p>
    <w:p w:rsidR="002855C1" w:rsidRDefault="002855C1">
      <w:pPr>
        <w:framePr w:w="10093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egallash kishidan qunt va chidam, malaka va tajriba talab etadi.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Kishilik jamiyatining biror bir jabhasi yo’qki, unda notiqlik san’ati yoki uning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elementlari qatnashmagan bo’lsa. Masalan: biror bir rahbarning o’z xodimlariga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qarata so’zlagan nutqida ham, o’qituvchining o’quvchilariga beradigan sabog’ida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ham, xullas, hamma - hamma erda notiqlik san’ati o’z mavqeiga ega bo’lgan.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san’atining ijtimoiy mavqei shu qadar keng va sertarmoqki, ularni har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jabhada me’yori, mazmuni va shakli, o’ziga xosligi,ta’sir kuchi va tomonlari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jihatidan alohida - alohida ko’rib chiqish uchun ma’lum bir vaqt, imkoniyat talab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qilinadi. Notiqlik san’ati tarixiga nazar tashlaydigan bo’lsak, bu holatni quyidagicha </w:t>
      </w:r>
    </w:p>
    <w:p w:rsidR="002855C1" w:rsidRDefault="002855C1">
      <w:pPr>
        <w:framePr w:w="2585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uchratamiz. </w:t>
      </w:r>
    </w:p>
    <w:p w:rsidR="002855C1" w:rsidRDefault="002855C1">
      <w:pPr>
        <w:framePr w:w="762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750" w:h="253" w:hSpace="180" w:vSpace="180" w:wrap="notBeside" w:hAnchor="margin" w:x="409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I. Notiqlik turlari. Nutq ko’rinishlari: </w:t>
      </w:r>
    </w:p>
    <w:p w:rsidR="002855C1" w:rsidRDefault="002855C1">
      <w:pPr>
        <w:framePr w:w="762" w:h="253" w:hSpace="180" w:vSpace="180" w:wrap="notBeside" w:hAnchor="margin" w:x="3639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56" w:h="253" w:hSpace="180" w:vSpace="180" w:wrap="notBeside" w:hAnchor="margin" w:x="4733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I. Siyosiy-ijtimoiy notiqlik: </w:t>
      </w:r>
    </w:p>
    <w:p w:rsidR="002855C1" w:rsidRDefault="002855C1">
      <w:pPr>
        <w:framePr w:w="762" w:h="253" w:hSpace="180" w:vSpace="180" w:wrap="notBeside" w:hAnchor="margin" w:x="3639" w:y="7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437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Siyosiy-ijtimoiy va siyosiy iqtisodiy mavzudagi nutq. </w:t>
      </w:r>
    </w:p>
    <w:p w:rsidR="002855C1" w:rsidRDefault="002855C1">
      <w:pPr>
        <w:framePr w:w="5981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Sessiya, konferentsiyadagi  nutq. </w:t>
      </w:r>
    </w:p>
    <w:p w:rsidR="002855C1" w:rsidRDefault="002855C1">
      <w:pPr>
        <w:framePr w:w="3026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Siyosiy nutq. </w:t>
      </w:r>
    </w:p>
    <w:p w:rsidR="002855C1" w:rsidRDefault="002855C1">
      <w:pPr>
        <w:framePr w:w="3804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Diplomatik nutq. </w:t>
      </w:r>
    </w:p>
    <w:p w:rsidR="002855C1" w:rsidRDefault="002855C1">
      <w:pPr>
        <w:framePr w:w="3207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Siyosiy sharh. </w:t>
      </w:r>
    </w:p>
    <w:p w:rsidR="002855C1" w:rsidRDefault="002855C1">
      <w:pPr>
        <w:framePr w:w="5385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Harbiy vatanparvarlik nutqi.  </w:t>
      </w:r>
    </w:p>
    <w:p w:rsidR="002855C1" w:rsidRDefault="002855C1">
      <w:pPr>
        <w:framePr w:w="9290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Miting nutqi.                                                                       </w:t>
      </w:r>
    </w:p>
    <w:p w:rsidR="002855C1" w:rsidRDefault="002855C1">
      <w:pPr>
        <w:framePr w:w="4581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Ilmiy-ommabop nutq. </w:t>
      </w:r>
    </w:p>
    <w:p w:rsidR="002855C1" w:rsidRDefault="002855C1">
      <w:pPr>
        <w:framePr w:w="281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                 </w:t>
      </w:r>
    </w:p>
    <w:p w:rsidR="002855C1" w:rsidRDefault="002855C1">
      <w:pPr>
        <w:framePr w:w="4400" w:h="253" w:hSpace="180" w:vSpace="180" w:wrap="notBeside" w:hAnchor="margin" w:x="4987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II. Akademik notiqlik: </w:t>
      </w:r>
    </w:p>
    <w:p w:rsidR="002855C1" w:rsidRDefault="002855C1">
      <w:pPr>
        <w:framePr w:w="762" w:h="253" w:hSpace="180" w:vSpace="180" w:wrap="notBeside" w:hAnchor="margin" w:x="1554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73" w:h="236" w:hSpace="180" w:vSpace="180" w:wrap="notBeside" w:hAnchor="margin" w:x="2268" w:y="109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1.  O’quv yurtlari ma’ruzalari. </w:t>
      </w:r>
    </w:p>
    <w:p w:rsidR="002855C1" w:rsidRDefault="002855C1">
      <w:pPr>
        <w:framePr w:w="4797" w:h="236" w:hSpace="180" w:vSpace="180" w:wrap="notBeside" w:hAnchor="margin" w:x="2268" w:y="112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2.  Ilmiy nutq (ma’ruzalar). </w:t>
      </w:r>
    </w:p>
    <w:p w:rsidR="002855C1" w:rsidRDefault="002855C1">
      <w:pPr>
        <w:framePr w:w="2948" w:h="236" w:hSpace="180" w:vSpace="180" w:wrap="notBeside" w:hAnchor="margin" w:x="2268" w:y="115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3.  Ilmiy sharh. </w:t>
      </w:r>
    </w:p>
    <w:p w:rsidR="002855C1" w:rsidRDefault="002855C1">
      <w:pPr>
        <w:framePr w:w="3311" w:h="236" w:hSpace="180" w:vSpace="180" w:wrap="notBeside" w:hAnchor="margin" w:x="2268" w:y="119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4.  Ilmiy axborot. </w:t>
      </w:r>
    </w:p>
    <w:p w:rsidR="002855C1" w:rsidRDefault="002855C1">
      <w:pPr>
        <w:framePr w:w="762" w:h="253" w:hSpace="180" w:vSpace="180" w:wrap="notBeside" w:hAnchor="margin" w:x="226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536" w:h="253" w:hSpace="180" w:vSpace="180" w:wrap="notBeside" w:hAnchor="margin" w:x="5286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III. Sud notiqligi: </w:t>
      </w:r>
    </w:p>
    <w:p w:rsidR="002855C1" w:rsidRDefault="002855C1">
      <w:pPr>
        <w:framePr w:w="762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90" w:h="253" w:hSpace="180" w:vSpace="180" w:wrap="notBeside" w:hAnchor="margin" w:x="2268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Qoralovchi (prokuror) nutqi. </w:t>
      </w:r>
    </w:p>
    <w:p w:rsidR="002855C1" w:rsidRDefault="002855C1">
      <w:pPr>
        <w:framePr w:w="5238" w:h="253" w:hSpace="180" w:vSpace="180" w:wrap="notBeside" w:hAnchor="margin" w:x="2268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Jamoatchi-qoralovchi nutqi. </w:t>
      </w:r>
    </w:p>
    <w:p w:rsidR="002855C1" w:rsidRDefault="002855C1">
      <w:pPr>
        <w:framePr w:w="4909" w:h="253" w:hSpace="180" w:vSpace="180" w:wrap="notBeside" w:hAnchor="margin" w:x="2268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Oqlovchi (advokat) nutqi. </w:t>
      </w:r>
    </w:p>
    <w:p w:rsidR="002855C1" w:rsidRDefault="002855C1">
      <w:pPr>
        <w:framePr w:w="5238" w:h="253" w:hSpace="180" w:vSpace="180" w:wrap="notBeside" w:hAnchor="margin" w:x="226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Jamoatchi-oqlovchi nutqi. </w:t>
      </w:r>
    </w:p>
    <w:p w:rsidR="002855C1" w:rsidRDefault="002855C1">
      <w:pPr>
        <w:framePr w:w="6128" w:h="253" w:hSpace="180" w:vSpace="180" w:wrap="notBeside" w:hAnchor="margin" w:x="2268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O’z - o’zini himoya qilish nutqi. </w:t>
      </w:r>
    </w:p>
    <w:p w:rsidR="002855C1" w:rsidRDefault="002855C1">
      <w:pPr>
        <w:framePr w:w="762" w:h="253" w:hSpace="180" w:vSpace="180" w:wrap="notBeside" w:hAnchor="margin" w:x="2268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5385" w:h="253" w:hSpace="180" w:vSpace="180" w:wrap="notBeside" w:hAnchor="margin" w:x="4572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02" style="position:absolute;left:0;text-align:left;z-index:-25158041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3" style="position:absolute;left:0;text-align:left;z-index:-25157939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4" style="position:absolute;left:0;text-align:left;z-index:-25157836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5" style="position:absolute;left:0;text-align:left;z-index:-25157734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IV. Ijtimoiy-maishiy notiqlik: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260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Madhiya (yubiley yoki maqtov nutqi). </w:t>
      </w:r>
    </w:p>
    <w:p w:rsidR="002855C1" w:rsidRDefault="002855C1">
      <w:pPr>
        <w:framePr w:w="4339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Ta’ziya (motam) nutqi. </w:t>
      </w:r>
    </w:p>
    <w:p w:rsidR="002855C1" w:rsidRDefault="002855C1">
      <w:pPr>
        <w:framePr w:w="3657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Tabrik nutqi (tost). </w:t>
      </w:r>
    </w:p>
    <w:p w:rsidR="002855C1" w:rsidRDefault="002855C1">
      <w:pPr>
        <w:framePr w:w="762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562" w:h="253" w:hSpace="180" w:vSpace="180" w:wrap="notBeside" w:hAnchor="margin" w:x="5286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V. Diniy notiqlik: </w:t>
      </w:r>
    </w:p>
    <w:p w:rsidR="002855C1" w:rsidRDefault="002855C1">
      <w:pPr>
        <w:framePr w:w="762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136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Xutba. </w:t>
      </w:r>
    </w:p>
    <w:p w:rsidR="002855C1" w:rsidRDefault="002855C1">
      <w:pPr>
        <w:framePr w:w="1975" w:h="213" w:hSpace="180" w:vSpace="180" w:wrap="notBeside" w:hAnchor="margin" w:x="2251" w:y="42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2. Va’z.1</w:t>
      </w:r>
    </w:p>
    <w:p w:rsidR="002855C1" w:rsidRDefault="002855C1">
      <w:pPr>
        <w:framePr w:w="2758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san’ati tur va ko’rinishlari jihatidan ana shunday shakllarda namoyon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Biroq bu tasnif notiqlik san’atining butun borlig’ini har tomonlama aks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ettiradi, degan gap emas. Chunki,notiqlik san’ati ham borliq bilan hamnafas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yashaydi, zamon talabiga moslashadi, ne-ne yangi ko’rinishlarni vujudga keltiradi va </w:t>
      </w:r>
    </w:p>
    <w:p w:rsidR="002855C1" w:rsidRDefault="002855C1">
      <w:pPr>
        <w:framePr w:w="1030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b.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Ko’plab fanlarning beshigi bo’lgan qadimgi Yunoniston (Gretsiya) notiqlik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san’ati sohasida ham jahon madaniyati tarixining eng yorqin sahifalarini yaratdi.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Yunon notiqligining eng qadimiy sarchashmalari haqida deyarli hech bir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yozma ma’lumot qolmagan. Notiqlik san’ati haqidagi ilk ma’lumotlarni esa faqatgina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Gomerning (eramizdan oldingi XII asr) «Iliada» va «Odisseya» nomli dostonlaridan </w:t>
      </w:r>
    </w:p>
    <w:p w:rsidR="002855C1" w:rsidRDefault="002855C1">
      <w:pPr>
        <w:framePr w:w="3000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olish mumkin.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Gomer dostonlari ma’lumotiga qaraganda qadimgi Yunoniston tuprog’ida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eramizdan avval, ana shu davrlarda, Nestor, Menelay, Odissey, Axill kabi bir talay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 notiqlar bo’lganlar. Gomer turli voqealar tasviri jarayonida yo’l-yo’lakay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eslab o’tgan yuqoridagi to’rtta notiqlarning notiqlik san’atining to’rtta yo’nalishga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mansubligi, ulardan ayrimlarining esa maxsus notiqlik maktablarida tahsil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olganliklarini qayd etadi. Xususan, Axillning Feniks ismli so’z ustasi darsxonasida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saboq olganligini aytadi. Ushbu fikrlar shuni ko’rsatadiki, notiqlik san’ati o’sha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davrlarda yoki  xuddi harbiy mutaxassislik va boshqa shu kabi ijtimoiy - siyosiy zarur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mutaxassisliklar qatori maxsus maktablarga ega bo’lgan. Yunonistonda keyinchalik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aristokratiya, demokratiya tuzumining o’rnatilishi natijasida davlat ishlarida, xalq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majlislarida, senat kengashlari va sud jarayonlarida mamlakatning har bir erkin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fuqarosi ishtirok etish, ko’rilayotgan masala yuzasidan erkin muhokama yuritish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huquqiga ega bo’lgan. Bu hol keng omma orasida ham notiqlik sa’natining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rivojlanishi uchun juda qulay sharoit yaratdi. Chunki notiqlik san’ati har bir fuqaro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zaruriy ehtiyojga aylangan edi. Shu bois barcha davlat arboblaridan tortib, xalq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majlislarining ishtirokchisi bo’lgan erkin fuqarolar ommasi notiqlik san’atining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asoslarini egallash uchun kurashar va maqsadga erishish uchun maxsus ustoz -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o’qituvchilardan dars olishardi. Badavlat oilalar esa o’z farzandlarini bolalik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chog’idanoq shu mo’’tabar san’at bilan qurollantirishga urinar va farzandlarini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maxsus notiqlik   san’ati maktablariga berib o’qitardi. O’z - o’zidan ma’lumki, ana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ommaviy ehtiyoj tufayli notiqlik san’atining boshlang’ich, o’rta va oliy ta’lim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736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S.Inomxo’jaev, Notiqlik san’ati asoslari. -T.  1982. 7-bet.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06" style="position:absolute;left:0;text-align:left;z-index:-251576320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7" style="position:absolute;left:0;text-align:left;z-index:-251575296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8" style="position:absolute;left:0;text-align:left;z-index:-251574272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09" style="position:absolute;left:0;text-align:left;z-index:-251573248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darajasidagi maktabi mavjud bo’lib, ularda ming-minglab kishilar maxsus ta’lim </w:t>
      </w:r>
    </w:p>
    <w:p w:rsidR="002855C1" w:rsidRDefault="002855C1">
      <w:pPr>
        <w:framePr w:w="1687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olardi.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Lekin shuni unutmaslik kerakki, yunon demokratiyasi nechog’liq demokratiya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bo’lmasin, biroq u hozirgi tushunchadagi eng progressiv ma’nodagi demokratiya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emasdi. Gap shundaki, antik Yunonistonning davlat sistemasi quldorlikdan iborat edi.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Erkin fuqarolardan tashqari yana ikki toifa bor ediki, ular qullar va chetdan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kelgan,kelgindi, deb kamsitiluvchi kishilar bo’lib, ular erkin fuqarolar ega bo’lgan  </w:t>
      </w:r>
    </w:p>
    <w:p w:rsidR="002855C1" w:rsidRDefault="002855C1">
      <w:pPr>
        <w:framePr w:w="8746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huquqlardan foydalanishga mutlaqo haqlari yo’q edi.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Yunonistonda notiqlik san’atini egallashga bo’lgan ehtiyoj kuchaysa-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kuchayganki, aslo susaymagan. Shu bois qadimgi Gretsiyada  bu san’at yuksak </w:t>
      </w:r>
    </w:p>
    <w:p w:rsidR="002855C1" w:rsidRDefault="002855C1">
      <w:pPr>
        <w:framePr w:w="10595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darajada taraqqiy etdi, jahonga mashhur notiqlar etishib chiqdi.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Sud ishlarida o’rnatilgan tartib notiqlik san’atining yuksalishiga katta bir turtki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Sud jarayonida da’vogar ham, himoyalanuvchi ham - har biri o’z manfaatini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himoya qilish uchun kurashardi. Sud hukmining qaysi tomon foydasiga hal bo’lishi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ko’pincha sudlanuvchi shaxs yoki da’vogarning notiqlik san’atidagi mahoratiga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bog’liq edi. Qay tomon o’zining mantiqiy, asosli dalil va ma’lumotlari bilan sud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hay’atini ishontira olsa, hukm o’shaning foydasiga chiqarilar edi. Lekin hamma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sudlanuvchi yoki da’vogarlar ham etuk notiq bo’lgan raqiblarining tazyiqiga dosh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berishlari qiyin edi. Shuning uchun ham antik sud tizimining qoidalariga ko’ra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bunday kishilarga u yoki bu kishi nomidan so’zlovchi notiqlardan yordamchi olishga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ruxsat berilardi. Sud jarayonida boshqa birov manfaatini ko’zlab, nutq so’zlovchi ana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toifadagi notiqlarga sinegorlar deyilib, ularning nutqi sinegoriya deb atalardi.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Bora-bora esa ana shu sinegorlar  toifasidan sud hay’atining ajralmas qismi bo’lgan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hozirgi tushunchadagi advokatlar kelib chiqdiki, bu ma’noda sinegorlar instituti </w:t>
      </w:r>
    </w:p>
    <w:p w:rsidR="002855C1" w:rsidRDefault="002855C1">
      <w:pPr>
        <w:framePr w:w="10917" w:h="213" w:hSpace="180" w:vSpace="180" w:wrap="notBeside" w:hAnchor="margin" w:x="1531" w:y="90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chinakamiga ijobiy, demokratik rol o’ynadi,  deb aytish mumkin.1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Sinegorlar notiqlik san’ati va huquqshunoslikdan maxsus ta’lim olgan kishilar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ana shu sud jarayonidagi qatnashuvchilar hisobiga o’z himoyalaridagi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kishilardan xizmat haqi olib, tirikchilik qiluvchi professional notiqlar edi. Shu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ma’noda ularni ixtisoslashgan notiqlar, deb aytish mumkin. Chunki sud notiqligi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oldida birovni oqlash uchun ular bor bilimlarini va mahoratlarini ishga solishga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majbur edilar. Bugina emas, ular dastavval olgan ishlarini ipidan ignasigacha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o’rganib chiqishlari va nihoyat jonli so’z san’atiga oid bor mahoratlarini ishga solib,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sud jarayonida yutib chiqishga harakat qilishlari lozim edi. Shuning uchun ham </w:t>
      </w:r>
    </w:p>
    <w:p w:rsidR="002855C1" w:rsidRDefault="002855C1">
      <w:pPr>
        <w:framePr w:w="9670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sinegorlar sud notiqligi taraqqiyotiga katta hissa qo’shdilar.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Logograflar ham sinegorlarga juda o’xshash kishilar bo’lib, aslida ularni ham </w:t>
      </w:r>
    </w:p>
    <w:p w:rsidR="002855C1" w:rsidRDefault="002855C1">
      <w:pPr>
        <w:framePr w:w="10932" w:h="213" w:hSpace="180" w:vSpace="180" w:wrap="notBeside" w:hAnchor="margin" w:x="1531" w:y="126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sinegorlardan ajralib chiqqan muayyan ixtisosli kishilar, deb aytish mumkin.2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Logograflar nutq matnlarini tuzuvchi yoki yozib beruvchi kishilar edi.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Sinegorlar ham yozib, ham himoya qilgan bo’lsalar, logograflar ko’proq yozib berish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shug’ullanardilar. Biroq bu ularning shaxsan nutq so’zlashlarini istisno </w:t>
      </w:r>
    </w:p>
    <w:p w:rsidR="002855C1" w:rsidRDefault="002855C1">
      <w:pPr>
        <w:framePr w:w="2101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qilmasdi.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Bu kasb egalari o’z ixtisosliklari taqozosiga ko’ra huquqshunoslik, notiqlik va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matnini yozishda iqtidorli kishilar bo’lganlar. Chunki ular qonunshunos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54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S.Inomxo’jaev. O’sha asar. 66-bet. </w:t>
      </w:r>
    </w:p>
    <w:p w:rsidR="002855C1" w:rsidRDefault="002855C1">
      <w:pPr>
        <w:framePr w:w="3789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O’sha asar. 67-bet.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10" style="position:absolute;left:0;text-align:left;z-index:-251572224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1" style="position:absolute;left:0;text-align:left;z-index:-251571200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2" style="position:absolute;left:0;text-align:left;z-index:-251570176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3" style="position:absolute;left:0;text-align:left;z-index:-251569152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 taxassis, ta’sirchan, mantiqiy izchil va ishontiruvchi nutqlarning yozuvchisi, o’rni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kelganda notiq sifatida o’z himoyalaridagi kishilarni keng omma oldida, demokratik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sud oldida oqlab chiqishlari kerak edi. Zabardast notiqlar nutqiga o’rganib qolgan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afinaliklar va sud hay’ati oldida bu ishni bajarish juda mushkul bo’lgan. Shuning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ham logografiya bilan eng bilimdon, zehni o’tkir, tadbirkor kishilargina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shug’ullanganlar. Shunisi ham borki, logografiya bilan muvaffaqiyatli shug’ullanib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kelgan kishilarning ko’pchiligi bora-bora yo yirik davlat arbobi darajasiga ko’tarilgan </w:t>
      </w:r>
    </w:p>
    <w:p w:rsidR="002855C1" w:rsidRDefault="002855C1">
      <w:pPr>
        <w:framePr w:w="9034" w:h="213" w:hSpace="180" w:vSpace="180" w:wrap="notBeside" w:hAnchor="margin" w:x="1531" w:y="36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yo yaxshigina badiiy ijodkor-yozuvchi bo’lib etishgan.3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Afina tuprog’ida notiqlik san’atiga juda qiziqish natijasida uning yangi-yangi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ko’rinishlari yuzaga kela boshladi. Ana shulardan biri epideyktik notiqlik, ya’ni </w:t>
      </w:r>
    </w:p>
    <w:p w:rsidR="002855C1" w:rsidRDefault="002855C1">
      <w:pPr>
        <w:framePr w:w="3657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tantanali notiqlikdir.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Ma’lumki, shu davrgacha ma’lum bo’lgan notiqlik ko’rinishlari muayyan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amaliy ehtiyoj uchun xizmat qilardi. Epideyktik (tantanali) nutq ko’rinishi esa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san’atiga bo’lgan katta qiziqishning mahsuli bo’lib, faqatgina suxanpardozlik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maqsadini ko’zda tutardi. Bunday nutqdan ko’zlangan maqsad o’z notiqlik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mahoratini namoyish etish, notiqlik san’atining barcha imkoniyatlarini ishga solib, </w:t>
      </w:r>
    </w:p>
    <w:p w:rsidR="002855C1" w:rsidRDefault="002855C1">
      <w:pPr>
        <w:framePr w:w="916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tinglovchilarga estetik zavq bag’ishlashdan iborat edi.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Epideyktik nutq mavzuiga ko’ra turlicha edi. Masalan; xudolar haqidagi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afsonalar, xalq qahramonlari (Axill, Gerakl va h.k.) madhiyasi, mashhur kishilar </w:t>
      </w:r>
    </w:p>
    <w:p w:rsidR="002855C1" w:rsidRDefault="002855C1">
      <w:pPr>
        <w:framePr w:w="8184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hayotiga oid ma’lumotlar (Gomer, Aristid) va b. 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Tantanali nutq matnlari shu  qadar go’zal, silliq, badiiy va lisoniy bezaklarga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 holda tuzilardiki, ularni so’zga usta notiq og’zidan eshitish emas, o’qib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chiqishning o’zi ham katta zavq- shavq berardi. Iste’dodli notiq butunlay badiiy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o’qishga kirishib ajoyib, mohirona ijrochiga aylanib ketar va tinglovchilarga chindan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estetik huzur bag’ishlardi. Shu nuqtai nazardan qaraganda Afina notiqligining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epideyktik ko’rinishi o’z ijtimoiy mavqeiga ko’ra badiiy – estetik ijod xarakteriga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moyilroq edi. Qolaversa, umuman yozma adabiyotning paydo bo’lishida notiqlik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san’atining roli juda katta bo’lganidek, nafis adabiyotning go’zal lirik shakllari </w:t>
      </w:r>
    </w:p>
    <w:p w:rsidR="002855C1" w:rsidRDefault="002855C1">
      <w:pPr>
        <w:framePr w:w="1056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yuzaga kelishida ham epideyktik notiqlikning ta’siri katta bo’lgan.   </w:t>
      </w:r>
    </w:p>
    <w:p w:rsidR="002855C1" w:rsidRDefault="002855C1">
      <w:pPr>
        <w:framePr w:w="1025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qilib, Yunonistonda notiqlik san’ati yuksak darajada taraqqiy etdi.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Yunoniston - jahon notiqlik san’atining yirik namoyandalarini etkazib berdi. Perikl, </w:t>
      </w:r>
    </w:p>
    <w:p w:rsidR="002855C1" w:rsidRDefault="002855C1">
      <w:pPr>
        <w:framePr w:w="8746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Lisiy, Demosfen, Aristotel ana shular  ju mlasidandir.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Perikl yirik siyosiy arbobgina bo’lib qolmay, ko’zga ko’ringan notiq ham edi.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Perikl nutqlarining birorta matni ham bizga qadar etib kelmagan. Lekin uning usta,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ko’zga ko’ringan notiq bo’lganligi haqida grek tarixchisi Fukidid ma’lumot beradi.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Perikl nutqi fikrning chuqurligi, shaklning soddaligi, samimiyligi bilan, tinglovchilar </w:t>
      </w:r>
    </w:p>
    <w:p w:rsidR="002855C1" w:rsidRDefault="002855C1">
      <w:pPr>
        <w:framePr w:w="8593" w:h="213" w:hSpace="180" w:vSpace="180" w:wrap="notBeside" w:hAnchor="margin" w:x="1531" w:y="129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ruhiyatini e’tiborga olganligi bilan xarakterlanardi.1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Eramizdan oldingi V asr oxiri va IV asr boshlarida yashab o’tgan taniqli  sud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notiqlaridan biri Lisiy edi. U usta logograf ham bo’lib, o’z himoyasidagi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ayblanuvchilarga nutq matnini  yozib berardi. Lisiyning notiqligiga xos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xususiyatlardan biri hamma notiqlar uchun  zarur bo’lgan usul-fikrni yangicha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shaklga solishni juda oson egallaganligidir. U gapirishi lozim bo’lgan kishining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54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S.Inomxo’jaev. O’sha asar. 67-bet. </w:t>
      </w:r>
    </w:p>
    <w:p w:rsidR="002855C1" w:rsidRDefault="002855C1">
      <w:pPr>
        <w:framePr w:w="7599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  A.Soliev. Notiqlik mahorati. -T. 1984. 17-bet.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14" style="position:absolute;left:0;text-align:left;z-index:-251568128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5" style="position:absolute;left:0;text-align:left;z-index:-251567104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6" style="position:absolute;left:0;text-align:left;z-index:-251566080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7" style="position:absolute;left:0;text-align:left;z-index:-251565056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xarakterini, ijtimoiy ahvolini juda ham aniq tasvirlab beruvchi nutq matnini ishlab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chiqishga usta ediki, bu nutq faqat o’sha so’zlovchigagina xos bo’lardi.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Lisiyning notiq sifatidagi ikkinchi xususiyati, hikoyachilik san’atini egallab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olganligidir. U har qanday voqelikni sodda, jonli,qiziqarli shaklda hikoya qilishga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usta edi. Uning notiqlik san’atidagi uchinchi xususiyat uslubidagi aniqlik, soddalik va </w:t>
      </w:r>
    </w:p>
    <w:p w:rsidR="002855C1" w:rsidRDefault="002855C1">
      <w:pPr>
        <w:framePr w:w="2658" w:h="213" w:hSpace="180" w:vSpace="180" w:wrap="notBeside" w:hAnchor="margin" w:x="1531" w:y="30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tabiiylik edi.1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Qadimgi Yunonistonning buyuk notiqlaridan yana biri Demosfendir. Demosfen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eramizgacha 384 - yilda tug’ilib,          322 - yilda vafot etgan. U dastlab o’zini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himoya qiluvchi sud notig’i sifatida tanilgan. Keyinchalik u logograflik qiladi.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Demosfen notiqlik san’atini o’rganish uchun juda ko’p vaqt sarflaydi. Unda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jismoniy kamchiliklar mavjud edi, ovozi past va diktsiyasi yomon bo’lgan, kifti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asabiy ravishda titrab turgan. Ma’lu motlarga qaraganda Demosfen ovozini o’stirish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og’ziga mayda toshlarni solib, dengiz qirg’og’ida nutq so’zlardi va to’lqin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shovqin - suronini bosib ketishga harakat qilardi. Kiftning titrashidan qutulish uchun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shiftga qilichni shunday ildiradiki, uning o’tkir uchi kiftga yaqin turadi va kifti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titragudek bo’lsa, qilichning uchi tegib og’ritardi. Shu yo’sinda olib borilgan uzluksiz </w:t>
      </w:r>
    </w:p>
    <w:p w:rsidR="002855C1" w:rsidRDefault="002855C1">
      <w:pPr>
        <w:framePr w:w="10932" w:h="236" w:hSpace="180" w:vSpace="180" w:wrap="notBeside" w:hAnchor="margin" w:x="1554" w:y="64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mashqlar Demosfenga jismon iy kamchiliklarni bartaraf qilishga imkon bergan.2 </w:t>
      </w:r>
    </w:p>
    <w:p w:rsidR="002855C1" w:rsidRDefault="002855C1">
      <w:pPr>
        <w:framePr w:w="9290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Tinimsiz mehnat tufayli u mashhur notiq bo’lib etishdi.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Demosfen nutqi uning xarakterini aks ettiruvchi oyna edi. Undagi kuchli </w:t>
      </w:r>
    </w:p>
    <w:p w:rsidR="002855C1" w:rsidRDefault="002855C1">
      <w:pPr>
        <w:framePr w:w="8780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vatanparvarlik tuyg’usi nutqlarida o’z ifodasini topardi.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Demosfendan keyin o’zining notiqlik talanti bilan nom chiqargan Aristotel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eramizdan oldingi 335 yilda notiqlik san’ati nazariyasi - «Ritorika» asarini yaratdi. </w:t>
      </w:r>
    </w:p>
    <w:p w:rsidR="002855C1" w:rsidRDefault="002855C1">
      <w:pPr>
        <w:framePr w:w="5143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asar uch qismdan iborat: </w:t>
      </w:r>
    </w:p>
    <w:p w:rsidR="002855C1" w:rsidRDefault="002855C1">
      <w:pPr>
        <w:framePr w:w="896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Nutq xizmat qilishi lozim bo’lgan tamoyillar tahlili.    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Notiq uchun zarur bo’lgan shaxsiy xususiyat va qobiliyat.                       </w:t>
      </w:r>
    </w:p>
    <w:p w:rsidR="002855C1" w:rsidRDefault="002855C1">
      <w:pPr>
        <w:framePr w:w="10897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3. Notiq nutqida qo’llaniladigan nutq texnikasi, nutq usullari.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Aristotel nutq uslubiga alohida e’tibor beradi. Aristotelning notiq uslubi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haqidagi fikrlari hozirgi kunda ham o’z ahamiyatini yo’qotgan emas. U notiq nutqi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uslubining layoqatliligi uning aniqligi bilan belgilanadi, deb juda to’g’ri ko’rsatadi.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Agar nutq aniq bo’lmasa, notiq o’z maqsadiga erisha olmaydi, tinglovchilarga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keraklicha ta’sir etolmaydi. Taniqli faylasuf, ayrim notiqlar nutqida epitet, o’xshatish,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metafora va boshqalarning o’rinsiz qo’llanishini qoralaydi va ularni to’g’ri qo’llay </w:t>
      </w:r>
    </w:p>
    <w:p w:rsidR="002855C1" w:rsidRDefault="002855C1">
      <w:pPr>
        <w:framePr w:w="10932" w:h="213" w:hSpace="180" w:vSpace="180" w:wrap="notBeside" w:hAnchor="margin" w:x="1531" w:y="116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bilish nutqning ta’sirchanligini oshirishda muhim ahamiyatga ega ekanligini aytadi.3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Rim notiqlik san’ati yunon notiqlik san’atining davomi sifatida yuzaga keldi.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Rimdagi iqtisodiy va siyosiy o’sishning xarakteri notiqlik san’atining yangi tipini </w:t>
      </w:r>
    </w:p>
    <w:p w:rsidR="002855C1" w:rsidRDefault="002855C1">
      <w:pPr>
        <w:framePr w:w="1868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yaratdi.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Yunonistonda bo’lganidek, Rimda ham notiqlikning, asosan, uch turini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ko’rsatish mumkin: sud notiqligi - oqlovchi va qoralovchi, siyosiy notiqlik, maqtov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notiqligi. Bulardan tashqari, Yunonistonda bo’lganidek, notiqlik san’atini o’qitish </w:t>
      </w:r>
    </w:p>
    <w:p w:rsidR="002855C1" w:rsidRDefault="002855C1">
      <w:pPr>
        <w:framePr w:w="10741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xizmat qiluvchi o’quv - mashq notiqligi ham mavjud edi.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Rimda urushning kuchayib ketganligi harbiy sarkardalar nutqining </w:t>
      </w:r>
    </w:p>
    <w:p w:rsidR="002855C1" w:rsidRDefault="002855C1">
      <w:pPr>
        <w:framePr w:w="573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rivojlanishiga ham imkon berdi.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562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B.O’rinboev, A.Soliev. O’sha asar, 18 – bet. </w:t>
      </w:r>
    </w:p>
    <w:p w:rsidR="002855C1" w:rsidRDefault="002855C1">
      <w:pPr>
        <w:framePr w:w="6562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B.O’rinboev, A.Soliev. O’sha asar, 19 – bet. </w:t>
      </w:r>
    </w:p>
    <w:p w:rsidR="002855C1" w:rsidRDefault="002855C1">
      <w:pPr>
        <w:framePr w:w="566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B.O’rinboev, A.Soliev. O’sha asar. 20 – bet. 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18" style="position:absolute;left:0;text-align:left;z-index:-251564032;mso-position-horizontal-relative:page;mso-position-vertical-relative:page" from="153.7pt,105.6pt" to="270.6pt,105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19" style="position:absolute;left:0;text-align:left;z-index:-251563008;mso-position-horizontal-relative:page;mso-position-vertical-relative:page" from="270.9pt,105.6pt" to="270.9pt,103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0" style="position:absolute;left:0;text-align:left;z-index:-251561984;mso-position-horizontal-relative:page;mso-position-vertical-relative:page" from="270.9pt,103.6pt" to="154pt,103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1" style="position:absolute;left:0;text-align:left;z-index:-251560960;mso-position-horizontal-relative:page;mso-position-vertical-relative:page" from="153.7pt,103.6pt" to="153.7pt,105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2" style="position:absolute;left:0;text-align:left;z-index:-251559936;mso-position-horizontal-relative:page;mso-position-vertical-relative:page" from="306.6pt,105.6pt" to="361pt,105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3" style="position:absolute;left:0;text-align:left;z-index:-251558912;mso-position-horizontal-relative:page;mso-position-vertical-relative:page" from="361.35pt,105.6pt" to="361.35pt,103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4" style="position:absolute;left:0;text-align:left;z-index:-251557888;mso-position-horizontal-relative:page;mso-position-vertical-relative:page" from="361.35pt,103.6pt" to="306.95pt,103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5" style="position:absolute;left:0;text-align:left;z-index:-251556864;mso-position-horizontal-relative:page;mso-position-vertical-relative:page" from="306.6pt,103.6pt" to="306.6pt,105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6" style="position:absolute;left:0;text-align:left;z-index:-251555840;mso-position-horizontal-relative:page;mso-position-vertical-relative:page" from="175.55pt,169.25pt" to="231.1pt,169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7" style="position:absolute;left:0;text-align:left;z-index:-251554816;mso-position-horizontal-relative:page;mso-position-vertical-relative:page" from="231.15pt,169.25pt" to="231.15pt,168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8" style="position:absolute;left:0;text-align:left;z-index:-251553792;mso-position-horizontal-relative:page;mso-position-vertical-relative:page" from="231.15pt,168.4pt" to="175.6pt,168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29" style="position:absolute;left:0;text-align:left;z-index:-251552768;mso-position-horizontal-relative:page;mso-position-vertical-relative:page" from="175.55pt,168.4pt" to="175.55pt,169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0" style="position:absolute;left:0;text-align:left;z-index:-251551744;mso-position-horizontal-relative:page;mso-position-vertical-relative:page" from="438.8pt,520.9pt" to="517.1pt,520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1" style="position:absolute;left:0;text-align:left;z-index:-251550720;mso-position-horizontal-relative:page;mso-position-vertical-relative:page" from="517.15pt,520.9pt" to="517.15pt,520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2" style="position:absolute;left:0;text-align:left;z-index:-251549696;mso-position-horizontal-relative:page;mso-position-vertical-relative:page" from="517.15pt,519.75pt" to="438.85pt,519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3" style="position:absolute;left:0;text-align:left;z-index:-251548672;mso-position-horizontal-relative:page;mso-position-vertical-relative:page" from="438.8pt,519.75pt" to="438.8pt,520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4" style="position:absolute;left:0;text-align:left;z-index:-251547648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5" style="position:absolute;left:0;text-align:left;z-index:-251546624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6" style="position:absolute;left:0;text-align:left;z-index:-251545600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7" style="position:absolute;left:0;text-align:left;z-index:-251544576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Rimlik notiqlardan biri eramizdan ilgari III - II asrlarda yashab o’tgan davlat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arboblaridan  Mark Partius Kato yoki Katondir. Katon notiq sifatida nutq san’ati </w:t>
      </w:r>
    </w:p>
    <w:p w:rsidR="002855C1" w:rsidRDefault="002855C1">
      <w:pPr>
        <w:framePr w:w="10206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nazariyasi va amaliyoti masalalari bilan maxsus shug’ullangan.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Keyinchalik Rimda aka-uka Tiberiy va Kay Grakx, Mark Antoniy, Mark Tulliy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Tsitseron kabi taniqli qator notiqlar etishib chiqadiki, bular ichida eng buyuk va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so’zamoli notiq Tsitseron edi. Tsitseron va Demosfen qadimgi notiqlarning eng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buyuklari edi. Demosfen ko’proq o’zining siyosiy notiqligi bilan shuhrat topgan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bo’lsa, Tsitseron sud notiqligi bilan tanildi. Albatta, Tsitseron nutqlari siyosiy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jihatdan ham kuchli edi. Rimda, umuman, siyosiy tomonni chetlab o’tgan birorta ham </w:t>
      </w:r>
    </w:p>
    <w:p w:rsidR="002855C1" w:rsidRDefault="002855C1">
      <w:pPr>
        <w:framePr w:w="4581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notiq bo’lmagan.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Tsitseron timsolida notiqlik san’atining nazariyasi  hayot tajribasi va nazariyasi  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muvaffaqiyatli ravishda qo’shib olib borildi. U notiqlik san’ati nazariyasining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ayrim tomonlarini ishlab chiqibgina qolmay, o’z notiqlik chiqishlari bilan buni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tajribada isbot etdi. Tsitseron nutqining muvaffaqiyatli chiqishi uchun notiq </w:t>
      </w:r>
    </w:p>
    <w:p w:rsidR="002855C1" w:rsidRDefault="002855C1">
      <w:pPr>
        <w:framePr w:w="9877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quyidagilarga alohida e’tibor berishi lozimligini ko’rsatadi: </w:t>
      </w:r>
    </w:p>
    <w:p w:rsidR="002855C1" w:rsidRDefault="002855C1">
      <w:pPr>
        <w:framePr w:w="10235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Notiqning o’ziga ishonchi mustahkam bo’lishi kerak. Buning uchun esa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o’z nutqida olg’a suriladigan fikrga to’la ishonch hosil qilishi lozim. </w:t>
      </w:r>
    </w:p>
    <w:p w:rsidR="002855C1" w:rsidRDefault="002855C1">
      <w:pPr>
        <w:framePr w:w="7942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Nutq to’liq isbotli dalillarga ega bo’lishi kerak. </w:t>
      </w:r>
    </w:p>
    <w:p w:rsidR="002855C1" w:rsidRDefault="002855C1">
      <w:pPr>
        <w:framePr w:w="9048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Materialni to’plash nutqqa tayyorgarlikning asosidir. </w:t>
      </w:r>
    </w:p>
    <w:p w:rsidR="002855C1" w:rsidRDefault="002855C1">
      <w:pPr>
        <w:framePr w:w="10235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Materialni to’g’ri joylashtirish-ekspozitsiyaga alohida e’tibor berish lozim.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Joylashtirish shunday bo’lsinki, u materialni butunlay o’zlashtirib olishga engillik </w:t>
      </w:r>
    </w:p>
    <w:p w:rsidR="002855C1" w:rsidRDefault="002855C1">
      <w:pPr>
        <w:framePr w:w="10741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yaratsin. Buning uchun esa nutqni aniq qismlarga bo’lish lozim. </w:t>
      </w:r>
    </w:p>
    <w:p w:rsidR="002855C1" w:rsidRDefault="002855C1">
      <w:pPr>
        <w:framePr w:w="10177" w:h="253" w:hSpace="180" w:vSpace="180" w:wrap="notBeside" w:hAnchor="margin" w:x="2326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Har qanday sohada ham nutqning muvaffaqiyatini bilish hal etadi. Agar </w:t>
      </w:r>
    </w:p>
    <w:p w:rsidR="002855C1" w:rsidRDefault="002855C1">
      <w:pPr>
        <w:framePr w:w="10891" w:h="253" w:hSpace="180" w:vSpace="180" w:wrap="notBeside" w:hAnchor="margin" w:x="1612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o’z nutqi qaratilgan sohani yaxshi bilmasa, u qanchalik san’atkor bo’lmasin, </w:t>
      </w:r>
    </w:p>
    <w:p w:rsidR="002855C1" w:rsidRDefault="002855C1">
      <w:pPr>
        <w:framePr w:w="5517" w:h="213" w:hSpace="180" w:vSpace="180" w:wrap="notBeside" w:hAnchor="margin" w:x="1594" w:y="90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o’z tinglovchisini jalb etolmaydi.1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Tsitseronning notiqlik san’ati nazariyasi va tarixiga oid uchta asari ma’lum: </w:t>
      </w:r>
    </w:p>
    <w:p w:rsidR="002855C1" w:rsidRDefault="002855C1">
      <w:pPr>
        <w:framePr w:w="10932" w:h="213" w:hSpace="180" w:vSpace="180" w:wrap="notBeside" w:hAnchor="margin" w:x="1531" w:y="97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kern w:val="0"/>
          <w:sz w:val="23"/>
          <w:szCs w:val="23"/>
        </w:rPr>
        <w:t>«N</w:t>
      </w:r>
      <w:r>
        <w:rPr>
          <w:rFonts w:eastAsia="Times New Roman" w:cs="Times New Roman"/>
          <w:color w:val="000000"/>
          <w:kern w:val="0"/>
          <w:sz w:val="23"/>
          <w:szCs w:val="23"/>
        </w:rPr>
        <w:t>otiqlik haqida», «Notiq» va «Brut» (yoki «Taniqli notiqlar haqida»).2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Rim notiqlik san’atining buyuk nazariyotchilaridan biri Kvintiliandir. Mark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Fabiy Kvintilian notiqlik san’atida yirik notiq va nazariyotchi sifatida shuhrat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qozongan. Uning «Notiq bilimi haqida» nomli asari mavjuddir. Kvintilian Tsitseron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boshqa Rim notiqlari fikriga qo’shilgan holda, hamma notiq birinchi navbatda </w:t>
      </w:r>
    </w:p>
    <w:p w:rsidR="002855C1" w:rsidRDefault="002855C1">
      <w:pPr>
        <w:framePr w:w="10932" w:h="236" w:hSpace="180" w:vSpace="180" w:wrap="notBeside" w:hAnchor="margin" w:x="1554" w:y="112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bilimli bo’lishi lozimligini aytadi.1 Shuningdek, u notiq axloqiy olijanob bo’lishi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lozim, busiz hech qachon haqiqiy notiq darajasiga ko’tarila olmaydi, deb biladi.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Kvintilian Rimdagi notiqlik maktabining asoschisi hisoblanadi. Ungacha </w:t>
      </w:r>
    </w:p>
    <w:p w:rsidR="002855C1" w:rsidRDefault="002855C1">
      <w:pPr>
        <w:framePr w:w="10534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bilimini berish xususiy maktablarda amalga oshirilgan.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Umuman qadimgi Yunoniston va Rimning notiqlik san’ati tajribalari o’rta asr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keyingi davr notiqlarining vujudga kelishida muhim rol o’ynaydi. 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O’rta Osiyo xalqlari, jumladan, o’zbek xalqi ham qadimdan so’zga chechan,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badiiy didli kishilarni qadrlab kelgan. O’sha davrda notiqlik san’ati - voizlik, notiqlar </w:t>
      </w:r>
    </w:p>
    <w:p w:rsidR="002855C1" w:rsidRDefault="002855C1">
      <w:pPr>
        <w:framePr w:w="5860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voiz, nutq esa va’z deb atalgan. </w:t>
      </w:r>
    </w:p>
    <w:p w:rsidR="002855C1" w:rsidRDefault="002855C1">
      <w:pPr>
        <w:framePr w:w="10252" w:h="253" w:hSpace="180" w:vSpace="180" w:wrap="notBeside" w:hAnchor="margin" w:x="225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O’rta Osiyo xalqlari, xususan, IX-XV asrlarda dunyo madaniyati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taraqqiyotining eng oldingi, etakchi saflarida turish darajasiga ko’tarila oldi. O’rta asr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502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B.O’rinboev, A.Soliev O’sha asar. 22 – bet. </w:t>
      </w:r>
    </w:p>
    <w:p w:rsidR="002855C1" w:rsidRDefault="002855C1">
      <w:pPr>
        <w:framePr w:w="560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B.O’rinboev, A.Soliev. O’sha asar. 23 – bet. </w:t>
      </w:r>
    </w:p>
    <w:p w:rsidR="002855C1" w:rsidRDefault="002855C1">
      <w:pPr>
        <w:framePr w:w="5603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B.O’rinboev, A.Soliev. O’sha asar. 24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38" style="position:absolute;left:0;text-align:left;z-index:-251543552;mso-position-horizontal-relative:page;mso-position-vertical-relative:page" from="78.2pt,746.4pt" to="221pt,74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39" style="position:absolute;left:0;text-align:left;z-index:-251542528;mso-position-horizontal-relative:page;mso-position-vertical-relative:page" from="221.35pt,746.4pt" to="221.35pt,74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0" style="position:absolute;left:0;text-align:left;z-index:-251541504;mso-position-horizontal-relative:page;mso-position-vertical-relative:page" from="221.35pt,745.25pt" to="78.55pt,745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1" style="position:absolute;left:0;text-align:left;z-index:-251540480;mso-position-horizontal-relative:page;mso-position-vertical-relative:page" from="78.2pt,745.25pt" to="78.2pt,746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fani, madaniyati Xorazmiy, Farg’oniy, Forobiy, Ibn Sino, Beruniy, Qoshg’ariy,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Jomiy, Navoiy, Bobur kabi ulug’ siymolarning nomlari bilan xarakterlanadi.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mutafakkir, shoir, san’atkorlar yashagan davr Sharq tarixida Uyg’onish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davri deb ataldi. Bu davrda madaniyat, san’at, ilm - fan ravnaq topdi. Fan va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 targ’ibotchilari - voizlar etishib chiqdi. Voizlikni qadrlovchi fikrlar </w:t>
      </w:r>
    </w:p>
    <w:p w:rsidR="002855C1" w:rsidRDefault="002855C1">
      <w:pPr>
        <w:framePr w:w="2813" w:h="213" w:hSpace="180" w:vSpace="180" w:wrap="notBeside" w:hAnchor="margin" w:x="1531" w:y="30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vujudga keldi.2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O’rta Osiyoninggina emas, balki Yaqin va O’rta Sharqning  mashhur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mutafakkiri  Abu Nasr Forobiy ham IX-X asrlarda-iqtisodiy va siyosiy ziddiyatlar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kuchaygan bir davrda yashab  ijod etdi. U ilmning turli sohalarini mukammal bilgan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ular haqida mustaqil fikrlar bayon qilgan buyuk insondir. Nutq va aql tarbiyasiga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oid ilmlar to’g’risida chuqur fikr yuritgan Forobiy mantiq ilmi xususida shunday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deydi: mantiq shunday bir san’atki, kishi notiqlikdan adashib qoladigan bo’lsa, to’g’ri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fikrlashga olib keluvchi va aql yordamida biror xulosa chiqariladigan bo’lsa,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xatolarning oldini oluvchi narsalarni o’z ichiga oladi. Uning aqlga munosabati </w:t>
      </w:r>
    </w:p>
    <w:p w:rsidR="002855C1" w:rsidRDefault="002855C1">
      <w:pPr>
        <w:framePr w:w="8351" w:h="213" w:hSpace="180" w:vSpace="180" w:wrap="notBeside" w:hAnchor="margin" w:x="1531" w:y="58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grammatika san’atining tilga munosabati kabidir.3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Forobiy axloqli kishilarning o’n ikki muhim sifatini ko’rsatadi va shundan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beshinchisi sifatida   notiqlik haqida gapirib: «so’zlari aniq bo’lsin, fikrini va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aytmoqchi bo’lgan mulohazalarini ravon va ravshan bayon eta olsin», - deydi.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Forobiyning chiroyli, tartibli, ta’sirchan qilib so’zlash masalalari haqidagi ba’zi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mulohazalari ritorika, poetikaga oid asarlarida uchraydi. Forobiyning o’zi esa,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manbalarda zikr etilishicha, shirin so’z, hozir - javob, har qanday qiyin masalani ham </w:t>
      </w:r>
    </w:p>
    <w:p w:rsidR="002855C1" w:rsidRDefault="002855C1">
      <w:pPr>
        <w:framePr w:w="8887" w:h="213" w:hSpace="180" w:vSpace="180" w:wrap="notBeside" w:hAnchor="margin" w:x="1531" w:y="81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bir zumda hal etib beruvchi faylasuf - notiq bo’lgan.1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Kaykovusning XI asr Sharq pedagogikasi tarixida g’oyat qimmatli asarlar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qatorida turuvchi «Qobusnoma»sida ham notiqlik sharhlari uchun alohida bob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ajratilganligi bu san’atga bo’lgan, uning san’atkoriga bo’lgan qiziqishning orta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borganligini ko’rsatadi. «Qobusnoma»ning «Suxandonlik bilan baland martabaga ega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 haqida» deb nomlangan ettinchi bobida va hunarni egallashga bag’ishlangan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oltinchi bobida notiqlik sirlariga doir bildirilgan mulohazalar nafaqat o’sha davrda, </w:t>
      </w:r>
    </w:p>
    <w:p w:rsidR="002855C1" w:rsidRDefault="002855C1">
      <w:pPr>
        <w:framePr w:w="6744" w:h="213" w:hSpace="180" w:vSpace="180" w:wrap="notBeside" w:hAnchor="margin" w:x="1531" w:y="1035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balki hozirda ham katta ahamiyatga ega.2</w:t>
      </w:r>
    </w:p>
    <w:p w:rsidR="002855C1" w:rsidRDefault="002855C1">
      <w:pPr>
        <w:framePr w:w="1025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Kaykovus hamma hunarlar ichida so’z hunari-notiqlikni a’lo deb biladi. U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notiqlikni egallashning yo’li, birinchidan, «tinimsiz mehnat, o’rganishdir», deydi. </w:t>
      </w:r>
    </w:p>
    <w:p w:rsidR="002855C1" w:rsidRDefault="002855C1">
      <w:pPr>
        <w:framePr w:w="10252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Ikkinchidan, nutqing go’zal bo’lsin, - deydi. «So’zning ikki tomoni bordir: biri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go’zal tomoni, ikkinchisi xunuk tomonidir. Xalq oldida gapiradigan so’zing go’zal </w:t>
      </w:r>
    </w:p>
    <w:p w:rsidR="002855C1" w:rsidRDefault="002855C1">
      <w:pPr>
        <w:framePr w:w="6007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bo’lsin, bu so’zni xalq qabul qilsin». </w:t>
      </w:r>
    </w:p>
    <w:p w:rsidR="002855C1" w:rsidRDefault="002855C1">
      <w:pPr>
        <w:framePr w:w="10252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Uchinchidan, har bir fikrni ifodalashda tinglovchi qalbiga to’g’ri yo’l topa </w:t>
      </w:r>
    </w:p>
    <w:p w:rsidR="002855C1" w:rsidRDefault="002855C1">
      <w:pPr>
        <w:framePr w:w="6370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bilish, shaklga e’tibor berish masalasi. </w:t>
      </w:r>
    </w:p>
    <w:p w:rsidR="002855C1" w:rsidRDefault="002855C1">
      <w:pPr>
        <w:framePr w:w="10252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To’rtinchidan, har bir so’z to’g’ri va asosli bo’lmog’i lozimligini uqtiradi. 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Beshinchidan, har bir nutq ma’lum ilmiy asosga ega bo’lsagina, ta’sirchan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Ya’ni nutq qaratilgan predmetni yaxshi o’rganib chiqish lozimligini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ta’kidlab: «Bilmagan ilmdan gapirmagil... Bilmag an ilm ma’rifatni bilaman deb,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da’vo qilsang hech narsa hosil bo’lmaydi va behuda zahmat chekasan», - deydi... </w:t>
      </w:r>
    </w:p>
    <w:p w:rsidR="002855C1" w:rsidRDefault="002855C1">
      <w:pPr>
        <w:framePr w:w="5039" w:h="236" w:hSpace="180" w:vSpace="180" w:wrap="notBeside" w:hAnchor="margin" w:x="1554" w:y="145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845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B.O’rinboev, A.Soliev. O’sha asar. 24 – bet.     </w:t>
      </w:r>
    </w:p>
    <w:p w:rsidR="002855C1" w:rsidRDefault="002855C1">
      <w:pPr>
        <w:framePr w:w="6321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B.O’rinboev, A.Soliev O’sha asar. 25-bet. </w:t>
      </w:r>
    </w:p>
    <w:p w:rsidR="002855C1" w:rsidRDefault="002855C1">
      <w:pPr>
        <w:framePr w:w="6321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B.O’rinboev, A.Soliev. O’sha asar. 26-bet </w:t>
      </w:r>
    </w:p>
    <w:p w:rsidR="002855C1" w:rsidRDefault="002855C1">
      <w:pPr>
        <w:framePr w:w="632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B.O’rinboev, A.Soliev. O’sha asar. 28-bet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42" style="position:absolute;left:0;text-align:left;z-index:-251539456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3" style="position:absolute;left:0;text-align:left;z-index:-251538432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4" style="position:absolute;left:0;text-align:left;z-index:-251537408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5" style="position:absolute;left:0;text-align:left;z-index:-251536384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 egallashdan maqsad xalq diliga yo’l topa bilishdir, deb biladi muallif va «agar </w:t>
      </w:r>
    </w:p>
    <w:p w:rsidR="002855C1" w:rsidRDefault="002855C1">
      <w:pPr>
        <w:framePr w:w="10932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ko’ngillarga sevimli bo’lishni istasang, xaloyiqning maqsadini so’zla», - deydi.3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Umuman musulmon sharqi madaniyatining salmoqli zarvaraqlarini tashkil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etuvchi notiqlik san’ati tarixiga oid talaygina manbalar bor bo’lsa-da, ulardan hech </w:t>
      </w:r>
    </w:p>
    <w:p w:rsidR="002855C1" w:rsidRDefault="002855C1">
      <w:pPr>
        <w:framePr w:w="10266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 Alisher Navoiy qoldirgan meros kabi qimmatli va boy emas.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o’z davrining buyuk mutafakkiri, so’z ustasi bo’lish bilan birga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kishilarga yaxshi so’z bilan ta’sir eta bilish san’atini juda ham qadrlovchi,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ulug’lovchi, bunday san’at ustalariga e’tibor qilib, ehtirom ko’rsatuvchi bir shaxs edi.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omma o’rtasida yaxshi nutqning ta’siri va tarbiyasini ham chuqur his etadi.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Notiqlikdagi yaxshi va yomon tomonlarni ko’ra bilish va ularni farqlay olishga </w:t>
      </w:r>
    </w:p>
    <w:p w:rsidR="002855C1" w:rsidRDefault="002855C1">
      <w:pPr>
        <w:framePr w:w="2222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chaqiradi: </w:t>
      </w:r>
    </w:p>
    <w:p w:rsidR="002855C1" w:rsidRDefault="002855C1">
      <w:pPr>
        <w:framePr w:w="5618" w:h="253" w:hSpace="180" w:vSpace="180" w:wrap="notBeside" w:hAnchor="margin" w:x="2965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To’tiyu shorik agar notiqdurur, </w:t>
      </w:r>
    </w:p>
    <w:p w:rsidR="002855C1" w:rsidRDefault="002855C1">
      <w:pPr>
        <w:framePr w:w="5653" w:h="253" w:hSpace="180" w:vSpace="180" w:wrap="notBeside" w:hAnchor="margin" w:x="2965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biriga o’zga bir mantiqdurur.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«Mahbub ul-qulub» nomli falsafiy asarining 24-faslini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asihat ahli va voizlar zikrida» deb ataydi va bunda voizlik san’atiga, va’zga, </w:t>
      </w:r>
    </w:p>
    <w:p w:rsidR="002855C1" w:rsidRDefault="002855C1">
      <w:pPr>
        <w:framePr w:w="6088" w:h="213" w:hSpace="180" w:vSpace="180" w:wrap="notBeside" w:hAnchor="margin" w:x="1531" w:y="62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voizga o’z munosabatini bildiradi.1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voiz qanday kishi bo’lishi kerakligi haqida shunday fikr yuritadi: «Voiz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 so’zni targ’ib qilishi, Payg’ambar so’zidan chetga chiqmasligi kerak, eng avval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o’zi Haq va payg’ambar yo’liga kirishi, so’ngra esa nasihat bilan elni ham shu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yo’lga solishi lozim. O’zi yurmagan yo’lga elni boshlamoq - musofirni yo’ldan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adashtirib biyobonga tashlamoq va sahroda uni yo’qotmoqdir. O’zi mastning elni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hushyorlikka chaqirishi - uyquchi kishining odamlarni bedorlikka da’vat etganiga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o’xshash bir narsadir». Demak, voiz, avvalo, o’zi shariat va tariqat yo’liga kirgan </w:t>
      </w:r>
    </w:p>
    <w:p w:rsidR="002855C1" w:rsidRDefault="002855C1">
      <w:pPr>
        <w:framePr w:w="48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bo’lishi kerak ekan. 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nazdida, «Va’zxon shunday bo’lishi kerakki, uning majlisiga bo’sh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kirgan odam to’lib chiqsin, to’la kirgan odam esa engil tortib, xoli qaytsin. Voiz olim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halol ish ko’ruvchi bo’lsa, uning nasihatidan chetga chiqqanlar gunohkor bo’ladi.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Agar u boshqalarga buyursa-yu, o’zi qilmasa, uning so’zlari hech kimga ta’sir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etmaydi va foyda keltirmaydi. Voiz bilimdon, halol ish ko’ruvchi, sidqu sadoqat bilan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faoliyat ko’rsatuvchi shaxs bo’lishi bilan birga, xalqning ruhiyatini yaxshi biladigan,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xalqning dardi bilan yashaydigan bo’lishi kerak. Ana shundagina uning va’ziga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yurak-bag’ri g’am-alamga, dardu tashvishlarga to’lib kirgan kishi dardlaridan forig’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ko’ngli bo’shab, engil tortib chiqadi. Qalbida ma’naviy ruhiy bo’shliq bo’lgan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odam esa bunday voizning suhbatidan olam - olam ma’naviy zavq olib, ko’ngli, </w:t>
      </w:r>
    </w:p>
    <w:p w:rsidR="002855C1" w:rsidRDefault="002855C1">
      <w:pPr>
        <w:framePr w:w="5532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shuuri fikriy nurga to’lib chiqadi.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Navoiyning muxlisi, shogirdi va do’sti bo’lgan Husayn Voiz Koshifiy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Sharqning mashhur allomalaridan biri bo’lgan. U axloq, tarix, tasavvuf, nujum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(astranomiya) riyoziyot, fiqh sohalariga doir qirqdan ortiq asar yaratgan. Uning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«F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utuvvatnomai sultoniy», «Axloqi Muhsiniy», «Javohir ut - tafsir», kabi o’nlab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asarlari besh yuz yildan beri sharqona odob, va axloq dasturi sifatida yurtma-yurt, </w:t>
      </w:r>
    </w:p>
    <w:p w:rsidR="002855C1" w:rsidRDefault="002855C1">
      <w:pPr>
        <w:framePr w:w="6128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qo’lma - qo’l o’qib kelinmoqda.    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321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B.O’rinboev, A.Soliev. O’sha asar. 29-bet </w:t>
      </w:r>
    </w:p>
    <w:p w:rsidR="002855C1" w:rsidRDefault="002855C1">
      <w:pPr>
        <w:framePr w:w="638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B.O’rinboev, A.Soliev. O’sha asar. 31-bet.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46" style="position:absolute;left:0;text-align:left;z-index:-251535360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7" style="position:absolute;left:0;text-align:left;z-index:-251534336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8" style="position:absolute;left:0;text-align:left;z-index:-251533312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49" style="position:absolute;left:0;text-align:left;z-index:-251532288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Voiz Koshifiyning nutqlari o’zining jozibadorligi bilan har qanday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kishini jalb qila olgan. Aytishlaricha, uning bunday so’z san’atidagi mahoratini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bilan birga Sulton Husayn Boyqaro ham yuksak baholagan va ular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asarlarini aholi o’rtasida rasmiy ijro etish lozim bo’lgan paytlarda bu ishga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voizni munosib ko’rganlar. 898 (1492) yil 8 - noyabr kuni buyuk shoir,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Navoiyning ustozi Abdurahmon Jomiyning dafn marosimida Alisher Navoiy o’zining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bag’ishlov she’rini o’qib eshittirishni, shu marosimda va’z aytgan Husayn voizga </w:t>
      </w:r>
    </w:p>
    <w:p w:rsidR="002855C1" w:rsidRDefault="002855C1">
      <w:pPr>
        <w:framePr w:w="5466" w:h="213" w:hSpace="180" w:vSpace="180" w:wrap="notBeside" w:hAnchor="margin" w:x="1531" w:y="36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topshirganligi buning dalilidir.1</w:t>
      </w:r>
    </w:p>
    <w:p w:rsidR="002855C1" w:rsidRDefault="002855C1">
      <w:pPr>
        <w:framePr w:w="10252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o’zining «Majolis un-nafois» asarida Xo’ja Muayyad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Mehnagiy, Mavlono Riyoziy, Muin voiz kabi yana bir qancha voizlar haqida ham </w:t>
      </w:r>
    </w:p>
    <w:p w:rsidR="002855C1" w:rsidRDefault="002855C1">
      <w:pPr>
        <w:framePr w:w="4132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atroflicha fikr bildiradi.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Shuningdek, mumtoz merosimizda axloq-odob o’rgatuvchi voizning o’z odobi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haqida ko’p fikr yuritiladi. Abu Homid Muhammad ibn Muhammad al -  azzoliyning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«O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xiratnoma» asarida ham shunday.  azzoliy voizlarning voizi bo’lib, voizlarga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dastur ul-amal tariqasida pand-nasihat aytadi. U voizning tili – nutqiga, voizning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uslubiga alohida e’tibor qaratadi: «Mabodo, va’z o’qitishdan boshqa ilojing qolmasa,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 narsada ehtiyot bo’l: birlamchi-so’zlaring ortiqcha ibora-yu ishoratlar, asli puch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hikoyatlaru ma’nisiz baytlar ila yasangan, ya’niki sertakalluf bo’lmasin! Chunki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Olloh taolo takalluf qiluvchilarga g’azab qiladi, ularni do’st tutmaydi. Haddan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tashqari sertakalluflik voizning batamom xarob, qalban g’aflatda ekanidan dalolat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qiladi». Darhaqiqat, notiqning nutqi asosiy maqsadga qaratilgan, har qanday ortiqcha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va iboralardan xoli bo’lishi kerak. Aksariyat notiqlar nutqlarini sertakalluf,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jimjimador so’z va iboralar bilan bezashga harakat qiladilar. Ular nutqlarining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chiroyli bo’lishini istaydilar va uning tashqi chiroyiga zo’r beradilar. Aslida esa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nutqqa chinakam zeb beradigan narsa fikrdir. Voizni eshitimli qiluvchi omillardan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 hayotiy va ibratli hikoyatlar va baytu g’azallar bilan omixta gapirishdir. Albatta, </w:t>
      </w:r>
    </w:p>
    <w:p w:rsidR="002855C1" w:rsidRDefault="002855C1">
      <w:pPr>
        <w:framePr w:w="5056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me’yorni unutmaslik lozim. </w:t>
      </w:r>
    </w:p>
    <w:p w:rsidR="002855C1" w:rsidRDefault="002855C1">
      <w:pPr>
        <w:framePr w:w="762" w:h="253" w:hSpace="180" w:vSpace="180" w:wrap="notBeside" w:hAnchor="margin" w:x="6675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290" w:h="253" w:hSpace="180" w:vSpace="180" w:wrap="notBeside" w:hAnchor="margin" w:x="4710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Takrorlash uchun savollar. </w:t>
      </w:r>
    </w:p>
    <w:p w:rsidR="002855C1" w:rsidRDefault="002855C1">
      <w:pPr>
        <w:framePr w:w="762" w:h="253" w:hSpace="180" w:vSpace="180" w:wrap="notBeside" w:hAnchor="margin" w:x="6675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981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Notiqlar deb kimlarga aytiladi? </w:t>
      </w:r>
    </w:p>
    <w:p w:rsidR="002855C1" w:rsidRDefault="002855C1">
      <w:pPr>
        <w:framePr w:w="7199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Notiqlikning qanday ko’rinishlari bor? </w:t>
      </w:r>
    </w:p>
    <w:p w:rsidR="002855C1" w:rsidRDefault="002855C1">
      <w:pPr>
        <w:framePr w:w="4875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Voiz deb kimga aytiladi? </w:t>
      </w:r>
    </w:p>
    <w:p w:rsidR="002855C1" w:rsidRDefault="002855C1">
      <w:pPr>
        <w:framePr w:w="7795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Notiqlikning voizlikdan qanday farqi bor? </w:t>
      </w:r>
    </w:p>
    <w:p w:rsidR="002855C1" w:rsidRDefault="002855C1">
      <w:pPr>
        <w:framePr w:w="762" w:h="253" w:hSpace="180" w:vSpace="180" w:wrap="notBeside" w:hAnchor="margin" w:x="2965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4987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Tayanch tushunchalar </w:t>
      </w:r>
    </w:p>
    <w:p w:rsidR="002855C1" w:rsidRDefault="002855C1">
      <w:pPr>
        <w:framePr w:w="762" w:h="253" w:hSpace="180" w:vSpace="180" w:wrap="notBeside" w:hAnchor="margin" w:x="634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06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Akademik notiqlik - ilmiy uslubdagi nutq. </w:t>
      </w:r>
    </w:p>
    <w:p w:rsidR="002855C1" w:rsidRDefault="002855C1">
      <w:pPr>
        <w:framePr w:w="4400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Sinegor - sud notiqligi. </w:t>
      </w:r>
    </w:p>
    <w:p w:rsidR="002855C1" w:rsidRDefault="002855C1">
      <w:pPr>
        <w:framePr w:w="8245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Suxandonlik - notiqlik sirlaridan bahramandlik. </w:t>
      </w:r>
    </w:p>
    <w:p w:rsidR="002855C1" w:rsidRDefault="002855C1">
      <w:pPr>
        <w:framePr w:w="762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38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B.O’rinboev, A.Soliev. O’sha asar. 34-bet.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8746" w:h="253" w:hSpace="180" w:vSpace="180" w:wrap="notBeside" w:hAnchor="margin" w:x="355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50" style="position:absolute;left:0;text-align:left;z-index:-251531264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1" style="position:absolute;left:0;text-align:left;z-index:-251530240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2" style="position:absolute;left:0;text-align:left;z-index:-251529216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3" style="position:absolute;left:0;text-align:left;z-index:-251528192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NUTQNING KOMMUNIKATIV SIFATLARI </w:t>
      </w:r>
    </w:p>
    <w:p w:rsidR="002855C1" w:rsidRDefault="002855C1">
      <w:pPr>
        <w:framePr w:w="3086" w:h="253" w:hSpace="180" w:vSpace="180" w:wrap="notBeside" w:hAnchor="margin" w:x="6536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</w:t>
      </w:r>
    </w:p>
    <w:p w:rsidR="002855C1" w:rsidRDefault="002855C1">
      <w:pPr>
        <w:framePr w:w="11525" w:h="253" w:hSpace="180" w:vSpace="180" w:wrap="notBeside" w:hAnchor="margin" w:x="97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Nutq so’zlovchi yoki yozuvchi tomonidan shakllantirilgan matnning tashqi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ko’rinishi bo’lib, u faqatgina lisoniy hodisa sanalmasdan, balki ham ruhiyat, ham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nafosat hodisasi hisoblanadi. Shuning uchun ham yaxshi nutq deyilganda,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aytilmoqchi bo’lgan maqsadning tinglovchi yoki kitobxonga to’liq etib borishi,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ularga ma’lum ta’sir o’tkazishi nazarda tutiladi. Shunga ko’ra nutq oldiga ma’lum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talablar qo’yiladi. Bu talablar nutqning kommunikativ sifatlari bo’lib, unda nutqning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mantiqan to’g’ri, aniq, chiroyli va maqsadga muvofiq bo’lishi nazarda tutiladi.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>1.  Nutqning to’g’riligi. «To’g’rilik deganda, -deb yozadi V.G.Kostomarov,-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madaniyatining zarur va birinchi sharti sifatida adabiy tilning ma’lum pay tda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qabul qilingan normasiga qat’iy va aniq muvofiq kelishini, uning talaffuz, imloviy va </w:t>
      </w:r>
    </w:p>
    <w:p w:rsidR="002855C1" w:rsidRDefault="002855C1">
      <w:pPr>
        <w:framePr w:w="10019" w:h="213" w:hSpace="180" w:vSpace="180" w:wrap="notBeside" w:hAnchor="margin" w:x="1531" w:y="52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grammatik normalarini egallashni tushunish lozim bo’ladi».1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to’g’riligi uning eng muhim aloqaviy fazilatidir. Chunki nutq to’g’ri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bo’lmasa, uning boshqa kommunikativ sifatlari, ya’ni mantiqiyligi, aniqligi, </w:t>
      </w:r>
    </w:p>
    <w:p w:rsidR="002855C1" w:rsidRDefault="002855C1">
      <w:pPr>
        <w:framePr w:w="7285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maqsadga muvofiqligiga ham putur etadi. 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to’g’ri bo’lishi uchun, asosan, ikki me’yorga - urg’u va grammatik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normaga qattiq amal qilishni talab qiladi. So’zlardagi urg’uning ko’chishi bilan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ma’noning ham o’zgarib ketishi mumkinligini esdan chiqarmaslik lozim. Masalan: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olma so’zi. Bu so’zni alohida urg’usiz olib qaraganda, uning qanday ma’noda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qo’llanilayotganini aniqlash qiyin. Faqat urg’u undagi ma’noning aniqlanishiga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ko’maklashadi. Ya’ni olma tarzida urg’u birinchi bo’g’inga tushganda, harakat, olma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kabi oxirgi bo’g’inga tushganda esa mevaning bir turi ma’nosi anglashiladi.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Tilimizda bunday so’zlar anchagina. Masalan, hozir - hozir, yangi-yangi, yigitcha-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yigitcha, o’quvchimiz - o’quvchimiz so’zlarining ma’nosi ham faqatgina urg’u </w:t>
      </w:r>
    </w:p>
    <w:p w:rsidR="002855C1" w:rsidRDefault="002855C1">
      <w:pPr>
        <w:framePr w:w="4668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yordamida oydinlashadi.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Gap tarkibidagi ayrim olingan so’zga tushadigan urg’u, ya’ni mantiqiy (logik)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urg’uning ham ma’noni farqlashda xizmati katta. Hamma tillarda ham qaysi ma’no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alohida  nazarda tutilayotgan bo’lsa, shu ma’noni ifoda etayotgan so’z alohida urg’u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talaffuz qilinad i. Masalan, Anvar xat yozdi gapida kim yozganligi, nima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yozganligi yoki nima ish qilganligi nazarga olinib, bu gapdagi so’zlarning har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uchalasidan biriga urg’u tusha oladi. Bunday o’rinlarda mantiqiy urg’u  ma’noni </w:t>
      </w:r>
    </w:p>
    <w:p w:rsidR="002855C1" w:rsidRDefault="002855C1">
      <w:pPr>
        <w:framePr w:w="4071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takidlash uchun kerak.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Lekin shunday holatlar ham borki, bo’g’in urg’usida bo’lgani kabi mantiqiy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urg’uni ham to’g’ri ishlata bilish kerak. Chunki bunda xatoga yo’l qo’yilsa, nazarda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tutilgan ma’no anglashilmay qolishi mumkin. Demak, nutqni to’g’ri ifodalash uchun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so’z urg’usining, ham mantiqiy urg’uning to’g’ri ishlatilishiga amal qilishimiz </w:t>
      </w:r>
    </w:p>
    <w:p w:rsidR="002855C1" w:rsidRDefault="002855C1">
      <w:pPr>
        <w:framePr w:w="2015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zarurdir. </w:t>
      </w:r>
    </w:p>
    <w:p w:rsidR="002855C1" w:rsidRDefault="002855C1">
      <w:pPr>
        <w:framePr w:w="10252" w:h="253" w:hSpace="180" w:vSpace="180" w:wrap="notBeside" w:hAnchor="margin" w:x="225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normaga rioya qilish deganda, gap tuzish qoidalaridan to’g’ri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foydalanish, o’zak va qo’shimchalarni qo’shishda xatoga yo’l qo’ymaslik, kelishik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qo’shimchalarini o’z o’rnida qo’llash, ega va kesimning mosligi, ikkinchi darajali </w:t>
      </w:r>
    </w:p>
    <w:p w:rsidR="002855C1" w:rsidRDefault="002855C1">
      <w:pPr>
        <w:framePr w:w="9463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bo’laklarning ularga bog’lanish qonuniyatlari tushuniladi.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38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V.G.Kostamarov Kultura rechi i stil. – M. 1960, 24-bet.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54" style="position:absolute;left:0;text-align:left;z-index:-251527168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5" style="position:absolute;left:0;text-align:left;z-index:-251526144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6" style="position:absolute;left:0;text-align:left;z-index:-251525120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7" style="position:absolute;left:0;text-align:left;z-index:-251524096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Tilimizda morfologik, sintaktik chalkashliklar tez-tez uchrab turadi. Ko’pchilik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holatlarda kelishik qo’shimchalari farqlanmasd an ishlatiladi. Bu esa ba’zan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mazmunda xatolikka olib kelishi mumkin: Umrini  tog’larda o’tkazgan odamning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tabiat tilini bilmaydi, deyish qiyin. («Qishloq haqiqati»). Tilimizning mohir bilimdoni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A.Qahhor ham qaratqich va tushum kelishigining ba’zan farqlanmay ishlatilishidan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o’zining «San’atkor» hikoyasida asar qahramonining savodsizligini fosh etishda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ustalik bilan foydalanadi: Pojarniy «gugurtni erga tashlamang», dedi. Rejissyorimiz </w:t>
      </w:r>
    </w:p>
    <w:p w:rsidR="002855C1" w:rsidRDefault="002855C1">
      <w:pPr>
        <w:framePr w:w="7133" w:h="213" w:hSpace="180" w:vSpace="180" w:wrap="notBeside" w:hAnchor="margin" w:x="1531" w:y="36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esa «gugurtning erga tashlamang», dedi. 1</w:t>
      </w:r>
    </w:p>
    <w:p w:rsidR="002855C1" w:rsidRDefault="002855C1">
      <w:pPr>
        <w:framePr w:w="10252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Xullas, ona tili xazinasidan kerakli grammatik shakllarni tanlash va ularni joy -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joyida ishlatish, ya’ni nutqning to’g’ri tuzilishiga erishish nutq madaniyatining asosiy </w:t>
      </w:r>
    </w:p>
    <w:p w:rsidR="002855C1" w:rsidRDefault="002855C1">
      <w:pPr>
        <w:framePr w:w="3536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talablaridan biridir.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2.  Nutqning aniqligi. – nutqning aniqligi so’zning o’zi ifodalayotgan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voqelikka mutlaqo mos va muvofiq kelishidir. Aniqlik nutqning muhim fazilatlaridan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 ekanligi qadimdan ma’lum.  arb mutafakkirlari ham, Sharq olimlari ham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aniqlikni nutq sifatlarining birinchi sharti deb hisoblaganlar. Aristotel: «Agar nutq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noaniq bo’lsa, u maqsadga erishmaydi»,-- degan, Kaykovus: «Ey farzand, so’zning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 va orqa tomonini bilgil, ularga rioya qilgil, so’zlaganda ma’noli gapir, bu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notiqlikning alomatidir. Agar gapirgan vaqtingda so’zning qanday ma’noga ega </w:t>
      </w:r>
    </w:p>
    <w:p w:rsidR="002855C1" w:rsidRDefault="002855C1">
      <w:pPr>
        <w:framePr w:w="10932" w:h="236" w:hSpace="180" w:vSpace="180" w:wrap="notBeside" w:hAnchor="margin" w:x="1554" w:y="71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ekanligini bilmasang, qushga o’xshaysan...», deydi.2 Yana «Shunday kishini notiq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(suxango’y) deymizki, uning har so’zi xalqqa tushunarli bo’lsin va xalqning har so’zi </w:t>
      </w:r>
    </w:p>
    <w:p w:rsidR="002855C1" w:rsidRDefault="002855C1">
      <w:pPr>
        <w:framePr w:w="5082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unga ham ma’lum bo’lsin».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Aniqlik nutqning muhim xususiyati, fazilati sifatida  fikrni yorqin ifodalash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bilan, nutq predmetining ma’nosi bilan, nutqda ishlatilayotgan so’z ma’nolarini bilish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bog’liq bo’ladi. Agar notiq o’zi fikr yuritmoqchi bo’lgan nutq predmetini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bilsa, unga xos so’zlar tanlasa va o’zi tanlagan so’zlarning ma’nolariga mos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vazifalar yuklasa, nutqning aniq bo’lishi tayin. Demak, aniqlik nutqda so’z qo’llash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me’yorlariga amal qilishdan iborat. Bu jihatdan aniqlik to’g’rilikning boshqacha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ko’rinishi hisoblanadi. Ba’zan notiq o’zi ishlatadigan so’zning ma’nosini bilishga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uncha e’tibor bermaydi. Natijada so’zning ma’nosi nutqdan ko’zda tutilgan maqsadga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mos kelmaydi. Ko’pincha bunga bir-biriga yaqin narsalarni anglatuvchi so’zlar sabab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Masalan: Abdulla Qahhor yozuvchi Ma’ruf Hakimning «Qahramonning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o’limi» hikoyasini tahlil qilib, «Botir beliga qator beshta bomba qistirib...», «Qo’liga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bomba ushlagan holda ko’chaga yugurdi» jumlalaridagi bomba so’zining noto’g’ri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qo’llanilayotganligini, yozuvchining bomba va granatani farqlamasligini tanqid </w:t>
      </w:r>
    </w:p>
    <w:p w:rsidR="002855C1" w:rsidRDefault="002855C1">
      <w:pPr>
        <w:framePr w:w="1707" w:h="213" w:hSpace="180" w:vSpace="180" w:wrap="notBeside" w:hAnchor="margin" w:x="1531" w:y="122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qiladi.1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Aniqlik ikki xil bo’ladi: narsaning aniqligi va tushunchaning aniqligi. Narsa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aniqligi nutqda aks etgan mavjudlikning narsalar, hodisalar doirasi bilan nutq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mazmunining munosabatida ko’rinadi. Nutqda mavjudlikning narsa va hodisalari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aks etishi uchun notiq o’zi so’zlayotgan narsalarni yaxshi bilgan bo’lishi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lozim. Nutq predmetini bilmaslik yoki chala bilish, shuningdek, ularni o’rganishda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loqaydlik qilish orqasida yuzaga kelgan noaniqlik yoqimsiz bo’lib, tinglovchini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638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R.Qo’ng’urov va b. O’sha asar. 52-bet. </w:t>
      </w:r>
    </w:p>
    <w:p w:rsidR="002855C1" w:rsidRDefault="002855C1">
      <w:pPr>
        <w:framePr w:w="5992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Qarang. R.Qo’ng’urov va b. O’sha asar 53-bet. </w:t>
      </w:r>
    </w:p>
    <w:p w:rsidR="002855C1" w:rsidRDefault="002855C1">
      <w:pPr>
        <w:framePr w:w="521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T.Qudratov. O’sha asar. 55-bet.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29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58" style="position:absolute;left:0;text-align:left;z-index:-251523072;mso-position-horizontal-relative:page;mso-position-vertical-relative:page" from="78.2pt,746.4pt" to="221pt,74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59" style="position:absolute;left:0;text-align:left;z-index:-251522048;mso-position-horizontal-relative:page;mso-position-vertical-relative:page" from="221.35pt,746.4pt" to="221.35pt,74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0" style="position:absolute;left:0;text-align:left;z-index:-251521024;mso-position-horizontal-relative:page;mso-position-vertical-relative:page" from="221.35pt,745.25pt" to="78.55pt,745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1" style="position:absolute;left:0;text-align:left;z-index:-251520000;mso-position-horizontal-relative:page;mso-position-vertical-relative:page" from="78.2pt,745.25pt" to="78.2pt,746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ranjitadi. Masalan: «Na tashkilotchilik, na rahbarlik, na bilimdonlik qobiliyati </w:t>
      </w:r>
    </w:p>
    <w:p w:rsidR="002855C1" w:rsidRDefault="002855C1">
      <w:pPr>
        <w:framePr w:w="10589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bo’lmagan kishi birdaniga kimning nazariga tushdi?» (Gazetadan).2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Ko’rinadiki, so’zlovchi na yuklamasining nutqdagi ma’nosi - ma bo’lishsizlik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qo’shimchasi anglatgan ma’noga teng ekanligini unutgan. Odatda na inkor yuklamasi </w:t>
      </w:r>
    </w:p>
    <w:p w:rsidR="002855C1" w:rsidRDefault="002855C1">
      <w:pPr>
        <w:framePr w:w="9705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ishtirok etgan gaplarning kesimi bo’lishli shaklda bo’ladi.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har tomonlama to’g’ri bo’lishi uchun narsa aniqligining o’zi etarli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emas. Tushunchaviy aniqlik nutq mazmunining unda belgilangan tushunchalar </w:t>
      </w:r>
    </w:p>
    <w:p w:rsidR="002855C1" w:rsidRDefault="002855C1">
      <w:pPr>
        <w:framePr w:w="6007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tizimiga mos kelishini talab qiladi. </w:t>
      </w:r>
    </w:p>
    <w:p w:rsidR="002855C1" w:rsidRDefault="002855C1">
      <w:pPr>
        <w:framePr w:w="10252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qilib, aniqlik nutqning aloqaviy fazilatlaridan biri bo’lib, u moddiy </w:t>
      </w:r>
    </w:p>
    <w:p w:rsidR="002855C1" w:rsidRDefault="002855C1">
      <w:pPr>
        <w:framePr w:w="1062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borliq bilan nutq mazmunining mosligi sifatida yuzaga chiqadi. </w:t>
      </w:r>
    </w:p>
    <w:p w:rsidR="002855C1" w:rsidRDefault="002855C1">
      <w:pPr>
        <w:framePr w:w="9938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 nutq yaratish so’zlovchidan quyidagilarni talab etadi: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a) tilning sinonimik imkoniyatlarini bilish va sinonimik qatorlardan kerakligini </w:t>
      </w:r>
    </w:p>
    <w:p w:rsidR="002855C1" w:rsidRDefault="002855C1">
      <w:pPr>
        <w:framePr w:w="4521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ajratib, nutqda qo’llash; 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b) nutqda ishlatiladigan so’zning anglatgan ma’nolarini har tomonlama bilish;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v) so’zning ko’p ma’noligiga jiddiy e’tibor berish, ko’p ma’noli so’z nutqda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qo’llanganda uning qaysi ma’no qirrasi ko’zda tutilayotganini aniq tasavvur qilish;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fikrning yuzaga chiqishida bu so’zning boshqa ma’no qirralari monelik qilish-</w:t>
      </w:r>
    </w:p>
    <w:p w:rsidR="002855C1" w:rsidRDefault="002855C1">
      <w:pPr>
        <w:framePr w:w="5532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qilmasligini ko’z oldiga keltirish;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g) omonimlarning xususiyatlarini bilish, chunki ularni bilmaslik aniqlikning </w:t>
      </w:r>
    </w:p>
    <w:p w:rsidR="002855C1" w:rsidRDefault="002855C1">
      <w:pPr>
        <w:framePr w:w="4045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buzilishiga olib keladi;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d) paronimlarni bilish, ulardagi tovush yaqinliklariga e’tibor berish;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e) tor muhitda ishlatiladigan, chetdan kirgan, kasb -hunarga oid, arxaik, </w:t>
      </w:r>
    </w:p>
    <w:p w:rsidR="002855C1" w:rsidRDefault="002855C1">
      <w:pPr>
        <w:framePr w:w="10932" w:h="213" w:hSpace="180" w:vSpace="180" w:wrap="notBeside" w:hAnchor="margin" w:x="1531" w:y="84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eskirgan, dialektizm so’zlarning ma’nolarini yaxshi anglagan holda nutqqa kiritish.1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3. Nutqning tozaligi. Nutqning tozaligi deganda eng avvalo, uning adabiy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tilning lisoniy normasiga muvofiq kelish - kelmasligi tushuniladi. Darhaqiqat, yaxshi,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toza nutq hozirgi o’zbek adabiy tili talablariga mos holda tuzilgan bo’lishi, turli til, </w:t>
      </w:r>
    </w:p>
    <w:p w:rsidR="002855C1" w:rsidRDefault="002855C1">
      <w:pPr>
        <w:framePr w:w="10932" w:h="236" w:hSpace="180" w:vSpace="180" w:wrap="notBeside" w:hAnchor="margin" w:x="1554" w:y="966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g’ayriadabiy til elementlaridan holi bo’lishi kerak.2 Nutqimizning sofligiga, asosan, </w:t>
      </w:r>
    </w:p>
    <w:p w:rsidR="002855C1" w:rsidRDefault="002855C1">
      <w:pPr>
        <w:framePr w:w="48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quyidagilar halaqit beradi: </w:t>
      </w:r>
    </w:p>
    <w:p w:rsidR="002855C1" w:rsidRDefault="002855C1">
      <w:pPr>
        <w:framePr w:w="10235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Mahalliy dialekt va shevalarga xos so’z, ibora, shuningdek, grammatik </w:t>
      </w:r>
    </w:p>
    <w:p w:rsidR="002855C1" w:rsidRDefault="002855C1">
      <w:pPr>
        <w:framePr w:w="8806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shakllar, so’z va so’z birikmalarining talaffuzi, urg’usi. </w:t>
      </w:r>
    </w:p>
    <w:p w:rsidR="002855C1" w:rsidRDefault="002855C1">
      <w:pPr>
        <w:framePr w:w="8633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O’rinsiz qo’llangan chet so’z va so’z birikmalari. </w:t>
      </w:r>
    </w:p>
    <w:p w:rsidR="002855C1" w:rsidRDefault="002855C1">
      <w:pPr>
        <w:framePr w:w="2698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Jargonlar. </w:t>
      </w:r>
    </w:p>
    <w:p w:rsidR="002855C1" w:rsidRDefault="002855C1">
      <w:pPr>
        <w:framePr w:w="3242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Vulgarizmlar. </w:t>
      </w:r>
    </w:p>
    <w:p w:rsidR="002855C1" w:rsidRDefault="002855C1">
      <w:pPr>
        <w:framePr w:w="8573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Nutqda ortiqcha takrorlanadigan «parazit» so’zlar. </w:t>
      </w:r>
    </w:p>
    <w:p w:rsidR="002855C1" w:rsidRDefault="002855C1">
      <w:pPr>
        <w:framePr w:w="3829" w:h="253" w:hSpace="180" w:vSpace="180" w:wrap="notBeside" w:hAnchor="margin" w:x="226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Kantselyarizmlar.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Sanab o’tilganlardan o’rinsiz foydalanish kundalik nutqni ham, badiiy nutqni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xiralashtiradi. Har bir so’zlovchi o’z nutqining adabiy normalar darajasida </w:t>
      </w:r>
    </w:p>
    <w:p w:rsidR="002855C1" w:rsidRDefault="002855C1">
      <w:pPr>
        <w:framePr w:w="10932" w:h="236" w:hSpace="180" w:vSpace="180" w:wrap="notBeside" w:hAnchor="margin" w:x="1554" w:y="131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bo’lishi uchun harakat qilishi lozim.3 O’z shevasiga xos bo’lgan til vositalarini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nutqqa o’rinsiz olib kirish nutqni buzadi. Lekin dialektizm va varvarizmlar badiiy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 tilida ma’lum badiiy - estetik vazifani bajarishi, muallifning ma’lum g’oyasini,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niyatini amalga oshirishga xizmat qilishi ham mumkin. Muallifning milliy koloritni </w:t>
      </w:r>
    </w:p>
    <w:p w:rsidR="002855C1" w:rsidRDefault="002855C1">
      <w:pPr>
        <w:framePr w:w="5039" w:h="236" w:hSpace="180" w:vSpace="180" w:wrap="notBeside" w:hAnchor="margin" w:x="1554" w:y="145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724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T.Qudratov. O’sha asar 56-57 – bet. </w:t>
      </w:r>
    </w:p>
    <w:p w:rsidR="002855C1" w:rsidRDefault="002855C1">
      <w:pPr>
        <w:framePr w:w="5215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T.Qudratov. O’sha asar. 58-bet. </w:t>
      </w:r>
    </w:p>
    <w:p w:rsidR="002855C1" w:rsidRDefault="002855C1">
      <w:pPr>
        <w:framePr w:w="5215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T.Qudratov. O’sha asar. 50-bet. </w:t>
      </w:r>
    </w:p>
    <w:p w:rsidR="002855C1" w:rsidRDefault="002855C1">
      <w:pPr>
        <w:framePr w:w="521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T.Qudratov. O’sha asar. 50-bet.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62" style="position:absolute;left:0;text-align:left;z-index:-25151897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3" style="position:absolute;left:0;text-align:left;z-index:-25151795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4" style="position:absolute;left:0;text-align:left;z-index:-25151692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5" style="position:absolute;left:0;text-align:left;z-index:-25151590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berish uchun, asar qahramonining qaerlik ekanligiga ishora qilish uchun dialektizm </w:t>
      </w:r>
    </w:p>
    <w:p w:rsidR="002855C1" w:rsidRDefault="002855C1">
      <w:pPr>
        <w:framePr w:w="10932" w:h="236" w:hSpace="180" w:vSpace="180" w:wrap="notBeside" w:hAnchor="margin" w:x="1554" w:y="168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va varvarizmlarga murojaat qilishi hatto zarurdir.4 Masalan: «Yoshulli, siz buni emas,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meni tinglang! Bu mang’layi qoraning sherigi bor» (T.Malik). Ushbu misolda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dialektizmlar territorial koloritni berishga xizmat qilayotgan bo’lsa, quyidagi misolda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varvarizmlar - chet so’zlar xarakter yaratishda yozuvchiga ko’maklashgan.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«I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shondim, o’rtoq ginrol. Hammasi est bo’ladi. Uyda xaladiynada muzdagi bor, olib </w:t>
      </w:r>
    </w:p>
    <w:p w:rsidR="002855C1" w:rsidRDefault="002855C1">
      <w:pPr>
        <w:framePr w:w="5678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chiqaymi? Sizga tekin (T.Malik).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Lahjaviy so’zlarning badiiy adabiyotda o’rni bilan ishlatilishi faqatgina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maqsadga muvofiq bo’lib qolmasdan, adabiy tilimizning boyib borishiga, umumxalq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tilidagi ayrim elementlarning saqlanib qolishiga xizmat qilishi ham mumkin.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Masalan: nutq nihol o’tkazish haqida bo’lganida adabiy tilda varianti yo’q bo’lgan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«x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ancha» so’zi ishlatilsa va o’z o’rnida unga izoh berilsa, o’rinli bo’lardi. Chunki bu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nihol o’tkazish uchun kavlangan chuqurchaning nomi bo’lib, boshqa </w:t>
      </w:r>
    </w:p>
    <w:p w:rsidR="002855C1" w:rsidRDefault="002855C1">
      <w:pPr>
        <w:framePr w:w="6421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chuqurchalarga nisbatan ishlatilmaydi.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 o’rinsiz ishlatilgan boshqa tillarga oid so’zlar varvarizmlar deb ataladi. 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Ayrim kishilarning o’z nutqini nazorat qilmasligi, «yoqimli» so’z qidirishda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erinchoqlik qilishi, ruscha atamalarning o’zbekcha shakllarini bilmasligi, ba’zi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hollarda o’zining ruschani ham bilishligini namoyish etishga intilishi natijasida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varvarizmlar nutqqa kirib keladi: Ertalab zvonit qildim, bibliatekaga bordim kabi.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Keyingi paytlarda nutqimizda mana shunday so’zlarning ko’paygani juda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achinarlidir. Ulardan qutulishning birdan-bir yo’li ona tilini har tomonlama chuqur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o’rganish, unga hurmat bilan qarash, badiiy asarlarni ko’p o’qish, o’qiganda notanish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so’zlarning ma’nosiga e’tibor berish va boshqalar. Ayrim kasb egalarining, ayrim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guruhlarning o’z «tili» bo’lib, ular bu «til» orqali so’zlashda boshqalardan ajralishga,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ifodalanayotgan fikrlarini kishilardan bekitishga intiladilar. Bunday so ’zlar jargon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 deb ataladi. Masalan, novcha (aroq), qizil (vino) - ichuvchilar nutqiga xos.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Vulgarizmlarga axloq normalariga to’g’ri kelmaydigan: kishini so’kishda,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haqoratlashda ishlatiladigan so’zlar kiradi. Ularni ishlatish so’zlovchining past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madaniyatli, qo’pol, johil kishi ekanligini ko’rsatadi. Badiiy adabiyotda ham ulardan </w:t>
      </w:r>
    </w:p>
    <w:p w:rsidR="002855C1" w:rsidRDefault="002855C1">
      <w:pPr>
        <w:framePr w:w="3000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foydalaniladi:  </w:t>
      </w:r>
    </w:p>
    <w:p w:rsidR="002855C1" w:rsidRDefault="002855C1">
      <w:pPr>
        <w:framePr w:w="10436" w:h="253" w:hSpace="180" w:vSpace="180" w:wrap="notBeside" w:hAnchor="margin" w:x="2067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Uxlab o’tiribsanmi, xunasa?! Ming marta chaqirishim kerakmi?! (T.Malik). </w:t>
      </w:r>
    </w:p>
    <w:p w:rsidR="002855C1" w:rsidRDefault="002855C1">
      <w:pPr>
        <w:framePr w:w="10252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Parazit so’zlar deb ataluvchi lug’aviy birliklar ham til madaniyati uchun yotdir.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Ular, asosan, so’zlashuv nutqida ko’p ishlatilib, notiqning o’z nutqini kuzatib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bormasligi, e’tiborsizligi natijasida paydo bo’ladi va bora-bora odatga aylanib qoladi.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A.Qodiriy «Mehrobdan chayon» romanida buxorolik Sharifboy nutqida «pa’lanat»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(«padar la’nat»)ni parazit so’z sifatida ishlatib, uning nutqini individuallashtirgan. </w:t>
      </w:r>
    </w:p>
    <w:p w:rsidR="002855C1" w:rsidRDefault="002855C1">
      <w:pPr>
        <w:framePr w:w="8365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Sharifboy har gapida bu so’zni qo’shib gapiradi. 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harifboy yostiqdan burilib, yonidagi uchinchi yigitga qaradi: </w:t>
      </w:r>
    </w:p>
    <w:p w:rsidR="002855C1" w:rsidRDefault="002855C1">
      <w:pPr>
        <w:framePr w:w="5678" w:h="253" w:hSpace="180" w:vSpace="180" w:wrap="notBeside" w:hAnchor="margin" w:x="2268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 Pa’lanat, qachon kelgan ekan?» 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antselyarizm»lar ish qog’ozlari uchun zarur bo’lgan, ma’lum bir shaklda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saqlanadigan so’z birikmalari, gaplardir. Ular o’z o’rnida juda zarur. Chunki ish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qog’ozlari qat’iy bo’lgan ma’lum shakllarni talab qiladi. Bunday «qat’iy shakllar»,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shablonlar so’zlashuv nutqiga, badiiy adabiyotga, publitsistikaga o’tsa, nutqni buzishi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21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4 Qarang: T.Qudratov. O’sha asar. 60-bet.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66" style="position:absolute;left:0;text-align:left;z-index:-251514880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7" style="position:absolute;left:0;text-align:left;z-index:-251513856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8" style="position:absolute;left:0;text-align:left;z-index:-251512832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69" style="position:absolute;left:0;text-align:left;z-index:-251511808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 mkin. O’rinsiz kantselyarizmlar majlislarda, kengashlarda, gazetalarda, radio va </w:t>
      </w:r>
    </w:p>
    <w:p w:rsidR="002855C1" w:rsidRDefault="002855C1">
      <w:pPr>
        <w:framePr w:w="7113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televideniedagi nutqlarda ko’plab uchraydi.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«B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undan 365 kun muqaddam siz bilan biz o’z hayotimizda qat’iy burilish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yasab, zo’r sinovlar sharoitiga bevosita qadam qo’ydik...» (A.Qahhor). Gapdagi «365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kun muqaddam», «qat’iy burilish yasab», «zo’r sinovlar sharoitiga bevosita qadam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qo’ydik» birliklar siyqasi chiqqan bo’lib, ular ijtimoiy hodisalarni ifodalashga </w:t>
      </w:r>
    </w:p>
    <w:p w:rsidR="002855C1" w:rsidRDefault="002855C1">
      <w:pPr>
        <w:framePr w:w="6684" w:h="213" w:hSpace="180" w:vSpace="180" w:wrap="notBeside" w:hAnchor="margin" w:x="1531" w:y="33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moslashgan, bu o’rinda esa nobopdir.1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4. Nutqning mantiqiyligi. Nutqning mantiqiyligi uning asosiy sifatlari bo’lgan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to’g’rilik va aniqlik bilan chambarchas bog’langandir. Chunki grammatik jihatdan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tuzilmagan nutq ham, fikrni ifodalash uchun muvaffaqiyatsiz tanlangan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lug’aviy birlik ham mantiqning buzilishiga olib kelishi tabiiydir. Mantiqiy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izchillikning buzilishi tinglovchi va o’quvchiga ifodalanayotgan fikrning to’liq etib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bormasligiga, ba’zan umuman anglashilmasligiga olib keladi. Nutqni tuzishdagi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e’tiborsizlik natijasida ba’zan mantiqsizlik yuz beradi. Quyidagi misolga e’tibor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qiling «Ferma jonkuyarlari olti oylik davlatga sut sotish planlarini muddatdan oldin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bajaradilar (Gazetadan). Gapda so’zlarning tartibi to’g’ri bo’lmaganligi, «olti oylik»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birikmasining «sotish» so’zidan keyin kelmaganligi tufayli mantiqqa putur etyapti, </w:t>
      </w:r>
    </w:p>
    <w:p w:rsidR="002855C1" w:rsidRDefault="002855C1">
      <w:pPr>
        <w:framePr w:w="5042" w:h="213" w:hSpace="180" w:vSpace="180" w:wrap="notBeside" w:hAnchor="margin" w:x="1531" w:y="68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hatto xato fikr ifodalanayapti. 2</w:t>
      </w:r>
    </w:p>
    <w:p w:rsidR="002855C1" w:rsidRDefault="002855C1">
      <w:pPr>
        <w:framePr w:w="10315" w:h="253" w:hSpace="180" w:vSpace="180" w:wrap="notBeside" w:hAnchor="margin" w:x="218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 mantiqiylikka erishish uchun qo’llangan so’zlar bilan ularning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predmetlik ma’nolari mos bo’lishi lozim. Boshqacha aytganda, har bir so’z nutqda </w:t>
      </w:r>
    </w:p>
    <w:p w:rsidR="002855C1" w:rsidRDefault="002855C1">
      <w:pPr>
        <w:framePr w:w="8867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qo’llanganda, o’ziga xos ma’nonigina ifodalashi zarur.  </w:t>
      </w:r>
    </w:p>
    <w:p w:rsidR="002855C1" w:rsidRDefault="002855C1">
      <w:pPr>
        <w:framePr w:w="10315" w:h="253" w:hSpace="180" w:vSpace="180" w:wrap="notBeside" w:hAnchor="margin" w:x="218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Mantiqiylikni predmet mantiqiyligi va tushuncha mantiqiyligi deb ikkiga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ajratish mumkin. Predmet mantiqiyligi nutqdagi til birliklarining o’zaro ichki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munosabatlarining mosligidan iborat. Tu shuncha mantiqiyligi mantiqiy fikr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tuzilishidan hamda bu tuzilishning nutqdagi til belgilarining ma’noviy aloqalaridan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iborat. Tushuncha mantiqiyligi alohida olingan matnda fikriy ketma-ketlik, mantiqiy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izchillik bo’lishini taqozo qiladi. Ammo, bu talabni nutqning hamma ko’rinishlariga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nisbatan qo’llab bo’lmaydi. Masalan: ilmiy va badiiy nutq uslublarida bu talabga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qanday amal qilinishini ko’rib chiqaylik. Ilmiy uslubda yozilgan asarlar yaxlit bir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tuzilishga ega. Unda kirish, asosiy qism va xulosa mavjud bo’lib, ular yagona bir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halqaga birlashadi. Matnda berilgan fikrlar qat’iy izchillikda bayon qilinadi.  </w:t>
      </w:r>
    </w:p>
    <w:p w:rsidR="002855C1" w:rsidRDefault="002855C1">
      <w:pPr>
        <w:framePr w:w="10315" w:h="253" w:hSpace="180" w:vSpace="180" w:wrap="notBeside" w:hAnchor="margin" w:x="218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Badiiy nutq tuzilishi esa bir oz boshqacha. Aytaylik, fikrlar bir maromda bayon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etib kelinadiyu, birdaniga uzilish yuz beradi, ya’ni boshqa voqealar hikoya qilinadi..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narsa go’yo mantiqiy izchillikka putur etkazganday ko’rinsa-da, aslida unday 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emas. Badiiy asarlarda, xususan, qissa, roman kabi janrlardagi keng qamrovlik tasvir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qurilishini ana shunday tuzishni taqozo qiladi. Mantiqqa putur etmaganligi bunday </w:t>
      </w:r>
    </w:p>
    <w:p w:rsidR="002855C1" w:rsidRDefault="002855C1">
      <w:pPr>
        <w:framePr w:w="62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asarlarning oxirida ma’lum bo’ladi. </w:t>
      </w:r>
    </w:p>
    <w:p w:rsidR="002855C1" w:rsidRDefault="002855C1">
      <w:pPr>
        <w:framePr w:w="10315" w:h="253" w:hSpace="180" w:vSpace="180" w:wrap="notBeside" w:hAnchor="margin" w:x="2188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Xulosa shuki, nutqning mantiqiyligi deganda, yaxlit bir sistema asosida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tuzilgan, fikrlar rivoji izchil bo’lgan, har bir so’z, ibora aniq maqsadga mos holda </w:t>
      </w:r>
    </w:p>
    <w:p w:rsidR="002855C1" w:rsidRDefault="002855C1">
      <w:pPr>
        <w:framePr w:w="5557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ishlatiladigan nutqni tushunamiz.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26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T.Qudratov. O’sha asar, 53-bet. </w:t>
      </w:r>
    </w:p>
    <w:p w:rsidR="002855C1" w:rsidRDefault="002855C1">
      <w:pPr>
        <w:framePr w:w="5102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R.Qo’ng’urov va b. O’sha asar, 56-bet.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5056" w:h="253" w:hSpace="180" w:vSpace="180" w:wrap="notBeside" w:hAnchor="margin" w:x="226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5.  Nutqning ta’sirchanligi.  </w:t>
      </w:r>
    </w:p>
    <w:p w:rsidR="002855C1" w:rsidRDefault="002855C1">
      <w:pPr>
        <w:framePr w:w="1298" w:h="253" w:hSpace="180" w:vSpace="180" w:wrap="notBeside" w:hAnchor="margin" w:x="2188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</w:t>
      </w:r>
    </w:p>
    <w:p w:rsidR="002855C1" w:rsidRDefault="002855C1">
      <w:pPr>
        <w:framePr w:w="8426" w:h="253" w:hSpace="180" w:vSpace="180" w:wrap="notBeside" w:hAnchor="margin" w:x="218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So’z kuchidan yiqilur minbar ham, dor ham, </w:t>
      </w:r>
    </w:p>
    <w:p w:rsidR="002855C1" w:rsidRDefault="002855C1">
      <w:pPr>
        <w:framePr w:w="8124" w:h="253" w:hSpace="180" w:vSpace="180" w:wrap="notBeside" w:hAnchor="margin" w:x="218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So’z birla chiqar indan ilon – murdor ham. </w:t>
      </w:r>
    </w:p>
    <w:p w:rsidR="002855C1" w:rsidRDefault="002855C1">
      <w:pPr>
        <w:framePr w:w="8841" w:h="253" w:hSpace="180" w:vSpace="180" w:wrap="notBeside" w:hAnchor="margin" w:x="218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          (Abu Shukur Balxiy) </w:t>
      </w:r>
    </w:p>
    <w:p w:rsidR="002855C1" w:rsidRDefault="002855C1">
      <w:pPr>
        <w:framePr w:w="762" w:h="253" w:hSpace="180" w:vSpace="180" w:wrap="notBeside" w:hAnchor="margin" w:x="218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15" w:h="253" w:hSpace="180" w:vSpace="180" w:wrap="notBeside" w:hAnchor="margin" w:x="218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ta’sirchanligi deganda, asosan, og’zaki nutq jarayoni nazarda tutiladi.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Shunga ko’ra nutqning tinglovchi tomonidan qabul qilinishidagi ruhiy vaziyat ham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e’tiborga olinishi lozim. Ya’ni, bunda notiq tinglovchilarni ularning  bilim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darajasidan tortib, hatto yoshigacha, nutqining qanday qabul qilayotganigacha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nazorat qilishi zarurdir. Professional bilimga ega bo’lgan kishilar oldida jo’n, sodda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tilda gapirish maqsadga muvofiq bo’lmagani kabi, oddiy, etarli darajada ma’lumotga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 bo’lmagan tinglovchilar oldida ham ilmiy va rasmiy tilda gapirishga harakat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 maqsadga muvofiq  emas. Xullas, notiqdan vaziyatga qarab ish tutish talab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qilinadi va ifodalamoqchi bo’lgan fikrni to’laligicha tinglovchilarga to’liq etkazishga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harakat qilish vazifa qilib belgilanadi. Xo’sh, ta’sirchan nutq deganda qanday nutqni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tushunmoq kerak? B.N.Golovin aytganidek, ta’sirchan nutq  tinglovchi va </w:t>
      </w:r>
    </w:p>
    <w:p w:rsidR="002855C1" w:rsidRDefault="002855C1">
      <w:pPr>
        <w:framePr w:w="10690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o’quvchining e’tiborini va qiziqishini hisobga oladigan nutqdir. </w:t>
      </w:r>
    </w:p>
    <w:p w:rsidR="002855C1" w:rsidRDefault="002855C1">
      <w:pPr>
        <w:framePr w:w="10315" w:h="253" w:hSpace="180" w:vSpace="180" w:wrap="notBeside" w:hAnchor="margin" w:x="218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Omma tushuna oladigan tilda gapirish, ularni ifodalanayotgan fikrga ishontira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olish notiqlar oldiga qo’yiladigan asosiy shartlardan hisoblanadi. Buning uchun esa,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yuqorida aytilganidek, mavzuni yaxshi bilishdan tashqari, uni bayon etishning aniq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belgilangan rejasi bo’lishi kerak. Nutqdagi fikrlarni birinchi va ikkinchi darajali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tarzda tuzib, ularni o’zaro bog’lab tinglovchilarni nutq rejasi bilan tanishtirish lozim.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Vaqtni hisobga olish notiqlik fazilatlaridandir. Chunki so’zlash muddati oldin e’lon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qilinib, shunga rioya qilinsa,  iloji bo’lsa, nutq sal oldinroq tugatilsa, ayni muddao </w:t>
      </w:r>
    </w:p>
    <w:p w:rsidR="002855C1" w:rsidRDefault="002855C1">
      <w:pPr>
        <w:framePr w:w="1868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</w:t>
      </w:r>
    </w:p>
    <w:p w:rsidR="002855C1" w:rsidRDefault="002855C1">
      <w:pPr>
        <w:framePr w:w="10315" w:h="253" w:hSpace="180" w:vSpace="180" w:wrap="notBeside" w:hAnchor="margin" w:x="218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So’zlovchining o’z nutqiga munosabati ham muhimdir. Chunki shunday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bo’lgandagina quruq rasmiyatchilikdan voz kechiladi. So’zlovchi va tinglovchi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o’rtasidagi aloqa mustahkamlanadi. Notiq fikrlarini o’zi yoki tinglovchilar hayotidan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olingan misollar asosida isbotlashga harakat qilsa, mavzuga doir sub’ektiv fikr </w:t>
      </w:r>
    </w:p>
    <w:p w:rsidR="002855C1" w:rsidRDefault="002855C1">
      <w:pPr>
        <w:framePr w:w="10802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mulohazalarini bildirsa, nutq yana ham ishonarli va ta’sirli bo’ladi. </w:t>
      </w:r>
    </w:p>
    <w:p w:rsidR="002855C1" w:rsidRDefault="002855C1">
      <w:pPr>
        <w:framePr w:w="10315" w:h="253" w:hSpace="180" w:vSpace="180" w:wrap="notBeside" w:hAnchor="margin" w:x="218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ta’sirchanligiga erishishda tilning tasviriy vositalari hisoblangan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metafora, metonimiya, sinekdoxa, o’xshatish, epitet, takror va adabiy ko’chimlarning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roli kattadir. Bulardan tashqari nutqda ta’sirchanlikni ta’minlash uchun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maqollardan, matallar, hikmatli so’z va iboralardan, ayniqsa, frazeologizmlardan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unumli foydalanish zarur. Yozuvchi A.Qahhor o’z hikoyalarida epigraf sifatida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berilgan maqollar orqali o’quvchilar diqqatini darhol egalaydi. «Osmon yiroq - er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qattiq» («Bemor»), «Otning o’limi – itning bayrami» («O’g’ri») va b. </w:t>
      </w:r>
    </w:p>
    <w:p w:rsidR="002855C1" w:rsidRDefault="002855C1">
      <w:pPr>
        <w:framePr w:w="10252" w:h="253" w:hSpace="180" w:vSpace="180" w:wrap="notBeside" w:hAnchor="margin" w:x="225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6. Nutqning maqsadga muvofiqligi. Nutqning maqsadga muvofiqligi juda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muhimdir. Nutq madaniyati adabiy til me’yorlarini puxta egallash va ulardan nutqda </w:t>
      </w:r>
    </w:p>
    <w:p w:rsidR="002855C1" w:rsidRDefault="002855C1">
      <w:pPr>
        <w:framePr w:w="4970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to’liq foydalanish demakdir.  </w:t>
      </w:r>
    </w:p>
    <w:p w:rsidR="002855C1" w:rsidRDefault="002855C1">
      <w:pPr>
        <w:framePr w:w="10252" w:h="253" w:hSpace="180" w:vSpace="180" w:wrap="notBeside" w:hAnchor="margin" w:x="225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madaniyati yuksak bo’lgan kishi, birinchidan, o’z nutqini to’g’ri, adabiy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me’yorlariga muvofiq tuzadi. Ikkinchidan, til vositalaridan eng muvofiq, eng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zarurlarini tanlab olib, nutqning jozibali bo’lishini ta’minlaydi. Shuningdek, nutqning </w:t>
      </w:r>
    </w:p>
    <w:p w:rsidR="002855C1" w:rsidRDefault="002855C1">
      <w:pPr>
        <w:framePr w:w="9463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ixchamligi, mazmundorligi ham katta ahamiyatga egadir.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70" style="position:absolute;left:0;text-align:left;z-index:-251510784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1" style="position:absolute;left:0;text-align:left;z-index:-251509760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2" style="position:absolute;left:0;text-align:left;z-index:-251508736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3" style="position:absolute;left:0;text-align:left;z-index:-251507712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Abulla Qahhor ta’kidlaganidek, «Kitobxonga bir fikrni yoki bir narsani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tasavvur qildirish uchun kishini boshini qotirmaydigan, ochiq, ravon va sodda til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kerak», «Surat oldirayotgan kishi suratga chiroyli va kelishib tushmoqqa behuda zo’r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berib, o’zining tabiiy holatini buzganday, yozuvchi chiroyli va qoyil qilib yozishga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zo’r bersa, adabiy asar uchun zarur bo’lgan tildagi soddalik, tabiiylik buziladi». 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to’g’ri, ammo, ayni vaqtda tushunilishi qiyin bo’lishi mumkin. Nutq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to’g’ri, biroq nutq so’zlanayotgan sharoitga mos bo’lmasligi mumkin. Shuning uchun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atoqli o’zbek shoir va yozuvchilari o’z asarlarini qayta-qayta ishlaganlar. Bu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borada A. Qodiriy, Oybek, A.Qahhor, S.Ahmad, A.Oripovlarni ko’rsatib o’tish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joizdir. Yozuvchi S. Ahmadning aytishicha, A. Qahhor ba’zi hikoyalari matnini 27 </w:t>
      </w:r>
    </w:p>
    <w:p w:rsidR="002855C1" w:rsidRDefault="002855C1">
      <w:pPr>
        <w:framePr w:w="5005" w:h="236" w:hSpace="180" w:vSpace="180" w:wrap="notBeside" w:hAnchor="margin" w:x="1554" w:y="45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martagacha qayta ishlagan.1 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O’zbekiston xalq yozuvchisi Mirmuhsin shunday yozadi: «Adib o’zini tahrir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qilishi, asarlarida haykaltaroshdek g’adir-budur marmarni ishlab, jonli inson yaratishi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kerak.  F.Dostoevskiyning «Aka-uka Karamazovlar» romani qulyozmasini ko’rib,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og’zim ochilib qoldi. Shu darajada ko’p tahrir qilinganki, ko’chiruvchi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mashinachilarga juda qiyin bo’lgan bo’lsa kerak. Abdulla Qodiriy, Oybek qo’lda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yozgan, bir sidra oson yozilgan yaxshi asar yo’q, har qanday zako va etuklik ham </w:t>
      </w:r>
    </w:p>
    <w:p w:rsidR="002855C1" w:rsidRDefault="002855C1">
      <w:pPr>
        <w:framePr w:w="6007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tahriru ter to’kishni taqozo etadi».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Ko’rinadiki, yozuvchilar so’z va so’z birikmalarining birini boshqasi bilan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almashtirganda, normaga mosligini emas, maqsadga qay darajada muvofiq kelishini </w:t>
      </w:r>
    </w:p>
    <w:p w:rsidR="002855C1" w:rsidRDefault="002855C1">
      <w:pPr>
        <w:framePr w:w="3147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ko’zda tutadilar.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  faoliyatida muallif o’z oldiga qo’ygan maqsadni eng aniq, eng to’g’ri,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eng yaxshi, eng ta’sirli, eng tushunarli qilib ifodalaydigan so’zlarni, so’z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birikmalarni, gaplarni,  topishga, tanlashga intiladi. Bu vositalarni yaxlit qilib,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aqsadga muvofiqlik» deb belgilash mumkin. So’zlovchining u yoki bu so’zning, u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yoki bu sintaktik qurilma matnining maqsadga muvofiq tuzilganini sezishi, shunga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muvofiq ish olib borishi lozim. Norma va maqsadga muvofiqlikning birgalikdagi </w:t>
      </w:r>
    </w:p>
    <w:p w:rsidR="002855C1" w:rsidRDefault="002855C1">
      <w:pPr>
        <w:framePr w:w="8245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harakati nutq madaniyatini mukammallashtirishdir. </w:t>
      </w:r>
    </w:p>
    <w:p w:rsidR="002855C1" w:rsidRDefault="002855C1">
      <w:pPr>
        <w:framePr w:w="762" w:h="253" w:hSpace="180" w:vSpace="180" w:wrap="notBeside" w:hAnchor="margin" w:x="6675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324" w:h="253" w:hSpace="180" w:vSpace="180" w:wrap="notBeside" w:hAnchor="margin" w:x="4710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Takrorlash uchun savollar: </w:t>
      </w:r>
    </w:p>
    <w:p w:rsidR="002855C1" w:rsidRDefault="002855C1">
      <w:pPr>
        <w:framePr w:w="762" w:h="253" w:hSpace="180" w:vSpace="180" w:wrap="notBeside" w:hAnchor="margin" w:x="2107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Nutqning kommunikativ sifatlari deganda nimani tushunasiz? </w:t>
      </w:r>
    </w:p>
    <w:p w:rsidR="002855C1" w:rsidRDefault="002855C1">
      <w:pPr>
        <w:framePr w:w="10396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Nutqning to’g’riligi nutq madaniyati uchun qanday ahamiyatga ega? </w:t>
      </w:r>
    </w:p>
    <w:p w:rsidR="002855C1" w:rsidRDefault="002855C1">
      <w:pPr>
        <w:framePr w:w="7113" w:h="253" w:hSpace="180" w:vSpace="180" w:wrap="notBeside" w:hAnchor="margin" w:x="2107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Qanday nutqni biz aniq nutq deymiz? </w:t>
      </w:r>
    </w:p>
    <w:p w:rsidR="002855C1" w:rsidRDefault="002855C1">
      <w:pPr>
        <w:framePr w:w="8659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Nutqning aniqligiga qanday yo’llar bilan erishiladi? </w:t>
      </w:r>
    </w:p>
    <w:p w:rsidR="002855C1" w:rsidRDefault="002855C1">
      <w:pPr>
        <w:framePr w:w="7501" w:h="253" w:hSpace="180" w:vSpace="180" w:wrap="notBeside" w:hAnchor="margin" w:x="2107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Nutqning mantiqiyligi deb nimaga aytiladi? </w:t>
      </w:r>
    </w:p>
    <w:p w:rsidR="002855C1" w:rsidRDefault="002855C1">
      <w:pPr>
        <w:framePr w:w="5860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Mantiqiylik nimaga asoslanadi? </w:t>
      </w:r>
    </w:p>
    <w:p w:rsidR="002855C1" w:rsidRDefault="002855C1">
      <w:pPr>
        <w:framePr w:w="6275" w:h="253" w:hSpace="180" w:vSpace="180" w:wrap="notBeside" w:hAnchor="margin" w:x="2107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Ta’sirchanlik deb nimaga aytiladi? </w:t>
      </w:r>
    </w:p>
    <w:p w:rsidR="002855C1" w:rsidRDefault="002855C1">
      <w:pPr>
        <w:framePr w:w="8003" w:h="253" w:hSpace="180" w:vSpace="180" w:wrap="notBeside" w:hAnchor="margin" w:x="2107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Ta’sirchanlikning qanday omillarini bilasiz? </w:t>
      </w:r>
    </w:p>
    <w:p w:rsidR="002855C1" w:rsidRDefault="002855C1">
      <w:pPr>
        <w:framePr w:w="9497" w:h="253" w:hSpace="180" w:vSpace="180" w:wrap="notBeside" w:hAnchor="margin" w:x="2107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Nutqning maqsadga muvofiqligi deb, nimaga aytiladi? </w:t>
      </w:r>
    </w:p>
    <w:p w:rsidR="002855C1" w:rsidRDefault="002855C1">
      <w:pPr>
        <w:framePr w:w="762" w:h="253" w:hSpace="180" w:vSpace="180" w:wrap="notBeside" w:hAnchor="margin" w:x="2107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26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T.Qudratov. O’sha asar, 75-bet.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4642" w:h="253" w:hSpace="180" w:vSpace="180" w:wrap="notBeside" w:hAnchor="margin" w:x="494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Tayanch tushunchalar: </w:t>
      </w:r>
    </w:p>
    <w:p w:rsidR="002855C1" w:rsidRDefault="002855C1">
      <w:pPr>
        <w:framePr w:w="1030" w:h="253" w:hSpace="180" w:vSpace="180" w:wrap="notBeside" w:hAnchor="margin" w:x="3259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</w:t>
      </w:r>
    </w:p>
    <w:p w:rsidR="002855C1" w:rsidRDefault="002855C1">
      <w:pPr>
        <w:framePr w:w="10315" w:h="253" w:hSpace="180" w:vSpace="180" w:wrap="notBeside" w:hAnchor="margin" w:x="218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Jargon – (frantsuzcha jargon). Biror guruh vakillarining, o’z nutqi bilan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ko’pchilikdan ajralib turish maqsadida, o’zicha mazmun berib, ishlatadigan so’z va </w:t>
      </w:r>
    </w:p>
    <w:p w:rsidR="002855C1" w:rsidRDefault="002855C1">
      <w:pPr>
        <w:framePr w:w="2076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iboralari. </w:t>
      </w:r>
    </w:p>
    <w:p w:rsidR="002855C1" w:rsidRDefault="002855C1">
      <w:pPr>
        <w:framePr w:w="10315" w:h="253" w:hSpace="180" w:vSpace="180" w:wrap="notBeside" w:hAnchor="margin" w:x="218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Vulgarizmlar – (lot. Vulgaris-oddiy, sodda) – dag’al so’z, dag’al ibora. </w:t>
      </w:r>
    </w:p>
    <w:p w:rsidR="002855C1" w:rsidRDefault="002855C1">
      <w:pPr>
        <w:framePr w:w="10315" w:h="253" w:hSpace="180" w:vSpace="180" w:wrap="notBeside" w:hAnchor="margin" w:x="218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Kommunikatsiya – (lot. communicatio – xabar, aloqa). Biror mazmunning til </w:t>
      </w:r>
    </w:p>
    <w:p w:rsidR="002855C1" w:rsidRDefault="002855C1">
      <w:pPr>
        <w:framePr w:w="6603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vositalari orqali berilishi, xabar qilinishi. </w:t>
      </w:r>
    </w:p>
    <w:p w:rsidR="002855C1" w:rsidRDefault="002855C1">
      <w:pPr>
        <w:framePr w:w="762" w:h="253" w:hSpace="180" w:vSpace="180" w:wrap="notBeside" w:hAnchor="margin" w:x="6675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62" w:h="253" w:hSpace="180" w:vSpace="180" w:wrap="notBeside" w:hAnchor="margin" w:x="6675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214" w:h="253" w:hSpace="180" w:vSpace="180" w:wrap="notBeside" w:hAnchor="margin" w:x="441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TIL VA NUTQ. NUTQ ODOBI. </w:t>
      </w:r>
    </w:p>
    <w:p w:rsidR="002855C1" w:rsidRDefault="002855C1">
      <w:pPr>
        <w:framePr w:w="4814" w:h="253" w:hSpace="180" w:vSpace="180" w:wrap="notBeside" w:hAnchor="margin" w:x="494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TIL VA MADANIYAT </w:t>
      </w:r>
    </w:p>
    <w:p w:rsidR="002855C1" w:rsidRDefault="002855C1">
      <w:pPr>
        <w:framePr w:w="2551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             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– aloqa quroli, til - hayot ko’zgusi,til – ma’naviyat belgisi. Insonni 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hayvonot olamidan ajratib, uni koinot sarvariga va gultojiga aylantirgan omil ham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tildir. Inson aqliy faoliyatining eng oliy mahsullari, tafakkur «mevalari» til va nutq </w:t>
      </w:r>
    </w:p>
    <w:p w:rsidR="002855C1" w:rsidRDefault="002855C1">
      <w:pPr>
        <w:framePr w:w="4106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orqali yuzaga chiqadi. 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Qadimgi islomiy manbalarda aytilishicha, bani basharning yaratuvchisi Tangri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taoloning bir og’iz «bo’l» degan so’zi bilan olam yaralgan ekan. Shuning uchun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so’zga e’tiqod, so’zga berilgan ta’rifu tavsiflar, so’zning tarixiy xizmatiga aytilgan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sharaflar cheksizdir. Ulug’ Alisher Navoiy so’zga shunday baho beradi: </w:t>
      </w:r>
    </w:p>
    <w:p w:rsidR="002855C1" w:rsidRDefault="002855C1">
      <w:pPr>
        <w:framePr w:w="76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82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6871" w:h="253" w:hSpace="180" w:vSpace="180" w:wrap="notBeside" w:hAnchor="margin" w:x="351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So’zdurki, nishon berur o’likka jondin, </w:t>
      </w:r>
    </w:p>
    <w:p w:rsidR="002855C1" w:rsidRDefault="002855C1">
      <w:pPr>
        <w:framePr w:w="6750" w:h="253" w:hSpace="180" w:vSpace="180" w:wrap="notBeside" w:hAnchor="margin" w:x="351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So’zdurki, berur jong’a xabar jonondin. </w:t>
      </w:r>
    </w:p>
    <w:p w:rsidR="002855C1" w:rsidRDefault="002855C1">
      <w:pPr>
        <w:framePr w:w="6456" w:h="253" w:hSpace="180" w:vSpace="180" w:wrap="notBeside" w:hAnchor="margin" w:x="351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Insonni so’z ayladi judo hayvondin. </w:t>
      </w:r>
    </w:p>
    <w:p w:rsidR="002855C1" w:rsidRDefault="002855C1">
      <w:pPr>
        <w:framePr w:w="6007" w:h="253" w:hSpace="180" w:vSpace="180" w:wrap="notBeside" w:hAnchor="margin" w:x="351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Bilkim, guhari sharifroq yo’q ondin. </w:t>
      </w:r>
    </w:p>
    <w:p w:rsidR="002855C1" w:rsidRDefault="002855C1">
      <w:pPr>
        <w:framePr w:w="762" w:h="253" w:hSpace="180" w:vSpace="180" w:wrap="notBeside" w:hAnchor="margin" w:x="351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So’zning tarixiy - madaniy, ma’naviy xizmati cheksiz, albatta. Lekin tilning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imkoniyatlari nutq orqali, nutq jarayonida ochiladi. Nutq bo’lmas ekan, tilning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cheksiz imkoniyatlari yuzaga chiqmay qolaveradi. Alisher Navoiy «Mahbub ul-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qulub» asarida til va nutq munosabatini shunday izohlaydi; «Til shuncha sharafi bilan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qurolidir. Agar nutq noma’qul bo’lib chiqsa, tilning ofatidir». 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Demak, til har qancha zo’r bo’lmasin, u nutq uchun qurol sifatida xizmat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qilarkan. Uning kuch-qudrati nutq jarayonida namoyon bo’lar ekan.Agar til o’q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bo’lsa, nutq kamondir. O’qning qudrati kamonning qobiliyatiga ham bog’liq. Kamon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qanchalik mustahkam bo’lsa, mo’ljalga bexato uradigan bo’lsa,tilning, ya’ni o’qning </w:t>
      </w:r>
    </w:p>
    <w:p w:rsidR="002855C1" w:rsidRDefault="002855C1">
      <w:pPr>
        <w:framePr w:w="8305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qudrati shunchalik yaqqolroq namoyon bo’ladi.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obusnoma»da Kaykovus  «Bilgilkim,hamma hunardan so’z hunari yaxshi»,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deydi. Bu so’zlarda shunday hikmat  borki,so’zga chechan, so’zamol, notiq kishi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hamma joyda obro’ - e’tibor, hurmat topadi. Bunga  Alisher Navoiy hayoti va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faoliyatidan ko’plab misollar keltirish mumkin. Zero nutq va tafakkur salohiyati uni </w:t>
      </w:r>
    </w:p>
    <w:p w:rsidR="002855C1" w:rsidRDefault="002855C1">
      <w:pPr>
        <w:framePr w:w="6370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vaziri a’zam darajasiga ko’targan edi.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arb donishmandlaridan R.Emirsonning ta’kidlashicha, «Nutq - qudratli kuch: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ishontiradi, undaydi, majbur etadi.»  Bu gapda nutqning shunday fazilati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ta’kidlanayaptiki, u, birinchi navbatda, ishontirish san’atidir. O’quvchilar bilan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muloqotda bo’layotgan o’qituvchi ishonarli gapirishi, nutqi  dalillangan, puxta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asoslangan bo’lishi lozim. O’quvchilarning ishonchini, mehrini qozongan </w:t>
      </w:r>
    </w:p>
    <w:p w:rsidR="002855C1" w:rsidRDefault="002855C1">
      <w:pPr>
        <w:framePr w:w="8184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o’qituvchinigina haqiqiy ustoz deyish mumkin. 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Qadimgi notiqlik san’ati harbiy sarkardalik san’ati bilan tenglashtirilgan. Bu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bejiz  emas. Chunki lashkar bilan zabt etib bo’lmaydigan davlatlar va sarhadlarni so’z </w:t>
      </w:r>
    </w:p>
    <w:p w:rsidR="002855C1" w:rsidRDefault="002855C1">
      <w:pPr>
        <w:framePr w:w="6396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san’ati bilan bo’ysundirish mumkin.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3268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Navoiy: </w:t>
      </w:r>
    </w:p>
    <w:p w:rsidR="002855C1" w:rsidRDefault="002855C1">
      <w:pPr>
        <w:framePr w:w="1393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</w:t>
      </w:r>
    </w:p>
    <w:p w:rsidR="002855C1" w:rsidRDefault="002855C1">
      <w:pPr>
        <w:framePr w:w="6214" w:h="253" w:hSpace="180" w:vSpace="180" w:wrap="notBeside" w:hAnchor="margin" w:x="316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Olibmen taxti farmonimg’a oson </w:t>
      </w:r>
    </w:p>
    <w:p w:rsidR="002855C1" w:rsidRDefault="002855C1">
      <w:pPr>
        <w:framePr w:w="1393" w:h="253" w:hSpace="180" w:vSpace="180" w:wrap="notBeside" w:hAnchor="margin" w:x="1750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</w:t>
      </w:r>
    </w:p>
    <w:p w:rsidR="002855C1" w:rsidRDefault="002855C1">
      <w:pPr>
        <w:framePr w:w="7346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Cherik chekmay Xitoydin to Xuroson,- </w:t>
      </w:r>
    </w:p>
    <w:p w:rsidR="002855C1" w:rsidRDefault="002855C1">
      <w:pPr>
        <w:framePr w:w="76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deydi. Cherik-bu lashkar. Shoir lashkar tortmasdan Xitoydan Xurosongacha bo’lgan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sarhadni zabt etganligi haqida faxrlanib so’zlamoqda. Ma’lumki, Alisher Navoiyning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ta’sir doirasi va darajasi har qanday harbiy sarkardadan ham ustun bo’lgan. Sulton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Xusayn Boyqaroning o’zi ulug’ shoirni maxsus risolasida ta’riflab «So’z sohibqironi» </w:t>
      </w:r>
    </w:p>
    <w:p w:rsidR="002855C1" w:rsidRDefault="002855C1">
      <w:pPr>
        <w:framePr w:w="3000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deb atagan edi.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So’zning sehriga, qudratiga, sarkarda bajara olmaydigan vazifani so’z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sohibqironi uddalaganligiga yana bir hikoyatni misol qilib keltirish mumkin. Hikoyat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mazmuniga ko’ra Husayn Boyqaro uzoqda shikor bilan mashg’ul ekan. Saroyda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malika og’ir, betob yotgan ekan. Kunlardan bir kuni malika hayotdan ko’z yumibdi.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Ammo podshohga o’lim xabarini etkazishga hech kim jur’at etmabdi. Shunda saroy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ayonlari so’z sarkardasi Navoiyga murojat qilishibdi. «Shohga shum xabarni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etkazgan kishi, shubhasiz, jazoga mahkum bo’ladi. Mushkulni faqat sizning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tadbirkorligingiz, suxandonligingiz oson qilishi mumkin», -- deyishibdi. Shunda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bir satr she’r yozib beribdi. Uni chopar orqali Husayn Boyqaroga </w:t>
      </w:r>
    </w:p>
    <w:p w:rsidR="002855C1" w:rsidRDefault="002855C1">
      <w:pPr>
        <w:framePr w:w="5143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etkazishibdi. Podshoh o’qibdi: </w:t>
      </w:r>
    </w:p>
    <w:p w:rsidR="002855C1" w:rsidRDefault="002855C1">
      <w:pPr>
        <w:framePr w:w="76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426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Sarvigulning soyasida so’ldi gul, netmoq kerak? 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Boyqaro darhol misraning mazmunini tushunibdi. Hech bir talvasaga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tushmasdan, vazminlik bilan she’riy savolga she’riy javob yozibdi: </w:t>
      </w:r>
    </w:p>
    <w:p w:rsidR="002855C1" w:rsidRDefault="002855C1">
      <w:pPr>
        <w:framePr w:w="76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037" w:h="253" w:hSpace="180" w:vSpace="180" w:wrap="notBeside" w:hAnchor="margin" w:x="260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Sarvidin tobut yasab, guldin kafan etmoq kerak! </w:t>
      </w:r>
    </w:p>
    <w:p w:rsidR="002855C1" w:rsidRDefault="002855C1">
      <w:pPr>
        <w:framePr w:w="762" w:h="253" w:hSpace="180" w:vSpace="180" w:wrap="notBeside" w:hAnchor="margin" w:x="260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Saroy ahli chopar keltirgan xatni o’qib, so’zning qudratiga qoyil qolishibdi, </w:t>
      </w:r>
    </w:p>
    <w:p w:rsidR="002855C1" w:rsidRDefault="002855C1">
      <w:pPr>
        <w:framePr w:w="5471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dafn marosimiga kirishishibdi. </w:t>
      </w:r>
    </w:p>
    <w:p w:rsidR="002855C1" w:rsidRDefault="002855C1">
      <w:pPr>
        <w:framePr w:w="76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va nutq bir - biriga bog’liq hodisalar ekan, ularni bir-biridan ajratib qarash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asossizdir. Til nutq uchun «ham ashyodir» imkoniyatdir: nutq esa voqelikdir.Ya’ni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til materiali asosida tashkil topadi.Jamoa a’zolari uchun umumiydir. Til ruhiy va </w:t>
      </w:r>
    </w:p>
    <w:p w:rsidR="002855C1" w:rsidRDefault="002855C1">
      <w:pPr>
        <w:framePr w:w="6370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moddiy materialdan iboratdir.            </w:t>
      </w:r>
    </w:p>
    <w:p w:rsidR="002855C1" w:rsidRDefault="002855C1">
      <w:pPr>
        <w:framePr w:w="10252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So’z, morfema, fonemalarning kishi xotirasidagi obrazlari ruhiy material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hisoblanadi. Nutq yaratish jarayonida ma’lum tovush tizimda namoyon bo’ladigan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va morfemalar  moddiy materialdir. Tilning ruhiy hodisaligi uning ongda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saqlanishi bilan bog’liqdir.. Tilning moddiyligini nutq jarayonida yuzaga keluvchi </w:t>
      </w:r>
    </w:p>
    <w:p w:rsidR="002855C1" w:rsidRDefault="002855C1">
      <w:pPr>
        <w:framePr w:w="5238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mavjud tovushlar belgilaydi. 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Biz xotiramizda saqlanadigan qoidalardan tezkorlik bilan foydalanib, biror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fikrni yuzaga chiqarish uchun so’zlar  grammatik ma’no tashuvchi morfemalar va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shakllari, asosan, gaplarni hosil qilamiz. Masalan, miyamizda kitobning qaerdan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olinganligini bilish haqidagi fikr tug’ildi, deylik. Uni quyidagi savol ko’rnishida </w:t>
      </w:r>
    </w:p>
    <w:p w:rsidR="002855C1" w:rsidRDefault="002855C1">
      <w:pPr>
        <w:framePr w:w="8365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yuzaga chiqaramiz: Sen kitobni qaerdan olding?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74" style="position:absolute;left:0;text-align:left;z-index:-251506688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5" style="position:absolute;left:0;text-align:left;z-index:-251505664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6" style="position:absolute;left:0;text-align:left;z-index:-251504640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7" style="position:absolute;left:0;text-align:left;z-index:-251503616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 biz sen, kitob, qaer, ol leksemalaridan; -ni, -dan, -ding morfemalaridan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so’roq gap modelidan - qoidasidan foydalandik. Bu gapni aytish jarayonida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ongimizdagi leksemalar alohida affiks morfemalarni olib, so’z shakllariga aylandi va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yuqoridagi tartibni egalladi. Til ruhiy hodisadan moddiy hodisaga aylandi.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tildagi ifoda vositalaridan foydalangan holda voqelikka aylangan fikrdir.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nutq a’zolarining harakati sababli paydo bo’ladi. Nutq ikki xil bo’ladi: ichki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va tashqi nutq. Kishilarning og’iz ochmasdan, gapirmasdan fikrlashi, mulohaza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yuritishi,o’ylashi ichki nutqqa misol bo’ladi. O’pkadan chiqqan havoning nutq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a’zolariga  ta’siri, shu ta’sir natijasida ularning harakati bilan aniq tovushlar sifatida </w:t>
      </w:r>
    </w:p>
    <w:p w:rsidR="002855C1" w:rsidRDefault="002855C1">
      <w:pPr>
        <w:framePr w:w="6396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yuzaga  keladigan nutq tashqi  nutqdir.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harakatdagi tildir. Nutq tilga tegishli birliklarni ma’lum vaqt bo’lagida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bir-biriga qo’shadi, harakatga keltiradi. Nutq so’z shakllari, so’z birikmalari, so’z </w:t>
      </w:r>
    </w:p>
    <w:p w:rsidR="002855C1" w:rsidRDefault="002855C1">
      <w:pPr>
        <w:framePr w:w="6027" w:h="213" w:hSpace="180" w:vSpace="180" w:wrap="notBeside" w:hAnchor="margin" w:x="1531" w:y="52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tartibi va gaplardan tashkil topadi.1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odobi insonning ma’naviyatini-ma’rifatini  belgilovchi asosiy mezondir.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Kishining odobi, eng avvalo, uning nutqida ko’rinadi. Nutq odobi nima? Nutq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odobi deganda, aytilishi zarur bo’lgan xabarlarni, tinglovchini hurmat qilgan holda,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ko’ngliga mos holda adabiy normadagi ifodalar bilan etkazish tushuniladi. Har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qanday xunuk xabarni ham tinglovchiga beozor etkazish mumkin. Buning uchun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so’zlovchi tilni, adabiy til normalarini mukammal bilishi lozim. Muloyim, yoqimli,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odobli so’zlash ham o’z-o’zidan paydo bo’lmaydi. Unga yoshlikdan ongli mashqlar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qilish, tilning lug’at boyligini egallash, bu borada nutqi ibratli kishilarga taqlid qilish,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ulardan o’rganish orqali erishiladi. O’quvchi uchun eng yaxshi namuna o’qituvchi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nutqidir. Buni o’qituvchi har doim o’zida his etib turishi, o’z nutqida hech vaqt odob-</w:t>
      </w:r>
    </w:p>
    <w:p w:rsidR="002855C1" w:rsidRDefault="002855C1">
      <w:pPr>
        <w:framePr w:w="9457" w:h="213" w:hSpace="180" w:vSpace="180" w:wrap="notBeside" w:hAnchor="margin" w:x="1531" w:y="87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axloq, nutq madaniyati normalaridan chiqmasligi lozim.2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odobi salomlashishdan boshlanadi. Salomlashishdagi xushmuomalalik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undan keyingi yaxshi suhbatga debocha bo’ladi, tinglovch ida yaxshi kayfiyat paydo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qiladi. Salomlashishning ahamiyati haqida hindlarda shunday naql bor: «Bitta salom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beshta narsaga - o’zini engil sezish, shon - shuhrat topish, qut-barakali, ilmli </w:t>
      </w:r>
    </w:p>
    <w:p w:rsidR="002855C1" w:rsidRDefault="002855C1">
      <w:pPr>
        <w:framePr w:w="8573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 va nihoyat uzoq umr ko’rishga erishiladi». </w:t>
      </w:r>
    </w:p>
    <w:p w:rsidR="002855C1" w:rsidRDefault="002855C1">
      <w:pPr>
        <w:framePr w:w="1025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Ha, salomda gap ko’p. Ammo salomlashish, salom berishning ham o’ziga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yarasha qonun-qoidalari bor. Afsuski, keyingi chorakam bir asr mobaynida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o’zimizning sharqona salomlashish odobimizni ham unutib yuborayozdik.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Avvalo, har bir muslim va muslima salomlashish ham farz, ham qarz ekanligini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anglab etmog’i lozim. Chunki «So’z boshi -- salom», deganlaridek,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suhbatdoshlar muloqoti «assalomu alaykum», «vaalaykum assalom» jumlalari bilan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boshlanadi. Bu suhbatdoshlarning tanish yoki notanishligidan qat’i nazar, o’zaro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hurmat va ehtirom belgisi hisoblanadi. Ammo keyingi paytlarda biror joyga kirib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borayotgan, telefonda suhbat boshlayotgan kishilarning salomlashishni unutib </w:t>
      </w:r>
    </w:p>
    <w:p w:rsidR="002855C1" w:rsidRDefault="002855C1">
      <w:pPr>
        <w:framePr w:w="9034" w:h="213" w:hSpace="180" w:vSpace="180" w:wrap="notBeside" w:hAnchor="margin" w:x="1531" w:y="135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borayotganligiga tez-tez guvoh bo’lib qolmoqdamiz.1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Xalq tilida salomlashish uchun ham, xayrlashish uchun ham alohida nutqiy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vositalar mavjud. O’qituvchi ularni o’z o’rnida ishlatishda hamma uchun va o’z </w:t>
      </w:r>
    </w:p>
    <w:p w:rsidR="002855C1" w:rsidRDefault="002855C1">
      <w:pPr>
        <w:framePr w:w="5177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shogirdlari uchun o’rnakdir.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215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T.Qudratov. O’sha asar, 20-bet. </w:t>
      </w:r>
    </w:p>
    <w:p w:rsidR="002855C1" w:rsidRDefault="002855C1">
      <w:pPr>
        <w:framePr w:w="426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T.Qudratov. O’sha asar, 77-bet. </w:t>
      </w:r>
    </w:p>
    <w:p w:rsidR="002855C1" w:rsidRDefault="002855C1">
      <w:pPr>
        <w:framePr w:w="6830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Siddiq Mo’min. So’zlashish san’ati, Farg’ona 1997, 27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Madaniyatli kishi o’z aybini bo’yniga ola bilishi, aybi uchun kechirim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so’rashni ham bilishi lozim. O’z aybi uchun uzr so’rash o’z g’ururini erga urish emas, </w:t>
      </w:r>
    </w:p>
    <w:p w:rsidR="002855C1" w:rsidRDefault="002855C1">
      <w:pPr>
        <w:framePr w:w="7562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balki odoblilik, xushmuomalalik alomatidir.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Etuk kishiga xos fazilatlardan yana biri xayrlashuv odobidir. Tilimizda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xayrlashganda ishlatiladigan «xayr sog’ bo’ling», «xayr, ko’rishguncha», «xayr,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omonlikda ko’rishaylik» kabi ta’sirchan iboralar mavjud. O’qituvchi sinfdan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chiqayotganda «xayr, sog’ bo’linglar», «xayr, yaxshi qolinglar» iboralarini ishlatsa, </w:t>
      </w:r>
    </w:p>
    <w:p w:rsidR="002855C1" w:rsidRDefault="002855C1">
      <w:pPr>
        <w:framePr w:w="281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o’rinli bo’ladi. </w:t>
      </w:r>
    </w:p>
    <w:p w:rsidR="002855C1" w:rsidRDefault="002855C1">
      <w:pPr>
        <w:framePr w:w="10252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Bolaga yaxshilik qilgan, aytilgan yumushni, iltimosni bajargan kishilarga o’z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vaqtida minnatdorchilik bildirish odobini ham o’rgatib borish lozim. Tilimizda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rag’batlantirishni, minnatdorchilikni anglatadigan chiroyli ifodalar bor. Ularni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kundalik muomalaga kiritish, o’z o’rnida ishlatish kishi xulqini naqadar bezaydi.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 topshiriqni yaxshi o’tagan o’quvchilarni «ofarin», «barakalla», «rahmat»,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«o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tangizga rahmat», «minnatdorman» kabi so’zlar bilan rag’batlantirishi mumkin.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«H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 bir kishining madaniylik darajasi,  o’qib qanchalik tarbiya ko’rganligi </w:t>
      </w:r>
    </w:p>
    <w:p w:rsidR="002855C1" w:rsidRDefault="002855C1">
      <w:pPr>
        <w:framePr w:w="9938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yozma va og’zaki nutqidan bilinadi» (S.Ibrohimov). 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dunyoni bilish, bilimlarni to’plash, saqlash, keyingi avlodlarga etkazish,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ruhiy munosabatlarni aks ettirish, go’zallik kategoriyalarini voqelantirish kabi qator 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vazifalarni bajarishiga qaramasdan, asosiy e’tibor uning kishilar o’rtasidagi aloqani </w:t>
      </w:r>
    </w:p>
    <w:p w:rsidR="002855C1" w:rsidRDefault="002855C1">
      <w:pPr>
        <w:framePr w:w="2965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ta’minlashdir. 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madaniyati jamiyat madaniy-ma’rifiy taraqqiyotining, millat ma’naviy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kamolotining muhim belgisidir. Tom ma’nodagi madaniy kamolotning muhim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belgisidir. Haqiqiy ma’nodagi madaniy nutq shaxs umummadaniy saviyasining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muhim jihatlaridan biridir. Shuning uchun ham mamlakatimizda ma’naviy-marifiy </w:t>
      </w:r>
    </w:p>
    <w:p w:rsidR="002855C1" w:rsidRDefault="002855C1">
      <w:pPr>
        <w:framePr w:w="916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islohotlar har qachongidan ham dolzarblik kasb etadi. 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Respublikamizning «Davlat tili haqida»gi, «Ta’lim to’g’risida»gi qonunlarida,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adrlar tayyorlash bo’yicha milliy dasturi» va boshqa juda ko’plab hujjatlarida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ma’naviy-ma’rifiy tarbiyaga, til masalalariga alohida ahamiyat beriladi.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Jamiyatimizning har bir a’zosi, har qanday mutaxassis zamon bilan hamqadam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bo’lishi, eng avvalo, o’z ona tilining sadoqatli sohibi bo’lmog’i lozim.  </w:t>
      </w:r>
    </w:p>
    <w:p w:rsidR="002855C1" w:rsidRDefault="002855C1">
      <w:pPr>
        <w:framePr w:w="10252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jamiyat bilan, uning ma’naviyati, ma’rifati va madaniyati bilan birgalikda </w:t>
      </w:r>
    </w:p>
    <w:p w:rsidR="002855C1" w:rsidRDefault="002855C1">
      <w:pPr>
        <w:framePr w:w="2257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yuksaladi. </w:t>
      </w:r>
    </w:p>
    <w:p w:rsidR="002855C1" w:rsidRDefault="002855C1">
      <w:pPr>
        <w:framePr w:w="762" w:h="253" w:hSpace="180" w:vSpace="180" w:wrap="notBeside" w:hAnchor="margin" w:x="6675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324" w:h="253" w:hSpace="180" w:vSpace="180" w:wrap="notBeside" w:hAnchor="margin" w:x="4710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Takrorlash uchun savollar: </w:t>
      </w:r>
    </w:p>
    <w:p w:rsidR="002855C1" w:rsidRDefault="002855C1">
      <w:pPr>
        <w:framePr w:w="762" w:h="253" w:hSpace="180" w:vSpace="180" w:wrap="notBeside" w:hAnchor="margin" w:x="6675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743" w:h="253" w:hSpace="180" w:vSpace="180" w:wrap="notBeside" w:hAnchor="margin" w:x="2625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Til,  qanday hodisa? </w:t>
      </w:r>
    </w:p>
    <w:p w:rsidR="002855C1" w:rsidRDefault="002855C1">
      <w:pPr>
        <w:framePr w:w="7916" w:h="253" w:hSpace="180" w:vSpace="180" w:wrap="notBeside" w:hAnchor="margin" w:x="2625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til va nutqni qanday ta’riflaydi? </w:t>
      </w:r>
    </w:p>
    <w:p w:rsidR="002855C1" w:rsidRDefault="002855C1">
      <w:pPr>
        <w:framePr w:w="6663" w:h="253" w:hSpace="180" w:vSpace="180" w:wrap="notBeside" w:hAnchor="margin" w:x="2625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odobi deganda nimani tushunasiz? </w:t>
      </w:r>
    </w:p>
    <w:p w:rsidR="002855C1" w:rsidRDefault="002855C1">
      <w:pPr>
        <w:framePr w:w="6931" w:h="253" w:hSpace="180" w:vSpace="180" w:wrap="notBeside" w:hAnchor="margin" w:x="2625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Nutqiy etiket deganda nimani tushunasiz? </w:t>
      </w:r>
    </w:p>
    <w:p w:rsidR="002855C1" w:rsidRDefault="002855C1">
      <w:pPr>
        <w:framePr w:w="76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4987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Tayanch tushunchalar </w:t>
      </w:r>
    </w:p>
    <w:p w:rsidR="002855C1" w:rsidRDefault="002855C1">
      <w:pPr>
        <w:framePr w:w="762" w:h="253" w:hSpace="180" w:vSpace="180" w:wrap="notBeside" w:hAnchor="margin" w:x="634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577" w:h="253" w:hSpace="180" w:vSpace="180" w:wrap="notBeside" w:hAnchor="margin" w:x="225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Odob - muomalada o’zini tuta bilish. </w:t>
      </w:r>
    </w:p>
    <w:p w:rsidR="002855C1" w:rsidRDefault="002855C1">
      <w:pPr>
        <w:framePr w:w="6724" w:h="253" w:hSpace="180" w:vSpace="180" w:wrap="notBeside" w:hAnchor="margin" w:x="2251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odobi - adabiy normadagi nutq. </w:t>
      </w:r>
    </w:p>
    <w:p w:rsidR="002855C1" w:rsidRDefault="002855C1">
      <w:pPr>
        <w:framePr w:w="6637" w:h="253" w:hSpace="180" w:vSpace="180" w:wrap="notBeside" w:hAnchor="margin" w:x="2251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So’z - ma’no ifodalovchi nutq birligi.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39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8063" w:h="253" w:hSpace="180" w:vSpace="180" w:wrap="notBeside" w:hAnchor="margin" w:x="377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78" style="position:absolute;left:0;text-align:left;z-index:-251502592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79" style="position:absolute;left:0;text-align:left;z-index:-251501568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0" style="position:absolute;left:0;text-align:left;z-index:-251500544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1" style="position:absolute;left:0;text-align:left;z-index:-251499520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  MADANIYATI  VA  STILISTIKA </w:t>
      </w:r>
    </w:p>
    <w:p w:rsidR="002855C1" w:rsidRDefault="002855C1">
      <w:pPr>
        <w:framePr w:w="1747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Stilistikaning tilda tutgan o’rni beqiyosdir. Stilistika me’yorlarni shakllantirish,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 tilshunos olim G.O.Vinokur ta’kidlaganidek, nutq madaniyatining o’z oldiga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qo’ygan asosiy maqsadi, uning eng muhim vazifasidir. Chunki stilistik me’yorni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bilmasdan, ularni mukammal egallamasdan turib, nutq madaniyatiga, madaniy </w:t>
      </w:r>
    </w:p>
    <w:p w:rsidR="002855C1" w:rsidRDefault="002855C1">
      <w:pPr>
        <w:framePr w:w="4481" w:h="213" w:hSpace="180" w:vSpace="180" w:wrap="notBeside" w:hAnchor="margin" w:x="1531" w:y="33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nutqqa erishib bo’lmaydi.1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Ma’lumki, har bir so’zni o’ylab, tanlab, ularning har bir ma’nosiga, ma’no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qirralariga yaxshi e’tibor qilib, o’rinli ishlatish haqida juda ko’plab xalq maqollari,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hikmatlari mavjud. Bu haqda qadimgi davr faylasufi Aristotelning «Poetika» va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klassik shoiri Alisher Navoiyning «Mahbub ul-qulub» asarlarida ham </w:t>
      </w:r>
    </w:p>
    <w:p w:rsidR="002855C1" w:rsidRDefault="002855C1">
      <w:pPr>
        <w:framePr w:w="4400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qimmatli fikrlar aytilgan. </w:t>
      </w:r>
    </w:p>
    <w:p w:rsidR="002855C1" w:rsidRDefault="002855C1">
      <w:pPr>
        <w:framePr w:w="1025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Tilda har bir so’zni, grammatik formani, har bir sintaktik qurilmani o’z o’rnida,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ya’ni shu so’z, shu grammatik shakl yoki sintaktik qurilma (gap) ishlatilayotgan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vaziyatni (tinglovchi saviyasi, ularning holati kabilar) hisobga olgan holda to’g’ri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qo’llash, ularning shu vaziyatga eng mos tushadiganini tanlab, nutq jarayonida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ulardan unumli foydalanish, eng ixcham va fikrni lo’nda ifodalaydiganini, eng sodda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hammaga tushunarlisini ishlatish nutqning ravonligini, tushunarliligini, aniqligini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ta’minlaydi, uni g’alizliklardan xalos etadi. So’zlarni, grammatik shakllarni befarq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qo’llash, vaziyatga mos tushmaydigan gaplarni beixtiyor, nazoratsiz aytib yuborish,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bo’lar - bo’lmasga u yoki bu so’zdan yoki grammatik shakllardan foydalanaverish,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umuman, ularni ortiqcha qo’llash, o’rinli - o’rinsiz takrorlayverish nutqni bachkana </w:t>
      </w:r>
    </w:p>
    <w:p w:rsidR="002855C1" w:rsidRDefault="002855C1">
      <w:pPr>
        <w:framePr w:w="10932" w:h="236" w:hSpace="180" w:vSpace="180" w:wrap="notBeside" w:hAnchor="margin" w:x="1554" w:y="83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qiladi, fikrni xiralashtiradi, uning ta’sirchanligiga putur etkazadi.1 Zero, donolar </w:t>
      </w:r>
    </w:p>
    <w:p w:rsidR="002855C1" w:rsidRDefault="002855C1">
      <w:pPr>
        <w:framePr w:w="2611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aytganidek: </w:t>
      </w:r>
    </w:p>
    <w:p w:rsidR="002855C1" w:rsidRDefault="002855C1">
      <w:pPr>
        <w:framePr w:w="7856" w:h="253" w:hSpace="180" w:vSpace="180" w:wrap="notBeside" w:hAnchor="margin" w:x="2090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Nodonlardek yuzlab so’zni qilma qator,  </w:t>
      </w:r>
    </w:p>
    <w:p w:rsidR="002855C1" w:rsidRDefault="002855C1">
      <w:pPr>
        <w:framePr w:w="7735" w:h="253" w:hSpace="180" w:vSpace="180" w:wrap="notBeside" w:hAnchor="margin" w:x="2090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Donolardek bir so’z degil, lek ma’nodor. </w:t>
      </w:r>
    </w:p>
    <w:p w:rsidR="002855C1" w:rsidRDefault="002855C1">
      <w:pPr>
        <w:framePr w:w="7113" w:h="253" w:hSpace="180" w:vSpace="180" w:wrap="notBeside" w:hAnchor="margin" w:x="2090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(Sa’diy Sheroziy) </w:t>
      </w:r>
    </w:p>
    <w:p w:rsidR="002855C1" w:rsidRDefault="002855C1">
      <w:pPr>
        <w:framePr w:w="1479" w:h="253" w:hSpace="180" w:vSpace="180" w:wrap="notBeside" w:hAnchor="margin" w:x="2090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yoki </w:t>
      </w:r>
    </w:p>
    <w:p w:rsidR="002855C1" w:rsidRDefault="002855C1">
      <w:pPr>
        <w:framePr w:w="7139" w:h="253" w:hSpace="180" w:vSpace="180" w:wrap="notBeside" w:hAnchor="margin" w:x="2090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So’z joyu vaqtiga bo’lar ekan mos, </w:t>
      </w:r>
    </w:p>
    <w:p w:rsidR="002855C1" w:rsidRDefault="002855C1">
      <w:pPr>
        <w:framePr w:w="6810" w:h="253" w:hSpace="180" w:vSpace="180" w:wrap="notBeside" w:hAnchor="margin" w:x="2090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Sehru afsun uchun u bo’lar asos. </w:t>
      </w:r>
    </w:p>
    <w:p w:rsidR="002855C1" w:rsidRDefault="002855C1">
      <w:pPr>
        <w:framePr w:w="7674" w:h="253" w:hSpace="180" w:vSpace="180" w:wrap="notBeside" w:hAnchor="margin" w:x="2090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(Abdurahmon Jomiy) </w:t>
      </w:r>
    </w:p>
    <w:p w:rsidR="002855C1" w:rsidRDefault="002855C1">
      <w:pPr>
        <w:framePr w:w="762" w:h="253" w:hSpace="180" w:vSpace="180" w:wrap="notBeside" w:hAnchor="margin" w:x="2090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Ma’lumki, uslubiyat - fikrni ifodalash yo’llari, til vositalarini – materiallarini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tanlay bilish haqidagi ta’limot-uslublar ilmi bo’lib, tilning vazifalariga mos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ravishda bir necha ko’rinishlarga ega: so’zlashuv uslubi, kitobiy uslub, ilmiy-</w:t>
      </w:r>
    </w:p>
    <w:p w:rsidR="002855C1" w:rsidRDefault="002855C1">
      <w:pPr>
        <w:framePr w:w="9877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ommabop uslub, rasmiy, publitsistik va badiiy uslub kabilar. </w:t>
      </w:r>
    </w:p>
    <w:p w:rsidR="002855C1" w:rsidRDefault="002855C1">
      <w:pPr>
        <w:framePr w:w="10252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Xuddi shu narsani uslubiyatning tarkibiy qismiga kiruvchi grammatik stilistika </w:t>
      </w:r>
    </w:p>
    <w:p w:rsidR="002855C1" w:rsidRDefault="002855C1">
      <w:pPr>
        <w:framePr w:w="5056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ham aytish mumkin. </w:t>
      </w:r>
    </w:p>
    <w:p w:rsidR="002855C1" w:rsidRDefault="002855C1">
      <w:pPr>
        <w:framePr w:w="10252" w:h="253" w:hSpace="180" w:vSpace="180" w:wrap="notBeside" w:hAnchor="margin" w:x="225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Grammatikaning morfologiya va sintaksis nomlari ostida ikki qismga ajratilish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holati grammatik stilistikada ham saqlanadi va u morfologik stilistika hamd a sintaktik </w:t>
      </w:r>
    </w:p>
    <w:p w:rsidR="002855C1" w:rsidRDefault="002855C1">
      <w:pPr>
        <w:framePr w:w="6214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stilistika kabi ikki ko’rinishda bo’ladi.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260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Yo.Tojiev va b. O’sha asar. 90–93 betlar. </w:t>
      </w:r>
    </w:p>
    <w:p w:rsidR="002855C1" w:rsidRDefault="002855C1">
      <w:pPr>
        <w:framePr w:w="569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Yo.Tojiev. va b. O’sha asar, 91-bet.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82" style="position:absolute;left:0;text-align:left;z-index:-251498496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3" style="position:absolute;left:0;text-align:left;z-index:-251497472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4" style="position:absolute;left:0;text-align:left;z-index:-251496448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5" style="position:absolute;left:0;text-align:left;z-index:-251495424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Grammatika so’zning shakl yoki sintaktik qurilmaning lug’aviy va grammatik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ma’nolarini o’rgansa, grammatik, stilistika ularning qo’shimcha - ekspressiv </w:t>
      </w:r>
    </w:p>
    <w:p w:rsidR="002855C1" w:rsidRDefault="002855C1">
      <w:pPr>
        <w:framePr w:w="7795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ma’nolarini, vazifaviy xususiyatlarini o’rganadi.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Grammatika bilan stilistika birgalikda faqat grammatik shakllarning nimani </w:t>
      </w:r>
    </w:p>
    <w:p w:rsidR="002855C1" w:rsidRDefault="002855C1">
      <w:pPr>
        <w:framePr w:w="1005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ifodalanishini emas, balki qanday ifodalanishini ham o’rganadi.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stilistikaning bir qismi bo’lgan morfologik stilistika har bir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shaklning, so’z yasovchi vositalar va har xil boshqa shakllarning  stilistik </w:t>
      </w:r>
    </w:p>
    <w:p w:rsidR="002855C1" w:rsidRDefault="002855C1">
      <w:pPr>
        <w:framePr w:w="4728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xususiyatlarini o’rganadi. </w:t>
      </w:r>
    </w:p>
    <w:p w:rsidR="002855C1" w:rsidRDefault="002855C1">
      <w:pPr>
        <w:framePr w:w="10252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 affikslar doirasidagi ma’nodoshlik (sinonimiya) hodisasi ham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keng tarqalgan: shu sababli // shu sababdan; talabalardan biri // talabalarning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biri; otga mindi // otni mindi; savlatli // savlatdor // basavlat... kabi.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 so’z yasovchi va grammatik ma’no ifodalovchi juda ko’p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affikslar o’z variantlariga ega yoki bir-biri bilan o’zaro sinonimik munosabatda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Masalan, jo’nalish kelishigi ko’rsatkichi –ga hozirgi tilimizda –ka, -qa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variantlarida uchrasa, eski o’zbek tilida -g’a (borarg’a - qilurg’a, so’rarg’a)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ko’rinishda uchraydi. Fe’llardagi –giz ko’rsatkichi –kiz, -g’iz, -qiz; -kaz; -gaz va </w:t>
      </w:r>
    </w:p>
    <w:p w:rsidR="002855C1" w:rsidRDefault="002855C1">
      <w:pPr>
        <w:framePr w:w="9397" w:h="213" w:hSpace="180" w:vSpace="180" w:wrap="notBeside" w:hAnchor="margin" w:x="1531" w:y="65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hatto, ba’zan –kar (o’tkar, etkar) variantlarida uchraydi.1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Bundan tashqari, bir kelishik qo’shimchasi o’rnida ikkinchi kelishik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qo’shimchasi qo’llanadi va ikki xil sintaktik qurilma hosil qiladi. Bu hodisa hozirda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morfologik stilistikaning tekshirish ob’ekti sifatida qaralmoqda. Har holda o’zbek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tilida shu sababli // shu sababdan; talabalardan biri // talabalarning biri tipidagi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qo’llanishlarda go’yo -li affiksi bilan –dan affiksi yoki –dan affiksi bilan –ning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affiksi sinonim sifatida qo’llanayotgan bo’lsa ham, boshqacha aytganda, gap go’yo -li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–d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an,  va –ning affikslarining stilistik xususiyatlari haqida borayotgan bo’lsa ham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aslida bunday holatlar sintaktik stilistikaning tekshirish ob’ekti bo’lishi kerak. Chunki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 faqat shunday sintaktik qurilmalar, shunday qurshovlardagina shu holatda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ishlatiladi: bu o’rinda lisoniy birliklar yaxlit holida o’zaro munosabatda bo’ladi.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Quyidagi holatda ham shu hodisani kuzatish mumkin: Pul berib daftar, qalam olib </w:t>
      </w:r>
    </w:p>
    <w:p w:rsidR="002855C1" w:rsidRDefault="002855C1">
      <w:pPr>
        <w:framePr w:w="10949" w:h="253" w:hSpace="180" w:vSpace="180" w:wrap="notBeside" w:hAnchor="margin" w:x="1554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kelishga buyurdi (kelishni buyurdi); Barcha kerakli adabiyotlarni ko’rib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chiqishga // chiqishni tavsiya qilaman; Ba’zan bunday qurilmalarda sintaktik shakl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o’rnida analitik shaklni ishlatish hollari ham uchraydi: O’z qarashlarini gapirdi //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o’z qarashlari haqida gapirdi; Har kim o’z dardini gapirdi // har kim o’z dardi </w:t>
      </w:r>
    </w:p>
    <w:p w:rsidR="002855C1" w:rsidRDefault="002855C1">
      <w:pPr>
        <w:framePr w:w="4602" w:h="213" w:hSpace="180" w:vSpace="180" w:wrap="notBeside" w:hAnchor="margin" w:x="1531" w:y="116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b/>
          <w:bCs/>
          <w:color w:val="000000"/>
          <w:kern w:val="0"/>
          <w:sz w:val="23"/>
          <w:szCs w:val="23"/>
        </w:rPr>
        <w:t>to’g’risida gapirdi kabi.2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Ma’lumki, bunday qurilmalarning har biri stilistik jihatdan bir-biridan farq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 va sintaktik stilistika bularning o’ziga xos xususiyatlari hamda imkoniyatlarini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talqin qilib berishi, har birining qaysi nutq uslubiga xoslanganligini ajratib berishi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lozim. Jumladan, sintaktik shakl ishtirok etgan holatlar jonli so’zlashuv nutqi uchun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xoslangan bo’lib, analitik shakl ishtirok etgan holatlar publitsistik, rasmiy nutq </w:t>
      </w:r>
    </w:p>
    <w:p w:rsidR="002855C1" w:rsidRDefault="002855C1">
      <w:pPr>
        <w:framePr w:w="4426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uslublariga xoslangandir. 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Tilimizda ba’zan ayrim grammatik shakl pleonastik (qo’sh) qo’llanadi. Bunday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qo’llash nutqda ortiqchalikni vujudga keltirishi, nutq ravshanligiga putur etkazishi,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fikrni xiralashtirishi, bachkanalashtirishi mumkin: toychoqchaginam, kichkinagina,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618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Yo.Tojiev va b. O’sha asar, 90-bet. </w:t>
      </w:r>
    </w:p>
    <w:p w:rsidR="002855C1" w:rsidRDefault="002855C1">
      <w:pPr>
        <w:framePr w:w="557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Yo.Tojiev va b. O’sha asar, 97-bet.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86" style="position:absolute;left:0;text-align:left;z-index:-251494400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7" style="position:absolute;left:0;text-align:left;z-index:-251493376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8" style="position:absolute;left:0;text-align:left;z-index:-251492352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89" style="position:absolute;left:0;text-align:left;z-index:-251491328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ichilib qo’yildi, to maktabgacha, Yangiqishloq qishlog’i, bir kalima so’z, o’n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yillar o’tdi. 6 ta o’g’il - qizlarim bor, har bir dalillarni kabi qo’llanishlarda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shakllar yoki so’zlarning o’rinsiz, maqsadsiz qo’llanishi natijasida ana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hol yuz berganini kuzatamiz: kichkinagina tipidagi qo’llashlarida –gina,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solinib bo’lindi qo’llanishidagi –in, ichilib qo’yildi tipidagi qo’llanishlarda oldingi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so’zdagi  –il, to maktabgacha qo’llanishida to elementi (bunda ba’zan kuchaytirish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ifodalanishi mumkin, ana shunday vaqtda to elementining ishlatilishi o’zini oqlaydi),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keyingi birikmalarda qishlog’i, kalima so’zlari, o’n yillar o’tdi, oltita o’g’il -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qizlarim bor, har bir dalillarni birikmalarida –lar affiksi ortiqcha ishlatilgan va </w:t>
      </w:r>
    </w:p>
    <w:p w:rsidR="002855C1" w:rsidRDefault="002855C1">
      <w:pPr>
        <w:framePr w:w="4693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 g’alizlik tug’dirgan.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Har bir dalillarni birikmasida har bir belgilash olmoshining ishlatilishi –lar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qo’shimchasining qo’llanishiga yo’l qo’ymaydi va aksincha. Chunki har bir olmoshi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miqdorni chegaralab, umumdan ajratishni, yakkalikni bildiradi, ya’ni ko’pdan birni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ajratadi, -lar affiksi esa, ko’plik ko’rsatkichi. Shuning uchun har bir olmoshi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ishlatilgan o’rinda –lar affiksi va –lar ishlatilgan o’rinda har bir olmoshini ishlatish </w:t>
      </w:r>
    </w:p>
    <w:p w:rsidR="002855C1" w:rsidRDefault="002855C1">
      <w:pPr>
        <w:framePr w:w="3496" w:h="213" w:hSpace="180" w:vSpace="180" w:wrap="notBeside" w:hAnchor="margin" w:x="1531" w:y="62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o’zini oqlamaydi.1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Biroq, shuni ham aytish kerakki, grammatik shakl yoki boshqa vositalarni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pleonastik qo’llash hamma vaqt ham nutqda ortiqchalik tug’diravermaydi. Ba’zan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juda o’rinli, tushungan holda, ma’lum bir maqsadni ko’zda tutib, shunday qilinsa,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 ravon qiladi, fikrni aniq, lo’nda, bor nozikliklari bilan ifodalashga yordam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beradi, nutq ta’sirchanligini oshiradi, ma’noni kuchaytiradi, bo’rttiradi: Ulug’ ayyom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kunlari; shuncha yil tuz - namak bo’ldik; besh panjasini og’ziga tiqadi; aytganini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qilmay qo’ymaydi; biz o’zimiz aytib qo’yamiz tipidagi qo’llanishlarda ana shu holni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kuzatamiz. To’g’ri, namak, kalima, ayyom, panj so’zlari fors-tojik tillarida tuz, so’z,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kun, besh so’zlariga to’g’ri keladi. Biroq, o’zbek tilida ular, birinchidan, boshqa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ma’noda qo’llanilishi mumkin bo’lsa, ikkinchidan, kuchaytiruvchi vosita vazifasini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bajaruvchi sifatida ishlatilishi mumkin. Jumladan, ulug’ ayyom kunlari birikmasida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ayyom so’zi kun ma’nosida qo’llangan emas, u ma’lum bir sanani ifodalagan, besh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panjasini birikmasida panja so’zi barmoq ma’nosida, bir kalima so’z birikmasida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kalima so’zi so’z leksemasining aniqlovchisi bo’lib kelgan va aqlli, fikrli, lo’nda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so’zlari ma’nosida qo’llangan; tuz-namak qo’llanishida esa o’zbek tilida, og’zaki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 ko’p uchraydigan non - pon, choy - poy tipidagi holatni kuzatamiz.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Bundan tashqari, bu qo’llanishda tuz - namakning ibora holiga kelib qolgani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ko’zga tashlanadi va u birga turdik, birg a bo’ldik birikmalari ifodalagan ma’noni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anglatadi. Xuddi shu birikmada ulardan bittasini qo’llash hech mumkin emas.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Keyingi misolda inkor formasining (-ma) ikkala so’zda ham ishtirok etishi </w:t>
      </w:r>
    </w:p>
    <w:p w:rsidR="002855C1" w:rsidRDefault="002855C1">
      <w:pPr>
        <w:framePr w:w="10932" w:h="213" w:hSpace="180" w:vSpace="180" w:wrap="notBeside" w:hAnchor="margin" w:x="1531" w:y="129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tasdiq ma’nosini ancha kuchaytirib, bo’rttirib bayon qilishni ta’minlagan.1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Quyidagi misolga e’tibor qilaylik: Birlari mo’ltoninamo xiylag’ar, birlaridir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gavsifatu gavda har (Muqimiy). Bu misoldagi birlari so’zi tarkibidagi –lar affiksi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go’yo ortiqchadek. Chunki bir sonidan keyin ko’plikni bildiruvchi –lar ko’rsatkichi,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odatda, ishlatilmaydi. Biroq shoir bu o’rinda stilistik maqsadda juda o’rinli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foydalangan (-lar affiksini kinoyani ifodalash uchun unga yangi vazifa yuklab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860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 Yo.Tojiev va b. O’sha asar, 93 - bet.  </w:t>
      </w:r>
    </w:p>
    <w:p w:rsidR="002855C1" w:rsidRDefault="002855C1">
      <w:pPr>
        <w:framePr w:w="461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Yo.Tojiev va b. O’sha asar, 94-bet.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90" style="position:absolute;left:0;text-align:left;z-index:-251490304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1" style="position:absolute;left:0;text-align:left;z-index:-251489280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2" style="position:absolute;left:0;text-align:left;z-index:-251488256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3" style="position:absolute;left:0;text-align:left;z-index:-251487232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ishlatgan). Shuningdek, nutqimizda (asosan, og’zaki nutqda) kelinglar o’rnida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kelingizlar, hormanglar o’rnida hormangizlar tipida qo’llashlar uchraydi. Bunday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o’rinda ham  –lar va –iz ko’rsatkichlarini pleonastik tarzda qo’llash o’zini oqlaydi.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Chunki bunda hurmat ma’nosi biroz bo’rttirib berilgan, so’zlovchining sub’ektiv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munosabati, holati, hatto xursandligi, samimiyligi, hech bo’lmaganda o’zini shunday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qilib ko’rsatmoqchi bo’lganligi yoki, qolaversa, o’zini shirinsuxan qilib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ko’rsatmoqchiligi ifodalangan bo’ladi. Misollar:            - Kelishdilar, taqsir,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kirsinlarmi? O’g’il o’stirish bu turda bo’lmas: u tilasin - tilamasin shartta - shartta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tilaganingizcha qilingizda, qarab tura beringiz, Otabek uni ortiqcha bir e’tibor bilan </w:t>
      </w:r>
    </w:p>
    <w:p w:rsidR="002855C1" w:rsidRDefault="002855C1">
      <w:pPr>
        <w:framePr w:w="4814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eshitar edi, sarxushchasiga: </w:t>
      </w:r>
    </w:p>
    <w:p w:rsidR="002855C1" w:rsidRDefault="002855C1">
      <w:pPr>
        <w:framePr w:w="6975" w:h="236" w:hSpace="180" w:vSpace="180" w:wrap="notBeside" w:hAnchor="margin" w:x="2251" w:y="45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- So’zlay beringiz! – dedi... (A.Qodiriy).2  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Keltirilgan misollardagi qilingiz - da, so’zlay beringiz so’zlaridagi –iz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ko’rsatkichiga aslida ehtiyoj yo’qdek. Chunki hurmat ma’nosi kechiring, so’zlang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so’zlaridagi –ing affiksi vositasida ifodalangan. Yozuvchi esa o’sha hurmatni yanada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bo’rttirish uchun bu shakl ketidan yana –iz ko’rsatkichini qo’llagan va o’z fikrini, o’z </w:t>
      </w:r>
    </w:p>
    <w:p w:rsidR="002855C1" w:rsidRDefault="002855C1">
      <w:pPr>
        <w:framePr w:w="7052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munosabatini yanada aniqroq ifodalagan. 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tilida, umuman olganda, -lar  affiksi turli - tuman ma’nolarni ifodalab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keladi.  Boshlarim og’ridi.  Samarqandlarga olib bordim, Shunchalar </w:t>
      </w:r>
    </w:p>
    <w:p w:rsidR="002855C1" w:rsidRDefault="002855C1">
      <w:pPr>
        <w:framePr w:w="10741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kuttirasizmi? tarzidagi qo’llanishlarda ham buni kuzatish mumkin. </w:t>
      </w:r>
    </w:p>
    <w:p w:rsidR="002855C1" w:rsidRDefault="002855C1">
      <w:pPr>
        <w:framePr w:w="1025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stilistikada ayrim grammatik shakllarning o’rnini almashtirib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qo’llashning o’ziga xos tomonlari borligi keng o’rganilishi kerak. Adabiy me’yorda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ko’rsatkichning o’zak-negizlarga qo’shilishdagi o’rni qat’iy belgilangan.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Ammo ma’lum bir stilistik maqsadni ko’zda tutgan holda ularning o’rnini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almashtirish mumkin: Qalbimni sen ko’zimdanmi anglading (Oybek); Osmondagi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bulutlarning xo’mrayishidanmi qo’rqdingiz (Oybek); boringlar -- borlaring, ketinglar-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ketlaring; borganmi edi - borgan edimi, aytib edimmi -- aytibmi edim; dadang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uydalarmi-dadang uydamilar; aytmabmidim - aytmab edimmi (og’zaki nutqda).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Keltirilgan misollarga diqqat qilsak, birinchi ikki gapda –mi yuklamasi aslida,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 me’yorga ko’ra, anglading va qo’rqdingiz so’zlariga qo’shilib kelishi kerak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edi: angladingmi, qo’rqdingizmi tipida. Ammo yozuvchi bu shaklni oldingi so’zga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qo’shadi va bu bilan o’ziga xos ekspressivlik hosil qiladi, ta’sirchanlikni oshiradi,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nutqqa poetiklik ato etadi. Keyingi misollarda –ing va –lar affikslarining o’rnini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almashtirish hurmat yoki hurmatsizlik ma’nolarini ifodalashga xizmat qilgan bo’lsa,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borganmi edi – borgan edimi tipidagi qo’llanishlarda ma’noni kuchaytirish, nutqqa </w:t>
      </w:r>
    </w:p>
    <w:p w:rsidR="002855C1" w:rsidRDefault="002855C1">
      <w:pPr>
        <w:framePr w:w="10932" w:h="213" w:hSpace="180" w:vSpace="180" w:wrap="notBeside" w:hAnchor="margin" w:x="1531" w:y="122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ekspressivlik ato etish, ta’kidlash, jonlilik, jo’nlik, tasviriylik o’z ifodasini topgan.1</w:t>
      </w:r>
    </w:p>
    <w:p w:rsidR="002855C1" w:rsidRDefault="002855C1">
      <w:pPr>
        <w:framePr w:w="10413" w:h="253" w:hSpace="180" w:vSpace="180" w:wrap="notBeside" w:hAnchor="margin" w:x="2090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Ko’rinib turibdiki, hozirgi o’zbek tilshunosligida grammatik shakllar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stilistikasini o’rganish alohida ahamiyatga egadir. Grammatik shakllarni o’z o’rnida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va maqsadga muvofiq qo’llash, ulardan o’rinli foydalanish nutqimizning ta’sir  </w:t>
      </w:r>
    </w:p>
    <w:p w:rsidR="002855C1" w:rsidRDefault="002855C1">
      <w:pPr>
        <w:framePr w:w="9013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kuchini oshiradi, uni har xil g’alizliklardan xalos etadi. 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Nutqda bir xillikdan qochish, ta’sirchanlikni ta’minlash, nutqqa ekspressiv-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stilistik bo’yoq berish, har bir uslubning o’ziga xosligiga e’tibor berish va uni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618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Yo.Tojiev va b. O’sha asar, 94-bet. </w:t>
      </w:r>
    </w:p>
    <w:p w:rsidR="002855C1" w:rsidRDefault="002855C1">
      <w:pPr>
        <w:framePr w:w="4679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Yo.Tojiev va b. O’sha asar, 96-bet.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94" style="position:absolute;left:0;text-align:left;z-index:-251486208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5" style="position:absolute;left:0;text-align:left;z-index:-251485184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6" style="position:absolute;left:0;text-align:left;z-index:-251484160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7" style="position:absolute;left:0;text-align:left;z-index:-251483136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ta’minlash, grammatik sinonimlardan to’g’ri foydalanishga o’rgatish ham </w:t>
      </w:r>
    </w:p>
    <w:p w:rsidR="002855C1" w:rsidRDefault="002855C1">
      <w:pPr>
        <w:framePr w:w="9155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stilistikaning diqqat markazida bo’lsagina amalga oshadi.2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Xullas, tilimizda ishlatilayotgan grammatik shakllar pleonazmni, nutqda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ortiqchalikni tug’dirsa ham, agar ulardan ma’lum bir maqsadda to’g’ri foydalanilsa,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ortiqchalik umuman sezilmaydi. Aksincha, bunday qo’llash nutq ta’sirchanligini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oshiradi, nutq aniqligi, ifodaliligini ta’minlaydi, u tasviriy vosita vazifasini bajaradi.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Shuningdek, ayrim grammatik shakllarni adabiy me’yorda belgilanganidan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(odatdagidan) boshqacharoq qo’llash, ma’lum bir nutq stilining o’ziga xos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xususiyatidan kelib chiqib qo’llash nutqning buzilishiga olib kelmay, balki nutqning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rang-barangligini ta’minlaydi, ekspressivligini oshiradi, hatto xarakter yaratish uchun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xizmat qiladi. Ammo bundan boshqacharoq qo’llash u yoki bu uslubning o’ziga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xos stilistik me’yorlari taqozo etgan darajada bo’lsagina o’zini oqlaydi. Masalan,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>qora, ora, menga so’zlarini faqat she’riyatdagina qaro, aro, mango tipida qo’llash, -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ur, -mak kabi shakllarni ham faqat she’riyatdagina, poetik stildagina ishlatish ana </w:t>
      </w:r>
    </w:p>
    <w:p w:rsidR="002855C1" w:rsidRDefault="002855C1">
      <w:pPr>
        <w:framePr w:w="5673" w:h="213" w:hSpace="180" w:vSpace="180" w:wrap="notBeside" w:hAnchor="margin" w:x="1531" w:y="58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shunday natija berishi mumkin.1</w:t>
      </w:r>
    </w:p>
    <w:p w:rsidR="002855C1" w:rsidRDefault="002855C1">
      <w:pPr>
        <w:framePr w:w="76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03" w:h="253" w:hSpace="180" w:vSpace="180" w:wrap="notBeside" w:hAnchor="margin" w:x="47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Takrorlash uchun savollar </w:t>
      </w:r>
    </w:p>
    <w:p w:rsidR="002855C1" w:rsidRDefault="002855C1">
      <w:pPr>
        <w:framePr w:w="762" w:h="253" w:hSpace="180" w:vSpace="180" w:wrap="notBeside" w:hAnchor="margin" w:x="634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456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Uslubiyat deganda nimani tushunasiz? </w:t>
      </w:r>
    </w:p>
    <w:p w:rsidR="002855C1" w:rsidRDefault="002855C1">
      <w:pPr>
        <w:framePr w:w="4789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stilistika nima? </w:t>
      </w:r>
    </w:p>
    <w:p w:rsidR="002855C1" w:rsidRDefault="002855C1">
      <w:pPr>
        <w:framePr w:w="762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4987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Tayanch tushunchalar </w:t>
      </w:r>
    </w:p>
    <w:p w:rsidR="002855C1" w:rsidRDefault="002855C1">
      <w:pPr>
        <w:framePr w:w="762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789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Stilistika - adabiy til uslubi, 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Qo’shimcha -  shakl va so’z o’zgartiruvchi hamda yasovchi affiks.  </w:t>
      </w:r>
    </w:p>
    <w:p w:rsidR="002855C1" w:rsidRDefault="002855C1">
      <w:pPr>
        <w:framePr w:w="762" w:h="253" w:hSpace="180" w:vSpace="180" w:wrap="notBeside" w:hAnchor="margin" w:x="634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567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Yo.Tojiev va b. O’sha asar, 97-bet </w:t>
      </w:r>
    </w:p>
    <w:p w:rsidR="002855C1" w:rsidRDefault="002855C1">
      <w:pPr>
        <w:framePr w:w="4567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Yo.Tojiev va b. O’sha asar, 98-bet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275" w:h="253" w:hSpace="180" w:vSpace="180" w:wrap="notBeside" w:hAnchor="margin" w:x="441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 VA TERMINOLOGIYA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Respublikamiz o’z mustaqilligiga, ona tilimiz esa Davlat tili maqomiga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erishgan bugungi kunda turli fanlar, jumladan, o’zbek tilshunosligi oldida yangidan-</w:t>
      </w:r>
    </w:p>
    <w:p w:rsidR="002855C1" w:rsidRDefault="002855C1">
      <w:pPr>
        <w:framePr w:w="6456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yangi vazifalar ko’ndalang bo’lmoqda. </w:t>
      </w:r>
    </w:p>
    <w:p w:rsidR="002855C1" w:rsidRDefault="002855C1">
      <w:pPr>
        <w:framePr w:w="10235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Hozirgi ijtimoiy-iqtisodiy hamda ilmiy-texnik tub o’zgarishlar davrida yangi-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yangi fanlar va tushunchalar yuzaga kelmoqda. Jumladan, O’zbek tilida ham yangi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 paydo bo’lmoqda, ilgaridan ishlatib kelingan qator leksemalar yangi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ma’nolar kasb etmoqda. Shu boisdan leksikologiya, xususan, terminologiya oldida </w:t>
      </w:r>
    </w:p>
    <w:p w:rsidR="002855C1" w:rsidRDefault="002855C1">
      <w:pPr>
        <w:framePr w:w="8003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qator muhim masalalarni echish vazifasi turibdi. </w:t>
      </w:r>
    </w:p>
    <w:p w:rsidR="002855C1" w:rsidRDefault="002855C1">
      <w:pPr>
        <w:framePr w:w="10235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Bugungi kunda terminologiyaning amaliy va nazariy masalalarini yanada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chuqurroq o’rganish, terminlarni yaratish va ularni qo’llashni til qonuniyatlari asosida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tartibga solish davlat ahamiyatiga molik muammoga aylandi. Shuning uchun ona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tilimizning turli terminologik tizimlarini yanada teranroq tadqiq etish, ularni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terminologiyaning xilma-xil masalalari bo’yicha atroflicha tadqiq qilish, bugungi </w:t>
      </w:r>
    </w:p>
    <w:p w:rsidR="002855C1" w:rsidRDefault="002855C1">
      <w:pPr>
        <w:framePr w:w="6724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kunning dolzarb masalalaridan biridir. </w:t>
      </w:r>
    </w:p>
    <w:p w:rsidR="002855C1" w:rsidRDefault="002855C1">
      <w:pPr>
        <w:framePr w:w="10235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Qayd etish lozimki, o’zbek tilshunosligida U.Tursunov, S.Ibrohimov,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Sh.Shoabdurahmonov, O.Usmonov, N.Mamatov, R.Doniyorov, X.Jamolxonov,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N.Qosimov, A.Madvaliev, N.Mahkamov, Z.Mirahmudova kabi yuzlab olimlarning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monografiya, dissertatsiya va lug’atlari, ko’plab maqolalari yuzaga kelgan. Shunga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qaramay, yana qator terminologik tizimlar o’z tadqiqotchilarini kutmoqda.  </w:t>
      </w:r>
    </w:p>
    <w:p w:rsidR="002855C1" w:rsidRDefault="002855C1">
      <w:pPr>
        <w:framePr w:w="10235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Hozirgi sharoitda ijtimoiy haltning hamma jabhalarida yangicha fikr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yuritilmoqda. Jumladan, yangicha fikrlash tamoyili ijtimoiy fanlarni to’la qamrab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oldi, chunki uning oqibati jamiyatda inson haltiga, kelajak taraqqiltiga, uni qamrab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olgan olamga tegishlidir. Shuning uchun ham kishilar, millatlar va davlatlar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o’rtasidagi munosabatlarda birinchi o’rinda ijtimoiy aloqalar ilgari surilmoqda. </w:t>
      </w:r>
    </w:p>
    <w:p w:rsidR="002855C1" w:rsidRDefault="002855C1">
      <w:pPr>
        <w:framePr w:w="10235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O’zbekiston mustaqil davlat sifatida kelajak ravnaqi uchun, albatta, o’z ichki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tashqi silsatida va iqtisodiy aloqalarida ham mustaqil bo’lishi lozim. </w:t>
      </w:r>
    </w:p>
    <w:p w:rsidR="002855C1" w:rsidRDefault="002855C1">
      <w:pPr>
        <w:framePr w:w="10235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Respublikamiz mustaqil deb e’lon qilingandan keyin, bu sohadagi ahvol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butunlay o’zgardi. Tashqi iqtisodiy aloqalar yanada rivojlanib ketdi. Dunlning juda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 mamlakatlari bilan xilma-xil aloqalarga keng yo’l ochildi. Bu omillar o’zbek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tilida yangi-yangi terminlarni paydo bo’lishiga sabab bo’ldi. Bu yangi terminlar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sirasida iqtisodiy terminologik tizim ham o’ziga xos o’rinni egallab kelmoqda. Shu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boisdan fan va texnika taraqqiltining hozirgi bosqichida iqtisodiy terminlarni ham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tilshunoslik nuqtai nazardan tadqiq etish muhim ahamiyat kasb etadi. Amaliy,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ayniqsa, nazariy masalalarni hal etish uchun iqtisodiy terminlar tizimini, ularning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yasalish qonunlarini, shakllanish manbalarini, umumtilda qo’llanish doirasini,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mazkur tizimd a ro’y beraltgan kamchiliklarni va ularni bartaraf etish yo’llarini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aniqlash kabi qator masalalarini o’rganish zaruriyati paydo bo’ldi. </w:t>
      </w:r>
    </w:p>
    <w:p w:rsidR="002855C1" w:rsidRDefault="002855C1">
      <w:pPr>
        <w:framePr w:w="10235" w:h="253" w:hSpace="180" w:vSpace="180" w:wrap="notBeside" w:hAnchor="margin" w:x="2268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Fanning yana bir maqsadi hozirgi o’zbek tilida qo’llanib kelinaltgan iqtisodiy </w:t>
      </w:r>
    </w:p>
    <w:p w:rsidR="002855C1" w:rsidRDefault="002855C1">
      <w:pPr>
        <w:framePr w:w="9316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terminlarni to’plash va tizimlashtirishdan ham iboratdir. </w:t>
      </w:r>
    </w:p>
    <w:p w:rsidR="002855C1" w:rsidRDefault="002855C1">
      <w:pPr>
        <w:framePr w:w="10235" w:h="253" w:hSpace="180" w:vSpace="180" w:wrap="notBeside" w:hAnchor="margin" w:x="2268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Hozirgi bosqichda, ya’ni yuqori saviyadagi ilmiy-texnik inqilob davrida ishlab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chiqarish, fan va texnikaning barcha sohalarida yangidan-yangi narsa, predmetlar va 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tushunchalar paydo bo’la boshladi. Bu hol til lug’at tarkibining salmoqli ravishda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boyishiga olib kelmoqda. Binobarin, termin muammosi hozirgi leksikologiyaning,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asosiy masalalaridan biri bo’lib qoldi. Alohida ta’kidlash lozimki, termin hamda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terminologiyaning u lki bu masalasini hal etish nafaqat ishlab chiqarish, fan va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texnikaning tegishli sohalari uchun balki tilshunoslik uchun ham katta ahamiyatga </w:t>
      </w:r>
    </w:p>
    <w:p w:rsidR="002855C1" w:rsidRDefault="002855C1">
      <w:pPr>
        <w:framePr w:w="1782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egadir. </w:t>
      </w:r>
    </w:p>
    <w:p w:rsidR="002855C1" w:rsidRDefault="002855C1">
      <w:pPr>
        <w:framePr w:w="10235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tiliga Davlat tili maqomi berilgunga qadar va u amal qila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boshlangandan keyin qator-qator matbuot xodimlari, hatto ayrim tilshunoslar Davlat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 haqidagi qonunni to’liq joriy etish o’rniga, uning ayrim bandlariga deyarli e’tibor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bermay, ko’pdan buln qo’llanib kelinaltgan va omma nutqiga singib ketgan ko’plab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terminlarni, ularning ichki mazmunini o’rganmay turib, yangidan noto’g’ri hosil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qilingan leksemalar bilan almashtira boshlashdi. Hatto «termin», «terminologiya»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kabilar «atama», «atamashunoslik» leksemalari bilan almashtirib qo’llanadigan b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bo’ldi. Binobarin, «atama», «atamashunoslik» kabi tushunchalar umumxarakterda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bo’lganligi e’tiborga olinmadi. Chunki, «atama» deyilganda onomastika (toponimiya,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antroponomiya, oykonimiya kabilar)ga aloqador leksik birliklar ham tushuniladi. </w:t>
      </w:r>
    </w:p>
    <w:p w:rsidR="002855C1" w:rsidRDefault="002855C1">
      <w:pPr>
        <w:framePr w:w="10235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Shunga ko’ra, avvaldan is’temolda bo’lgan baynalmilal «termin» va </w:t>
      </w:r>
    </w:p>
    <w:p w:rsidR="002855C1" w:rsidRDefault="002855C1">
      <w:pPr>
        <w:framePr w:w="8184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«t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erminologiya» leksemalarini qo’llashni lozim. </w:t>
      </w:r>
    </w:p>
    <w:p w:rsidR="002855C1" w:rsidRDefault="002855C1">
      <w:pPr>
        <w:framePr w:w="10235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Garchi, chet el va umuman, sho’ro tilshunosligida termin nazariy jihatdan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nisbatan to’liqroq o’rganilgan bo’lsa ham uning ta’rifi, termin va termin bo’lmagan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so’zlarning bir-biridan farqlanuvchi belgilari, terminning tarkibi (uning nechta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elementdan iborat bo’lishi singari masalalar) hali oxirigacha o’rganilmagan va hal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qilinmagan. Bu hol to’laligicha o’zbek tilshunosligi va terminologiyasiga ham </w:t>
      </w:r>
    </w:p>
    <w:p w:rsidR="002855C1" w:rsidRDefault="002855C1">
      <w:pPr>
        <w:framePr w:w="2404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taalluqlidir. </w:t>
      </w:r>
    </w:p>
    <w:p w:rsidR="002855C1" w:rsidRDefault="002855C1">
      <w:pPr>
        <w:framePr w:w="10235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«T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ermin» tushunchasiga yuklangan mazmun terminlarni umumiste’moldagi </w:t>
      </w:r>
    </w:p>
    <w:p w:rsidR="002855C1" w:rsidRDefault="002855C1">
      <w:pPr>
        <w:framePr w:w="9342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so’zdan farqlash uchun quyidagicha belgilarga asoslanadi: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1) termin-umumadabiy tilning maxsus vazifa bajaruvchi bir turi bo’lmish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ishlab chiqarish, fan va texnika tiliga mansub lisoniy birlik, bir so’z lki birikmadir;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2) termin-konkret narsa-predmet, ashl, mavhum tushunchalar-ning </w:t>
      </w:r>
    </w:p>
    <w:p w:rsidR="002855C1" w:rsidRDefault="002855C1">
      <w:pPr>
        <w:framePr w:w="5056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maxsuslashtirilgan nomidir;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3) termin uchun muayyan ta’rif zaruriydirki, uning lrdamida tegishli tushuncha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mazmunini aniqroq ifodalash, tushunchaning birini ikkinchisidan chegaralab ajratish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imkonini beruvchi, ayni mahalda ma’lum tushunchani muayyan tasnifiy qatorga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joylashtirishga yo’l qo’yuvchi, farqlovchi belgilarini ravshanroq ko’rsatish mumkin.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Demak, terminologiya muayyan fanning tushunchalar tizimi bilan o’zaro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munosabatda bo’lgan terminlar jami sifatida ta’riflanadi. Har qanday tushunchalar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tizimiga muayyan terminlar tizimi to’g’ri keladi. Terminologik tizimlar fan taraqqilti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birgalikda rivojlanib boradi. Terminlar umumiste’moldagi so’zlardan farqli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ravishda joriy qilinib ularning qo’llanishi ma’lum darajada nazorat ostida bo’ladi.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«T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erminlar paydo bo’lib qolmaydi», aksincha, ularning zaruriyati anglangan holda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«o’y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lab topiladi», «ijod qilinadi». Shuningdek, oddiy so’zdan farqli ravishda,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terminning ma’nosi kontekstga bog’liq bo’lmaydi, muayyan leksema terminologik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ma’nosida va o’z terminologik maydonida qo’llanar ekan, ayni ma’no saqlanib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qolaveradi. Biroq ko’p ma’noli terminlarning aniq ma’nosini ajratib olish uchun </w:t>
      </w:r>
    </w:p>
    <w:p w:rsidR="002855C1" w:rsidRDefault="002855C1">
      <w:pPr>
        <w:framePr w:w="7648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kontekstning zarurligi shubha tug’dirmaydi.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Terminologik birikmalarning ko’p leksemaliligi, ya’ni ular komponentlarining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soni nechtagacha bo’lishi keyingi yillarda terminshunoslarning diqqat-e’tiborini jalb </w:t>
      </w:r>
    </w:p>
    <w:p w:rsidR="002855C1" w:rsidRDefault="002855C1">
      <w:pPr>
        <w:framePr w:w="3086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etib kelmoqda.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Haqiqatan ham keyingi yillarda miqdoran ortib boraltgan ko’p komponentli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 terminlar tushuncha mazmunini to’laroq ifodalashga xizmat qilsa-da, ularni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amalda qo’llash va ldda saqlab qolish ancha noqulaydir. Aslini olganda, bunday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 ikki, nari borsa uch, to’rt komponentdan iborat bo’lishi lozimki, natijada,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 terminlarning komponentlari, tegishli belgilarni to’laroq aks ettirish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maqsadida, aniqlovchilar, sifatdoshli o’ramlar qo’shish orqali hosil qilinishi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darkordir. Bu tushunchani ifodalashning dastlabki bosqichiga xos holat bo’lib,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keyinchalik tushuncha haqida muayyan tasavvur yuzaga kelgach, u qadar ahamiyatsiz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belgilarni ifodalagan komponent (so’z)lar qisqartirilishi, binobarin termin ixchamroq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holga keltirilishi mumkin. Biroq bu jaraln boshboshdoqlik, tavakkalchilik asosida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emas, balki ma’lum qonun-qoidalar asosida ongli ravishda amalga oshirilishi lozim.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Ta’kidlash joizki, terminlar masalasi bilan shug’ullangan deyarli barcha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olimlar mazkur tushunchaning ta’rifini berishga urinib ko’rishgan. Ularning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barchasigina emas, ayrimlarini, ham namuna tariqasida keltirib o’tish ko’plab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sahifani egallagan bo’lardi. Shuning uchun ularni jamuljam etgan holda «termin» </w:t>
      </w:r>
    </w:p>
    <w:p w:rsidR="002855C1" w:rsidRDefault="002855C1">
      <w:pPr>
        <w:framePr w:w="7916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tushunchasiga quyidagicha ta’rif berish mumkin: </w:t>
      </w:r>
    </w:p>
    <w:p w:rsidR="002855C1" w:rsidRDefault="002855C1">
      <w:pPr>
        <w:framePr w:w="1025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 kasbiy ma’no bildiruvchi, kasbiy tushunchani ifodalovchi va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shakllantiruvchi ayrim ob’ektlar va ular o’rtasidagi aloqalarni muayyan kasblar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nuqtai nazaridan bilish hamda o’zlashtirish jaralnida ishlatiladigan so’z lxud </w:t>
      </w:r>
    </w:p>
    <w:p w:rsidR="002855C1" w:rsidRDefault="002855C1">
      <w:pPr>
        <w:framePr w:w="2464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birikmadir. 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Haqiqatan ham shunday, chunki har bir sohaning, tarmoqning termini borki, u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o’sha soha, tarmoq doirasida qo’llanadi, aniqroq qilib aytganda, kasb-hunar egasining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nutqini shakllantiradi, o’zaro nutqiy muomala uchun shart-sharoit yaratadi.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o’rinda shuni qayd etish lozimki, muayyan kasb-hunar lxud mutaxassislikka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 bo’lgan kishilar ko’pincha u lki bu sohaning o’ziga xos spetsifik terminlari bilan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 ko’radi. Masalan, iqtisodchilarning lzma lki og’zaki nutqida kartel, kliring, tovar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oboroti, mayda mulkchilik, mablag’ ajratish, renta kabi tor doiradagina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qo’llaniladigan terminlar ishlatilishi tabiiy bir holdir. O’z-o’zidan alnki, bu xildagi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 iqtisodiltdan uzoqroq biror kasb egasining nutqida ishlatilmaydi. Shu bilan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birga, iqtisodilt sohasining qator terminlari ham borki, ular muayyan til egalarining </w:t>
      </w:r>
    </w:p>
    <w:p w:rsidR="002855C1" w:rsidRDefault="002855C1">
      <w:pPr>
        <w:framePr w:w="8391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deyarli barchasi nutqida bab-baravar ishlatilaveradi. </w:t>
      </w:r>
    </w:p>
    <w:p w:rsidR="002855C1" w:rsidRDefault="002855C1">
      <w:pPr>
        <w:framePr w:w="10252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Bozor, mol, savdo, savdo-soti , pul, xaridor, bozorchi, olib-sotar, chay ovchi </w:t>
      </w:r>
    </w:p>
    <w:p w:rsidR="002855C1" w:rsidRDefault="002855C1">
      <w:pPr>
        <w:framePr w:w="5177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kabilar shular jumlasidandir. </w:t>
      </w:r>
    </w:p>
    <w:p w:rsidR="002855C1" w:rsidRDefault="002855C1">
      <w:pPr>
        <w:framePr w:w="10413" w:h="253" w:hSpace="180" w:vSpace="180" w:wrap="notBeside" w:hAnchor="margin" w:x="2090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Ta’kidlash lozimki, nafaqat iqtisodilt balki fan-texnika, ishlab chiqarishning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xilma-xil soha va terminlar majmui, ya’ni yig’indisi terminologiya deb ataladi.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Masalan, matematika terminologiyasi, tibbilt terminologiyasi, iqtisodilt </w:t>
      </w:r>
    </w:p>
    <w:p w:rsidR="002855C1" w:rsidRDefault="002855C1">
      <w:pPr>
        <w:framePr w:w="5471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terminologiyasi va boshqalar.  </w:t>
      </w:r>
    </w:p>
    <w:p w:rsidR="002855C1" w:rsidRDefault="002855C1">
      <w:pPr>
        <w:framePr w:w="10413" w:h="253" w:hSpace="180" w:vSpace="180" w:wrap="notBeside" w:hAnchor="margin" w:x="2090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O’zbekistonda keyingi davrlarda fan va texnikaning barcha sohalari rivojlandi.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Natijada o’zbek tilida fan va texnikaning barcha sohalariga oid terminlar vujudga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keldi; o’zlashtirildi, yangi terminlar yasaldi. Mavjud terminlarning ko’pchiligi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o’zgardi, yangilandi. Bu terminlarning aksariyati umumadabiy tilga o’tib,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ommalashib ketdi va hamma uchun tushunarli bo’lib qoldi. O’zbek tilida chiqayotgan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198" style="position:absolute;left:0;text-align:left;z-index:-251482112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199" style="position:absolute;left:0;text-align:left;z-index:-251481088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0" style="position:absolute;left:0;text-align:left;z-index:-251480064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1" style="position:absolute;left:0;text-align:left;z-index:-251479040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gazetalarga e’tibor beriladigan bo’lsa, ularda vodoprovod, radio, elektr, televizor,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geografiya, geologiya, biologiya, trolleybus, tramvay, avtobus, shofyor, vokzal kabi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yuzlab so’zlarni uchratish mumkin. O’zbek tili terminologiyasida ilgari mavjud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bo’lgan, ko’proq arab tilidan o’zlashgan jumhuriyat, munajjim, muarrix, munaqqid,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muallif, inqilob kabi so’zlarning o’rnini rus tilidan yoki u orqali o’zlashgan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baynalmilal so’zlar egalladi. Keyingi davrda esa yana o’sha arab tilidan o’zlashgan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so’zlarni qo’llash kuchaydi. Bir qator so’zlar borki, ularni hozirgi o’quvchilar maxsus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lug’atlarsiz tushuna olmaydilar: munshiy, qozi, dodxoh, haram, avrapo’sh,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sipohsolar, voiz, vomiq, behbud, badho’, alfoz, anduh, andoza, andisha, asno, afgor,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axbor, aftoda, misqol, mufti, koranda, chorakor, qushbegi, pansod kabi. Bu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so’zlarning bir qismi tarixiy so’zlar sifatida, bir qismi eskirgan so’zlar sifatida </w:t>
      </w:r>
    </w:p>
    <w:p w:rsidR="002855C1" w:rsidRDefault="002855C1">
      <w:pPr>
        <w:framePr w:w="3130" w:h="236" w:hSpace="180" w:vSpace="180" w:wrap="notBeside" w:hAnchor="margin" w:x="1554" w:y="48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ishlatilmoqda.1  </w:t>
      </w:r>
    </w:p>
    <w:p w:rsidR="002855C1" w:rsidRDefault="002855C1">
      <w:pPr>
        <w:framePr w:w="10413" w:h="253" w:hSpace="180" w:vSpace="180" w:wrap="notBeside" w:hAnchor="margin" w:x="2090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Yangi vujudga kelgan yoki o’zlashayotgan atamalarni anglamay turib, qadimda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tilimizda keng qo’llangan so’zlarning ma’nolarini tushunmay, bilmay turib, o’zaro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 fikrlashish, o’zaro bir-birini to’g’ri anglash, yozilgan asarlarning tub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mohiyatidan to’la bahramand bo’lish mumkin bo’lmay qoldi. Shuning uchun ham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ilmiy jarayonda, o’qish - o’qitishda terminlarni chuqur bilishning hamda  to’g’ri,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o’rinli, tanlab qo’llay bilishning, qisqasi, terminologiya madaniyatining ahamiyati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beqiyosdir. Terminlarni o’rinli-o’rinsiz ishlatish, tushunmagan holda qo’llash, soxta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bilimdonlikni niqoblash uchun boshqalarga tushunarsiz so’zlarga hadeb murojaat </w:t>
      </w:r>
    </w:p>
    <w:p w:rsidR="002855C1" w:rsidRDefault="002855C1">
      <w:pPr>
        <w:framePr w:w="7303" w:h="236" w:hSpace="180" w:vSpace="180" w:wrap="notBeside" w:hAnchor="margin" w:x="1554" w:y="77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qilaverish nutq madaniyatiga putur etkazadi. 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sohaning o’ziga xos tushunchalari bor. Bu tushunchalarning jami shu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sohaning tushunchalar sistemasini  tashkil etadi. Shu sohaga oid tushunchalarni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ifodalovchi maxsus  terminlar ham mavjud. Ana shu terminlarning jami shu sohaning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terminalogik tizimini tashkil etadi. Ya’ni shu soha terminalogiyasi bo’ladi. Jumladan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matematika, fizika, biologiya, ximiya, tilshunoslik, adabiyotshunoslik, meditsina va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hokazo. Ularning o’zlariga xos terminlar mavjud: qo’shuv, oluv, kvadrat, ildiz,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tangens, kotangens, sinus, kosinus; zaryad, kuchlanish, bosim, havo oqimi, molekula,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mikroorganizm; morfologiya, sifat, ega, kesim, o’zak, negiz, qo’shimcha, aruz,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g’azal, turoq kabilar. Keltirilgan so’zlar ana shu tushunchalarni ifodalovchi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terminlardir. Ko’rinadiki, terminalogiya «tor ma’noda ma’lum bir sohaga oid maxsus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leksika» bo’lsa, «keng ma’noda umumiy lug’at tarkibining ayrim sohalarda </w:t>
      </w:r>
    </w:p>
    <w:p w:rsidR="002855C1" w:rsidRDefault="002855C1">
      <w:pPr>
        <w:framePr w:w="6926" w:h="213" w:hSpace="180" w:vSpace="180" w:wrap="notBeside" w:hAnchor="margin" w:x="1531" w:y="116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ishlatiladigan qismidir» (S.F.Akobirov).2</w:t>
      </w:r>
    </w:p>
    <w:p w:rsidR="002855C1" w:rsidRDefault="002855C1">
      <w:pPr>
        <w:framePr w:w="10413" w:h="253" w:hSpace="180" w:vSpace="180" w:wrap="notBeside" w:hAnchor="margin" w:x="2090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sohaning terminologik sistemasida bitta termin faqat bitta tushunchani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ifodalaydi. Terminlarning bir ma’noli bo’lishi haqidagi asosiy talab ana shu nuqtai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nazardan belgilanadi. Shu talabdan kelib chiqilganda bosh, qo’l, oyoq, qosh, quloq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so’zlari anatomiyada maxsus terminlar sifatida qo’llanib, faqat kishi organizmining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qismlarinigina ifodalasa, adabiy tilda esa oddiy so’z sifatida baholanadi va ko’p </w:t>
      </w:r>
    </w:p>
    <w:p w:rsidR="002855C1" w:rsidRDefault="002855C1">
      <w:pPr>
        <w:framePr w:w="3950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ma’noli hisoblanadi. </w:t>
      </w:r>
    </w:p>
    <w:p w:rsidR="002855C1" w:rsidRDefault="002855C1">
      <w:pPr>
        <w:framePr w:w="10413" w:h="253" w:hSpace="180" w:vSpace="180" w:wrap="notBeside" w:hAnchor="margin" w:x="2090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Shuningdek, bir vaqtlar o’zbek tili nuqtai nazaridan termin sifatida baholangan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elektr, kosmos, radio, televidenie, raketa, mashina, avtobus, troleybus, mashinist kabi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23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R.Qo’ng’urov va b. O’sha asar, 150-151 – betlar. </w:t>
      </w:r>
    </w:p>
    <w:p w:rsidR="002855C1" w:rsidRDefault="002855C1">
      <w:pPr>
        <w:framePr w:w="5759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R.Qo’ng’urov va b. O’sha asar, 151-bet.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birliklari terminlar o’z sohalari doirasidan chiqib, keng omma o’rtasida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qo’llanadigan, adabiy tilga xos, hamma tushunadigan so’zlarga aylanib ketgan.  </w:t>
      </w:r>
    </w:p>
    <w:p w:rsidR="002855C1" w:rsidRDefault="002855C1">
      <w:pPr>
        <w:framePr w:w="10413" w:h="253" w:hSpace="180" w:vSpace="180" w:wrap="notBeside" w:hAnchor="margin" w:x="2090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Birikmalarni qo’llashda har qanday murakkab fikrni ixcham, oson, lo’nda va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aniq, shuningdek, tushunarli ifodalash, shu yo’l bilan fikr almashuvini osonlashtirish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maqsad qilib qo’yiladi. Terminologiya til leksikasining tarkibiy qismi hisoblangani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kishilar o’rtasidagi aloqani ta’minlashda katta rol o’ynaydi. Ayniqsa,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terminlarga xos bo’lgan ma’no jihatdan aniqlik, tushunchaning mohiyatini yoki eng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asosiy belgisini aniq ifodalab berish, ulardagi tuzilish jihatidan ixchamlik, qisqalik,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ishlatishga qulaylik kabilar nutqning tushunarli aniq, mantiqli, qisqa bo’lishini </w:t>
      </w:r>
    </w:p>
    <w:p w:rsidR="002855C1" w:rsidRDefault="002855C1">
      <w:pPr>
        <w:framePr w:w="2611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ta’minlaydi. </w:t>
      </w:r>
    </w:p>
    <w:p w:rsidR="002855C1" w:rsidRDefault="002855C1">
      <w:pPr>
        <w:framePr w:w="10413" w:h="253" w:hSpace="180" w:vSpace="180" w:wrap="notBeside" w:hAnchor="margin" w:x="2090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ekan, terminlarni nutqda qo’llashga alohida e’tibor berish, bu borada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 quyilayotgan xato va kamchiliklarni to’g’ri belgilash, sabablarini aniq ko’rsatish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fan taraqqiyotiga, ularning o’qitilishiga hamda nutq madaniyati sohasiga jiddiy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ta’sir ko’rsatadi. Terminlarni qo’llashdagi kamchilik va xatolarni belgilash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normativlik maqsadga muvofiqlik - nutq madaniyati printsiplari talabidan kelib </w:t>
      </w:r>
    </w:p>
    <w:p w:rsidR="002855C1" w:rsidRDefault="002855C1">
      <w:pPr>
        <w:framePr w:w="192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chiqadi. </w:t>
      </w:r>
    </w:p>
    <w:p w:rsidR="002855C1" w:rsidRDefault="002855C1">
      <w:pPr>
        <w:framePr w:w="10413" w:h="253" w:hSpace="180" w:vSpace="180" w:wrap="notBeside" w:hAnchor="margin" w:x="2090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Terminlarni qo’llashda ma’lum kamchiliklar sodir bo’layotgan ekan, buning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sabablari ham mavjuddir: 1. Nutq muallifi terminning tub ma’nosini to’g’ri anglab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etmaydi. Natijada, uni mantiqan mos kelmaydigan so’zlar bilan biriktiradi va jumla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tuzadi. Uningcha, termin to’g’ri ishlatilganday tuyuladi. Masalan: Uning sochlaridan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kelayotgan juda ingichka bir hindiy mushk isi boshimni aylantiradi. gapida ingichka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 o’rinsiz ishlatilgan. 2. Muallif o’z nutqiga jiddiy e’tibor bermaydi, uni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kuzatmaydi, unga baho bermaydi. Natijada terminlar pala - partish ishlatilib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yuboriladi. Ba’zan esa ongli ravishda mavjud terminlarni yaxshi bilgani holda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an’anaviy qo’llanilib kelinayotgan, hamma uchun tushunarli bo’lgan terminlardan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voz kechib, o’zini shu fanning bilimdoni qilib ko’rsatish maqsadida hech kim uchun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tushunarli bo’lmagan, qo’llanilishi o’zini oqlash - oqlamasligi hali noma’lum bo’lgan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terminlarni qo’llash hollari ham uchraydi. Bu bilan nutq muallifi o’zini go’yo «yangi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narsa» aytgan hisoblaydi. 3. Tilni chuqur bilmasak, uning sintaktik va semantik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imkoniyatlarini egallamaslik natijasida nutqda terminlar noto’g’ri ishlatilib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yuboriladi. 4. So’z yasalishi, jumladan, terminlarning yasalish qonun-qoidalarini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bilmaslik natijasida noto’g’ri terminlar - so’zlar hosil qilinadi va ularning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 ishlatilib yuborilishi ham so’zlovchi va tinglovchi o’rtasidagi aloqani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qiyinlashtiradi: «Shu yashayotgan joyimda nojoyligimdan emas nimadanligini o’zim </w:t>
      </w:r>
    </w:p>
    <w:p w:rsidR="002855C1" w:rsidRDefault="002855C1">
      <w:pPr>
        <w:framePr w:w="9074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bilmayman, tushuntirilishi, ammo...» (A.A’zam). </w:t>
      </w:r>
    </w:p>
    <w:p w:rsidR="002855C1" w:rsidRDefault="002855C1">
      <w:pPr>
        <w:framePr w:w="10413" w:h="253" w:hSpace="180" w:vSpace="180" w:wrap="notBeside" w:hAnchor="margin" w:x="2090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Keltirilgan misoldagi nojoy so’zining yasalishi g’alizdir. Chunki o’zbek tilida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tarkibida o unlisi bo’lgan undosh – unli -undosh tarkibidagi bir bo’g’inli so’zlarga no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prefiksi qo’shilib, yangi so’z hosil qilish me’yor emas: nonon, nojon yasalishlari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uchramagani holda nonsiz, jonsiz yoki benon, bejon yasalishlari norma hisoblanadi.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Bundan tashqari, ba’zan, har xil sabablarga ko’ra, termin yasashda, terminologiya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talablariga zid ish tutiladi. Ma’lumki, terminlar ixcham, aytilishi va yozilishi qulay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bo’lishi kerak. Bunga zid ravishda, masalan, fizik xossalar tipida termin yasashlar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uchraydi. 5. Ba’zan mavjud termin bor bo’lgani holda, uni bilmaslik oqibatida,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 su’niy terminlar hosil qilish yoki mavjud terminni o’z mustaqil qarashlariga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49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202" style="position:absolute;left:0;text-align:left;z-index:-251478016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3" style="position:absolute;left:0;text-align:left;z-index:-251476992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4" style="position:absolute;left:0;text-align:left;z-index:-251475968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5" style="position:absolute;left:0;text-align:left;z-index:-251474944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mos ravishda o’zgartirish, ayrim hollarda esa, tushunchani, hodisani o’z nuqtai  </w:t>
      </w:r>
    </w:p>
    <w:p w:rsidR="002855C1" w:rsidRDefault="002855C1">
      <w:pPr>
        <w:framePr w:w="10932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nazaridan baholagan holda uni mavjud termin bilan ifodalash hollari uchraydi.1</w:t>
      </w:r>
    </w:p>
    <w:p w:rsidR="002855C1" w:rsidRDefault="002855C1">
      <w:pPr>
        <w:framePr w:w="10413" w:h="253" w:hSpace="180" w:vSpace="180" w:wrap="notBeside" w:hAnchor="margin" w:x="2090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Mustaqillikka erishganimizdan so’ng terminlarni o’zbekcha-lashtirish yo’lida bir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qator yutuqlar bilan birga ma’lum kamchiliklarga ham yo’l qo’yildi. Bir tushunchani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ifodalash uchun turli so’zlar ishlatildi: rayon - nohiya – tuman; institut - oliy ilmgoh -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oliy ta’limgoh - dorilmuallimin; jurnal – majalla – jarida – oynoma – oybitik; gazeta -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ro’znoma - haftanoma, qo’nalg’a - uchargoh - uchardargoh - tayyoragoh (aeroport)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kabi. Atamalarni tartibga solish bo’yicha «Atamashunoslik qo’mitasi» tomonidan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ko’pgina xayrli ishlar amalga oshirildi. Masalan: tilimizda muqobili yoki uni yasash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 bo’lmagan hollarda baynalmilal atamalarning o’zi ishlatilaverishi to’g’risida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deyiladi: «...keyingi taraqqiyot davomida ko’plab mashinalar, tex nika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vositalari, ilm-fan tushunchalari o’z nomi bilan hayotimizga kirib kelgan. Predmet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yoki tushunchalarni ifodalaydigan bunday atamalar o’z so’zimiz bo’lib qolgan va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lug’at boyligidan o’rin olgan: traktor, avtomobil, tramvay, aeroport, atom, yadro, </w:t>
      </w:r>
    </w:p>
    <w:p w:rsidR="002855C1" w:rsidRDefault="002855C1">
      <w:pPr>
        <w:framePr w:w="5601" w:h="236" w:hSpace="180" w:vSpace="180" w:wrap="notBeside" w:hAnchor="margin" w:x="1554" w:y="58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neytron, fizika, texnika kabilar»2 . </w:t>
      </w:r>
    </w:p>
    <w:p w:rsidR="002855C1" w:rsidRDefault="002855C1">
      <w:pPr>
        <w:framePr w:w="3536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                         </w:t>
      </w:r>
    </w:p>
    <w:p w:rsidR="002855C1" w:rsidRDefault="002855C1">
      <w:pPr>
        <w:framePr w:w="5203" w:h="253" w:hSpace="180" w:vSpace="180" w:wrap="notBeside" w:hAnchor="margin" w:x="47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Takrorlash uchun savollar </w:t>
      </w:r>
    </w:p>
    <w:p w:rsidR="002855C1" w:rsidRDefault="002855C1">
      <w:pPr>
        <w:framePr w:w="762" w:h="253" w:hSpace="180" w:vSpace="180" w:wrap="notBeside" w:hAnchor="margin" w:x="634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875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So’z va atamaning farqi? </w:t>
      </w:r>
    </w:p>
    <w:p w:rsidR="002855C1" w:rsidRDefault="002855C1">
      <w:pPr>
        <w:framePr w:w="1025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Istiqloldan so’ng o’zbek terminologiyasida qanday o’zgarishlar bo’ldi? </w:t>
      </w:r>
    </w:p>
    <w:p w:rsidR="002855C1" w:rsidRDefault="002855C1">
      <w:pPr>
        <w:framePr w:w="762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4987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Tayanch tushunchalar </w:t>
      </w:r>
    </w:p>
    <w:p w:rsidR="002855C1" w:rsidRDefault="002855C1">
      <w:pPr>
        <w:framePr w:w="762" w:h="253" w:hSpace="180" w:vSpace="180" w:wrap="notBeside" w:hAnchor="margin" w:x="634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324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Termin - bir ma’nodagi so’z. </w:t>
      </w:r>
    </w:p>
    <w:p w:rsidR="002855C1" w:rsidRDefault="002855C1">
      <w:pPr>
        <w:framePr w:w="4581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Atama - atoqli ot; termin. </w:t>
      </w:r>
    </w:p>
    <w:p w:rsidR="002855C1" w:rsidRDefault="002855C1">
      <w:pPr>
        <w:framePr w:w="762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860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R.Qo’ng’u rov va b. O’sha asar, 155-bet. </w:t>
      </w:r>
    </w:p>
    <w:p w:rsidR="002855C1" w:rsidRDefault="002855C1">
      <w:pPr>
        <w:framePr w:w="733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 Qarang: O’zbek tili atamashunoslig i. Fan, -T. 1992 y. 21 - b 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958" w:h="253" w:hSpace="180" w:vSpace="180" w:wrap="notBeside" w:hAnchor="margin" w:x="254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206" style="position:absolute;left:0;text-align:left;z-index:-251473920;mso-position-horizontal-relative:page;mso-position-vertical-relative:page" from="76.2pt,113.65pt" to="557.7pt,113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7" style="position:absolute;left:0;text-align:left;z-index:-251472896;mso-position-horizontal-relative:page;mso-position-vertical-relative:page" from="558.05pt,113.65pt" to="558.05pt,97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8" style="position:absolute;left:0;text-align:left;z-index:-251471872;mso-position-horizontal-relative:page;mso-position-vertical-relative:page" from="558.05pt,97.85pt" to="76.55pt,97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09" style="position:absolute;left:0;text-align:left;z-index:-251470848;mso-position-horizontal-relative:page;mso-position-vertical-relative:page" from="76.2pt,97.85pt" to="76.2pt,113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0" style="position:absolute;left:0;text-align:left;z-index:-251469824;mso-position-horizontal-relative:page;mso-position-vertical-relative:page" from="76.2pt,129.5pt" to="557.7pt,129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1" style="position:absolute;left:0;text-align:left;z-index:-251468800;mso-position-horizontal-relative:page;mso-position-vertical-relative:page" from="558.05pt,129.5pt" to="558.05pt,113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2" style="position:absolute;left:0;text-align:left;z-index:-251467776;mso-position-horizontal-relative:page;mso-position-vertical-relative:page" from="558.05pt,113.65pt" to="76.55pt,113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3" style="position:absolute;left:0;text-align:left;z-index:-251466752;mso-position-horizontal-relative:page;mso-position-vertical-relative:page" from="76.2pt,113.65pt" to="76.2pt,129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4" style="position:absolute;left:0;text-align:left;z-index:-251465728;mso-position-horizontal-relative:page;mso-position-vertical-relative:page" from="76.2pt,145.35pt" to="557.7pt,145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5" style="position:absolute;left:0;text-align:left;z-index:-251464704;mso-position-horizontal-relative:page;mso-position-vertical-relative:page" from="558.05pt,145.35pt" to="558.05pt,12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6" style="position:absolute;left:0;text-align:left;z-index:-251463680;mso-position-horizontal-relative:page;mso-position-vertical-relative:page" from="558.05pt,129.5pt" to="76.55pt,129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7" style="position:absolute;left:0;text-align:left;z-index:-251462656;mso-position-horizontal-relative:page;mso-position-vertical-relative:page" from="76.2pt,129.5pt" to="76.2pt,145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8" style="position:absolute;left:0;text-align:left;z-index:-251461632;mso-position-horizontal-relative:page;mso-position-vertical-relative:page" from="76.2pt,161.2pt" to="557.7pt,16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19" style="position:absolute;left:0;text-align:left;z-index:-251460608;mso-position-horizontal-relative:page;mso-position-vertical-relative:page" from="558.05pt,161.2pt" to="558.05pt,14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0" style="position:absolute;left:0;text-align:left;z-index:-251459584;mso-position-horizontal-relative:page;mso-position-vertical-relative:page" from="558.05pt,145.35pt" to="76.55pt,145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1" style="position:absolute;left:0;text-align:left;z-index:-251458560;mso-position-horizontal-relative:page;mso-position-vertical-relative:page" from="76.2pt,145.35pt" to="76.2pt,161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2" style="position:absolute;left:0;text-align:left;z-index:-251457536;mso-position-horizontal-relative:page;mso-position-vertical-relative:page" from="76.2pt,177.3pt" to="557.7pt,177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3" style="position:absolute;left:0;text-align:left;z-index:-251456512;mso-position-horizontal-relative:page;mso-position-vertical-relative:page" from="558.05pt,177.3pt" to="558.05pt,161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4" style="position:absolute;left:0;text-align:left;z-index:-251455488;mso-position-horizontal-relative:page;mso-position-vertical-relative:page" from="558.05pt,161.2pt" to="76.55pt,16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5" style="position:absolute;left:0;text-align:left;z-index:-251454464;mso-position-horizontal-relative:page;mso-position-vertical-relative:page" from="76.2pt,161.2pt" to="76.2pt,17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6" style="position:absolute;left:0;text-align:left;z-index:-251453440;mso-position-horizontal-relative:page;mso-position-vertical-relative:page" from="76.2pt,193.15pt" to="557.7pt,19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7" style="position:absolute;left:0;text-align:left;z-index:-251452416;mso-position-horizontal-relative:page;mso-position-vertical-relative:page" from="558.05pt,193.15pt" to="558.05pt,177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8" style="position:absolute;left:0;text-align:left;z-index:-251451392;mso-position-horizontal-relative:page;mso-position-vertical-relative:page" from="558.05pt,177.3pt" to="76.55pt,177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29" style="position:absolute;left:0;text-align:left;z-index:-251450368;mso-position-horizontal-relative:page;mso-position-vertical-relative:page" from="76.2pt,177.3pt" to="76.2pt,193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0" style="position:absolute;left:0;text-align:left;z-index:-251449344;mso-position-horizontal-relative:page;mso-position-vertical-relative:page" from="76.2pt,209.85pt" to="557.7pt,209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1" style="position:absolute;left:0;text-align:left;z-index:-251448320;mso-position-horizontal-relative:page;mso-position-vertical-relative:page" from="558.05pt,209.85pt" to="558.05pt,19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2" style="position:absolute;left:0;text-align:left;z-index:-251447296;mso-position-horizontal-relative:page;mso-position-vertical-relative:page" from="558.05pt,193.15pt" to="76.55pt,19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3" style="position:absolute;left:0;text-align:left;z-index:-251446272;mso-position-horizontal-relative:page;mso-position-vertical-relative:page" from="76.2pt,193.15pt" to="76.2pt,209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4" style="position:absolute;left:0;text-align:left;z-index:-251445248;mso-position-horizontal-relative:page;mso-position-vertical-relative:page" from="76.2pt,226pt" to="557.7pt,22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5" style="position:absolute;left:0;text-align:left;z-index:-251444224;mso-position-horizontal-relative:page;mso-position-vertical-relative:page" from="558.05pt,226pt" to="558.05pt,210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6" style="position:absolute;left:0;text-align:left;z-index:-251443200;mso-position-horizontal-relative:page;mso-position-vertical-relative:page" from="558.05pt,209.85pt" to="76.55pt,209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7" style="position:absolute;left:0;text-align:left;z-index:-251442176;mso-position-horizontal-relative:page;mso-position-vertical-relative:page" from="76.2pt,209.85pt" to="76.2pt,225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8" style="position:absolute;left:0;text-align:left;z-index:-251441152;mso-position-horizontal-relative:page;mso-position-vertical-relative:page" from="76.2pt,241.85pt" to="557.7pt,241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39" style="position:absolute;left:0;text-align:left;z-index:-251440128;mso-position-horizontal-relative:page;mso-position-vertical-relative:page" from="558.05pt,241.85pt" to="558.05pt,226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0" style="position:absolute;left:0;text-align:left;z-index:-251439104;mso-position-horizontal-relative:page;mso-position-vertical-relative:page" from="558.05pt,226pt" to="76.55pt,22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1" style="position:absolute;left:0;text-align:left;z-index:-251438080;mso-position-horizontal-relative:page;mso-position-vertical-relative:page" from="76.2pt,226pt" to="76.2pt,241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2" style="position:absolute;left:0;text-align:left;z-index:-251437056;mso-position-horizontal-relative:page;mso-position-vertical-relative:page" from="76.2pt,257.65pt" to="557.7pt,257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3" style="position:absolute;left:0;text-align:left;z-index:-251436032;mso-position-horizontal-relative:page;mso-position-vertical-relative:page" from="558.05pt,257.65pt" to="558.05pt,241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4" style="position:absolute;left:0;text-align:left;z-index:-251435008;mso-position-horizontal-relative:page;mso-position-vertical-relative:page" from="558.05pt,241.85pt" to="76.55pt,241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5" style="position:absolute;left:0;text-align:left;z-index:-251433984;mso-position-horizontal-relative:page;mso-position-vertical-relative:page" from="76.2pt,241.85pt" to="76.2pt,257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6" style="position:absolute;left:0;text-align:left;z-index:-251432960;mso-position-horizontal-relative:page;mso-position-vertical-relative:page" from="76.2pt,273.5pt" to="557.7pt,273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7" style="position:absolute;left:0;text-align:left;z-index:-251431936;mso-position-horizontal-relative:page;mso-position-vertical-relative:page" from="558.05pt,273.5pt" to="558.05pt,257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8" style="position:absolute;left:0;text-align:left;z-index:-251430912;mso-position-horizontal-relative:page;mso-position-vertical-relative:page" from="558.05pt,257.65pt" to="76.55pt,257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49" style="position:absolute;left:0;text-align:left;z-index:-251429888;mso-position-horizontal-relative:page;mso-position-vertical-relative:page" from="76.2pt,257.65pt" to="76.2pt,273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0" style="position:absolute;left:0;text-align:left;z-index:-251428864;mso-position-horizontal-relative:page;mso-position-vertical-relative:page" from="76.2pt,289.35pt" to="557.7pt,289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1" style="position:absolute;left:0;text-align:left;z-index:-251427840;mso-position-horizontal-relative:page;mso-position-vertical-relative:page" from="558.05pt,289.35pt" to="558.05pt,27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2" style="position:absolute;left:0;text-align:left;z-index:-251426816;mso-position-horizontal-relative:page;mso-position-vertical-relative:page" from="558.05pt,273.5pt" to="76.55pt,273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3" style="position:absolute;left:0;text-align:left;z-index:-251425792;mso-position-horizontal-relative:page;mso-position-vertical-relative:page" from="76.2pt,273.5pt" to="76.2pt,289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4" style="position:absolute;left:0;text-align:left;z-index:-251424768;mso-position-horizontal-relative:page;mso-position-vertical-relative:page" from="76.2pt,305.2pt" to="557.7pt,30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5" style="position:absolute;left:0;text-align:left;z-index:-251423744;mso-position-horizontal-relative:page;mso-position-vertical-relative:page" from="558.05pt,305.2pt" to="558.05pt,28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6" style="position:absolute;left:0;text-align:left;z-index:-251422720;mso-position-horizontal-relative:page;mso-position-vertical-relative:page" from="558.05pt,289.35pt" to="76.55pt,289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7" style="position:absolute;left:0;text-align:left;z-index:-251421696;mso-position-horizontal-relative:page;mso-position-vertical-relative:page" from="76.2pt,289.35pt" to="76.2pt,305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8" style="position:absolute;left:0;text-align:left;z-index:-251420672;mso-position-horizontal-relative:page;mso-position-vertical-relative:page" from="76.2pt,321.3pt" to="557.7pt,321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59" style="position:absolute;left:0;text-align:left;z-index:-251419648;mso-position-horizontal-relative:page;mso-position-vertical-relative:page" from="558.05pt,321.3pt" to="558.05pt,305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0" style="position:absolute;left:0;text-align:left;z-index:-251418624;mso-position-horizontal-relative:page;mso-position-vertical-relative:page" from="558.05pt,305.2pt" to="76.55pt,30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1" style="position:absolute;left:0;text-align:left;z-index:-251417600;mso-position-horizontal-relative:page;mso-position-vertical-relative:page" from="76.2pt,305.2pt" to="76.2pt,32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2" style="position:absolute;left:0;text-align:left;z-index:-251416576;mso-position-horizontal-relative:page;mso-position-vertical-relative:page" from="76.2pt,337.15pt" to="557.7pt,337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3" style="position:absolute;left:0;text-align:left;z-index:-251415552;mso-position-horizontal-relative:page;mso-position-vertical-relative:page" from="558.05pt,337.15pt" to="558.05pt,321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4" style="position:absolute;left:0;text-align:left;z-index:-251414528;mso-position-horizontal-relative:page;mso-position-vertical-relative:page" from="558.05pt,321.3pt" to="76.55pt,321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5" style="position:absolute;left:0;text-align:left;z-index:-251413504;mso-position-horizontal-relative:page;mso-position-vertical-relative:page" from="76.2pt,321.3pt" to="76.2pt,337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6" style="position:absolute;left:0;text-align:left;z-index:-251412480;mso-position-horizontal-relative:page;mso-position-vertical-relative:page" from="76.2pt,353pt" to="557.7pt,35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7" style="position:absolute;left:0;text-align:left;z-index:-251411456;mso-position-horizontal-relative:page;mso-position-vertical-relative:page" from="558.05pt,353pt" to="558.05pt,337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8" style="position:absolute;left:0;text-align:left;z-index:-251410432;mso-position-horizontal-relative:page;mso-position-vertical-relative:page" from="558.05pt,337.15pt" to="76.55pt,337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69" style="position:absolute;left:0;text-align:left;z-index:-251409408;mso-position-horizontal-relative:page;mso-position-vertical-relative:page" from="76.2pt,337.15pt" to="76.2pt,352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0" style="position:absolute;left:0;text-align:left;z-index:-251408384;mso-position-horizontal-relative:page;mso-position-vertical-relative:page" from="76.2pt,370pt" to="557.7pt,370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1" style="position:absolute;left:0;text-align:left;z-index:-251407360;mso-position-horizontal-relative:page;mso-position-vertical-relative:page" from="558.05pt,370pt" to="558.05pt,35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2" style="position:absolute;left:0;text-align:left;z-index:-251406336;mso-position-horizontal-relative:page;mso-position-vertical-relative:page" from="558.05pt,353pt" to="76.55pt,35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3" style="position:absolute;left:0;text-align:left;z-index:-251405312;mso-position-horizontal-relative:page;mso-position-vertical-relative:page" from="76.2pt,353pt" to="76.2pt,369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4" style="position:absolute;left:0;text-align:left;z-index:-251404288;mso-position-horizontal-relative:page;mso-position-vertical-relative:page" from="76.2pt,385.85pt" to="557.7pt,385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5" style="position:absolute;left:0;text-align:left;z-index:-251403264;mso-position-horizontal-relative:page;mso-position-vertical-relative:page" from="558.05pt,385.85pt" to="558.05pt,370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6" style="position:absolute;left:0;text-align:left;z-index:-251402240;mso-position-horizontal-relative:page;mso-position-vertical-relative:page" from="558.05pt,370pt" to="76.55pt,370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7" style="position:absolute;left:0;text-align:left;z-index:-251401216;mso-position-horizontal-relative:page;mso-position-vertical-relative:page" from="76.2pt,370pt" to="76.2pt,385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8" style="position:absolute;left:0;text-align:left;z-index:-251400192;mso-position-horizontal-relative:page;mso-position-vertical-relative:page" from="76.2pt,401.65pt" to="557.7pt,401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79" style="position:absolute;left:0;text-align:left;z-index:-251399168;mso-position-horizontal-relative:page;mso-position-vertical-relative:page" from="558.05pt,401.65pt" to="558.05pt,385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0" style="position:absolute;left:0;text-align:left;z-index:-251398144;mso-position-horizontal-relative:page;mso-position-vertical-relative:page" from="558.05pt,385.85pt" to="76.55pt,385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1" style="position:absolute;left:0;text-align:left;z-index:-251397120;mso-position-horizontal-relative:page;mso-position-vertical-relative:page" from="76.2pt,385.85pt" to="76.2pt,401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2" style="position:absolute;left:0;text-align:left;z-index:-251396096;mso-position-horizontal-relative:page;mso-position-vertical-relative:page" from="76.2pt,417.5pt" to="557.7pt,417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3" style="position:absolute;left:0;text-align:left;z-index:-251395072;mso-position-horizontal-relative:page;mso-position-vertical-relative:page" from="558.05pt,417.5pt" to="558.05pt,401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4" style="position:absolute;left:0;text-align:left;z-index:-251394048;mso-position-horizontal-relative:page;mso-position-vertical-relative:page" from="558.05pt,401.65pt" to="76.55pt,401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5" style="position:absolute;left:0;text-align:left;z-index:-251393024;mso-position-horizontal-relative:page;mso-position-vertical-relative:page" from="76.2pt,401.65pt" to="76.2pt,417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6" style="position:absolute;left:0;text-align:left;z-index:-251392000;mso-position-horizontal-relative:page;mso-position-vertical-relative:page" from="76.2pt,433.35pt" to="557.7pt,433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7" style="position:absolute;left:0;text-align:left;z-index:-251390976;mso-position-horizontal-relative:page;mso-position-vertical-relative:page" from="558.05pt,433.35pt" to="558.05pt,41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8" style="position:absolute;left:0;text-align:left;z-index:-251389952;mso-position-horizontal-relative:page;mso-position-vertical-relative:page" from="558.05pt,417.5pt" to="76.55pt,417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89" style="position:absolute;left:0;text-align:left;z-index:-251388928;mso-position-horizontal-relative:page;mso-position-vertical-relative:page" from="76.2pt,417.5pt" to="76.2pt,43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0" style="position:absolute;left:0;text-align:left;z-index:-251387904;mso-position-horizontal-relative:page;mso-position-vertical-relative:page" from="76.2pt,449.2pt" to="557.7pt,449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1" style="position:absolute;left:0;text-align:left;z-index:-251386880;mso-position-horizontal-relative:page;mso-position-vertical-relative:page" from="558.05pt,449.2pt" to="558.05pt,43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2" style="position:absolute;left:0;text-align:left;z-index:-251385856;mso-position-horizontal-relative:page;mso-position-vertical-relative:page" from="558.05pt,433.35pt" to="76.55pt,433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3" style="position:absolute;left:0;text-align:left;z-index:-251384832;mso-position-horizontal-relative:page;mso-position-vertical-relative:page" from="76.2pt,433.35pt" to="76.2pt,449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4" style="position:absolute;left:0;text-align:left;z-index:-251383808;mso-position-horizontal-relative:page;mso-position-vertical-relative:page" from="76.2pt,465.3pt" to="557.7pt,465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5" style="position:absolute;left:0;text-align:left;z-index:-251382784;mso-position-horizontal-relative:page;mso-position-vertical-relative:page" from="558.05pt,465.3pt" to="558.05pt,449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6" style="position:absolute;left:0;text-align:left;z-index:-251381760;mso-position-horizontal-relative:page;mso-position-vertical-relative:page" from="558.05pt,449.2pt" to="76.55pt,449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7" style="position:absolute;left:0;text-align:left;z-index:-251380736;mso-position-horizontal-relative:page;mso-position-vertical-relative:page" from="76.2pt,449.2pt" to="76.2pt,4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8" style="position:absolute;left:0;text-align:left;z-index:-251379712;mso-position-horizontal-relative:page;mso-position-vertical-relative:page" from="76.2pt,481.15pt" to="557.7pt,481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299" style="position:absolute;left:0;text-align:left;z-index:-251378688;mso-position-horizontal-relative:page;mso-position-vertical-relative:page" from="558.05pt,481.15pt" to="558.05pt,465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0" style="position:absolute;left:0;text-align:left;z-index:-251377664;mso-position-horizontal-relative:page;mso-position-vertical-relative:page" from="558.05pt,465.3pt" to="76.55pt,465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1" style="position:absolute;left:0;text-align:left;z-index:-251376640;mso-position-horizontal-relative:page;mso-position-vertical-relative:page" from="76.2pt,465.3pt" to="76.2pt,481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2" style="position:absolute;left:0;text-align:left;z-index:-251375616;mso-position-horizontal-relative:page;mso-position-vertical-relative:page" from="76.2pt,497pt" to="557.7pt,49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3" style="position:absolute;left:0;text-align:left;z-index:-251374592;mso-position-horizontal-relative:page;mso-position-vertical-relative:page" from="558.05pt,497pt" to="558.05pt,48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4" style="position:absolute;left:0;text-align:left;z-index:-251373568;mso-position-horizontal-relative:page;mso-position-vertical-relative:page" from="558.05pt,481.15pt" to="76.55pt,481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5" style="position:absolute;left:0;text-align:left;z-index:-251372544;mso-position-horizontal-relative:page;mso-position-vertical-relative:page" from="76.2pt,481.15pt" to="76.2pt,496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6" style="position:absolute;left:0;text-align:left;z-index:-251371520;mso-position-horizontal-relative:page;mso-position-vertical-relative:page" from="76.2pt,512.85pt" to="557.7pt,512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7" style="position:absolute;left:0;text-align:left;z-index:-251370496;mso-position-horizontal-relative:page;mso-position-vertical-relative:page" from="558.05pt,512.85pt" to="558.05pt,497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8" style="position:absolute;left:0;text-align:left;z-index:-251369472;mso-position-horizontal-relative:page;mso-position-vertical-relative:page" from="558.05pt,497pt" to="76.55pt,49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09" style="position:absolute;left:0;text-align:left;z-index:-251368448;mso-position-horizontal-relative:page;mso-position-vertical-relative:page" from="76.2pt,497pt" to="76.2pt,512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0" style="position:absolute;left:0;text-align:left;z-index:-251367424;mso-position-horizontal-relative:page;mso-position-vertical-relative:page" from="76.2pt,529.85pt" to="557.7pt,529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1" style="position:absolute;left:0;text-align:left;z-index:-251366400;mso-position-horizontal-relative:page;mso-position-vertical-relative:page" from="558.05pt,529.85pt" to="558.05pt,51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2" style="position:absolute;left:0;text-align:left;z-index:-251365376;mso-position-horizontal-relative:page;mso-position-vertical-relative:page" from="558.05pt,512.85pt" to="76.55pt,512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3" style="position:absolute;left:0;text-align:left;z-index:-251364352;mso-position-horizontal-relative:page;mso-position-vertical-relative:page" from="76.2pt,512.85pt" to="76.2pt,52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4" style="position:absolute;left:0;text-align:left;z-index:-251363328;mso-position-horizontal-relative:page;mso-position-vertical-relative:page" from="76.2pt,545.65pt" to="557.7pt,545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5" style="position:absolute;left:0;text-align:left;z-index:-251362304;mso-position-horizontal-relative:page;mso-position-vertical-relative:page" from="558.05pt,545.65pt" to="558.05pt,529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6" style="position:absolute;left:0;text-align:left;z-index:-251361280;mso-position-horizontal-relative:page;mso-position-vertical-relative:page" from="558.05pt,529.85pt" to="76.55pt,529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7" style="position:absolute;left:0;text-align:left;z-index:-251360256;mso-position-horizontal-relative:page;mso-position-vertical-relative:page" from="76.2pt,529.85pt" to="76.2pt,545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8" style="position:absolute;left:0;text-align:left;z-index:-251359232;mso-position-horizontal-relative:page;mso-position-vertical-relative:page" from="76.2pt,561.5pt" to="557.7pt,561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19" style="position:absolute;left:0;text-align:left;z-index:-251358208;mso-position-horizontal-relative:page;mso-position-vertical-relative:page" from="558.05pt,561.5pt" to="558.05pt,545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0" style="position:absolute;left:0;text-align:left;z-index:-251357184;mso-position-horizontal-relative:page;mso-position-vertical-relative:page" from="558.05pt,545.65pt" to="76.55pt,545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1" style="position:absolute;left:0;text-align:left;z-index:-251356160;mso-position-horizontal-relative:page;mso-position-vertical-relative:page" from="76.2pt,545.65pt" to="76.2pt,561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2" style="position:absolute;left:0;text-align:left;z-index:-251355136;mso-position-horizontal-relative:page;mso-position-vertical-relative:page" from="76.2pt,577.35pt" to="557.7pt,577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3" style="position:absolute;left:0;text-align:left;z-index:-251354112;mso-position-horizontal-relative:page;mso-position-vertical-relative:page" from="558.05pt,577.35pt" to="558.05pt,56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4" style="position:absolute;left:0;text-align:left;z-index:-251353088;mso-position-horizontal-relative:page;mso-position-vertical-relative:page" from="558.05pt,561.5pt" to="76.55pt,561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5" style="position:absolute;left:0;text-align:left;z-index:-251352064;mso-position-horizontal-relative:page;mso-position-vertical-relative:page" from="76.2pt,561.5pt" to="76.2pt,577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6" style="position:absolute;left:0;text-align:left;z-index:-251351040;mso-position-horizontal-relative:page;mso-position-vertical-relative:page" from="76.2pt,593.2pt" to="557.7pt,593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7" style="position:absolute;left:0;text-align:left;z-index:-251350016;mso-position-horizontal-relative:page;mso-position-vertical-relative:page" from="558.05pt,593.2pt" to="558.05pt,57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8" style="position:absolute;left:0;text-align:left;z-index:-251348992;mso-position-horizontal-relative:page;mso-position-vertical-relative:page" from="558.05pt,577.35pt" to="76.55pt,577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29" style="position:absolute;left:0;text-align:left;z-index:-251347968;mso-position-horizontal-relative:page;mso-position-vertical-relative:page" from="76.2pt,577.35pt" to="76.2pt,59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0" style="position:absolute;left:0;text-align:left;z-index:-251346944;mso-position-horizontal-relative:page;mso-position-vertical-relative:page" from="76.2pt,609.3pt" to="557.7pt,609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1" style="position:absolute;left:0;text-align:left;z-index:-251345920;mso-position-horizontal-relative:page;mso-position-vertical-relative:page" from="558.05pt,609.3pt" to="558.05pt,593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2" style="position:absolute;left:0;text-align:left;z-index:-251344896;mso-position-horizontal-relative:page;mso-position-vertical-relative:page" from="558.05pt,593.2pt" to="76.55pt,593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3" style="position:absolute;left:0;text-align:left;z-index:-251343872;mso-position-horizontal-relative:page;mso-position-vertical-relative:page" from="76.2pt,593.2pt" to="76.2pt,60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4" style="position:absolute;left:0;text-align:left;z-index:-251342848;mso-position-horizontal-relative:page;mso-position-vertical-relative:page" from="76.2pt,625.15pt" to="557.7pt,625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5" style="position:absolute;left:0;text-align:left;z-index:-251341824;mso-position-horizontal-relative:page;mso-position-vertical-relative:page" from="558.05pt,625.15pt" to="558.05pt,609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6" style="position:absolute;left:0;text-align:left;z-index:-251340800;mso-position-horizontal-relative:page;mso-position-vertical-relative:page" from="558.05pt,609.3pt" to="76.55pt,609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7" style="position:absolute;left:0;text-align:left;z-index:-251339776;mso-position-horizontal-relative:page;mso-position-vertical-relative:page" from="76.2pt,609.3pt" to="76.2pt,62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8" style="position:absolute;left:0;text-align:left;z-index:-251338752;mso-position-horizontal-relative:page;mso-position-vertical-relative:page" from="76.2pt,641pt" to="557.7pt,64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39" style="position:absolute;left:0;text-align:left;z-index:-251337728;mso-position-horizontal-relative:page;mso-position-vertical-relative:page" from="558.05pt,641pt" to="558.05pt,62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0" style="position:absolute;left:0;text-align:left;z-index:-251336704;mso-position-horizontal-relative:page;mso-position-vertical-relative:page" from="558.05pt,625.15pt" to="76.55pt,625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1" style="position:absolute;left:0;text-align:left;z-index:-251335680;mso-position-horizontal-relative:page;mso-position-vertical-relative:page" from="76.2pt,625.15pt" to="76.2pt,64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2" style="position:absolute;left:0;text-align:left;z-index:-251334656;mso-position-horizontal-relative:page;mso-position-vertical-relative:page" from="76.2pt,656.85pt" to="557.7pt,656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3" style="position:absolute;left:0;text-align:left;z-index:-251333632;mso-position-horizontal-relative:page;mso-position-vertical-relative:page" from="558.05pt,656.85pt" to="558.05pt,641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4" style="position:absolute;left:0;text-align:left;z-index:-251332608;mso-position-horizontal-relative:page;mso-position-vertical-relative:page" from="558.05pt,641pt" to="76.55pt,64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5" style="position:absolute;left:0;text-align:left;z-index:-251331584;mso-position-horizontal-relative:page;mso-position-vertical-relative:page" from="76.2pt,641pt" to="76.2pt,656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6" style="position:absolute;left:0;text-align:left;z-index:-251330560;mso-position-horizontal-relative:page;mso-position-vertical-relative:page" from="76.2pt,672.7pt" to="557.7pt,672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7" style="position:absolute;left:0;text-align:left;z-index:-251329536;mso-position-horizontal-relative:page;mso-position-vertical-relative:page" from="558.05pt,672.7pt" to="558.05pt,656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8" style="position:absolute;left:0;text-align:left;z-index:-251328512;mso-position-horizontal-relative:page;mso-position-vertical-relative:page" from="558.05pt,656.85pt" to="76.55pt,656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49" style="position:absolute;left:0;text-align:left;z-index:-251327488;mso-position-horizontal-relative:page;mso-position-vertical-relative:page" from="76.2pt,656.85pt" to="76.2pt,672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0" style="position:absolute;left:0;text-align:left;z-index:-251326464;mso-position-horizontal-relative:page;mso-position-vertical-relative:page" from="76.2pt,689.65pt" to="557.7pt,689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1" style="position:absolute;left:0;text-align:left;z-index:-251325440;mso-position-horizontal-relative:page;mso-position-vertical-relative:page" from="558.05pt,689.65pt" to="558.05pt,672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2" style="position:absolute;left:0;text-align:left;z-index:-251324416;mso-position-horizontal-relative:page;mso-position-vertical-relative:page" from="558.05pt,672.7pt" to="76.55pt,672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3" style="position:absolute;left:0;text-align:left;z-index:-251323392;mso-position-horizontal-relative:page;mso-position-vertical-relative:page" from="76.2pt,672.7pt" to="76.2pt,68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4" style="position:absolute;left:0;text-align:left;z-index:-251322368;mso-position-horizontal-relative:page;mso-position-vertical-relative:page" from="76.2pt,705.5pt" to="557.7pt,705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5" style="position:absolute;left:0;text-align:left;z-index:-251321344;mso-position-horizontal-relative:page;mso-position-vertical-relative:page" from="558.05pt,705.5pt" to="558.05pt,689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6" style="position:absolute;left:0;text-align:left;z-index:-251320320;mso-position-horizontal-relative:page;mso-position-vertical-relative:page" from="558.05pt,689.65pt" to="76.55pt,689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7" style="position:absolute;left:0;text-align:left;z-index:-251319296;mso-position-horizontal-relative:page;mso-position-vertical-relative:page" from="76.2pt,689.65pt" to="76.2pt,705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8" style="position:absolute;left:0;text-align:left;z-index:-251318272;mso-position-horizontal-relative:page;mso-position-vertical-relative:page" from="76.2pt,721.35pt" to="557.7pt,721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59" style="position:absolute;left:0;text-align:left;z-index:-251317248;mso-position-horizontal-relative:page;mso-position-vertical-relative:page" from="558.05pt,721.35pt" to="558.05pt,70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0" style="position:absolute;left:0;text-align:left;z-index:-251316224;mso-position-horizontal-relative:page;mso-position-vertical-relative:page" from="558.05pt,705.5pt" to="76.55pt,705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1" style="position:absolute;left:0;text-align:left;z-index:-251315200;mso-position-horizontal-relative:page;mso-position-vertical-relative:page" from="76.2pt,705.5pt" to="76.2pt,721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2" style="position:absolute;left:0;text-align:left;z-index:-251314176;mso-position-horizontal-relative:page;mso-position-vertical-relative:page" from="76.2pt,737.2pt" to="557.7pt,737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3" style="position:absolute;left:0;text-align:left;z-index:-251313152;mso-position-horizontal-relative:page;mso-position-vertical-relative:page" from="558.05pt,737.2pt" to="558.05pt,72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4" style="position:absolute;left:0;text-align:left;z-index:-251312128;mso-position-horizontal-relative:page;mso-position-vertical-relative:page" from="558.05pt,721.35pt" to="76.55pt,721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5" style="position:absolute;left:0;text-align:left;z-index:-251311104;mso-position-horizontal-relative:page;mso-position-vertical-relative:page" from="76.2pt,721.35pt" to="76.2pt,737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6" style="position:absolute;left:0;text-align:left;z-index:-251310080;mso-position-horizontal-relative:page;mso-position-vertical-relative:page" from="76.2pt,753.3pt" to="557.7pt,75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7" style="position:absolute;left:0;text-align:left;z-index:-251309056;mso-position-horizontal-relative:page;mso-position-vertical-relative:page" from="558.05pt,753.3pt" to="558.05pt,737.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8" style="position:absolute;left:0;text-align:left;z-index:-251308032;mso-position-horizontal-relative:page;mso-position-vertical-relative:page" from="558.05pt,737.2pt" to="76.55pt,737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69" style="position:absolute;left:0;text-align:left;z-index:-251307008;mso-position-horizontal-relative:page;mso-position-vertical-relative:page" from="76.2pt,737.2pt" to="76.2pt,75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0" style="position:absolute;left:0;text-align:left;z-index:-251305984;mso-position-horizontal-relative:page;mso-position-vertical-relative:page" from="76.2pt,769.15pt" to="557.7pt,769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1" style="position:absolute;left:0;text-align:left;z-index:-251304960;mso-position-horizontal-relative:page;mso-position-vertical-relative:page" from="558.05pt,769.15pt" to="558.05pt,753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2" style="position:absolute;left:0;text-align:left;z-index:-251303936;mso-position-horizontal-relative:page;mso-position-vertical-relative:page" from="558.05pt,753.3pt" to="76.55pt,75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3" style="position:absolute;left:0;text-align:left;z-index:-251302912;mso-position-horizontal-relative:page;mso-position-vertical-relative:page" from="76.2pt,753.3pt" to="76.2pt,769.1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IQTISODCHI - PEDAGOG NUTQI VA ATAMASHUNOSLIK  </w:t>
      </w:r>
    </w:p>
    <w:p w:rsidR="002855C1" w:rsidRDefault="002855C1">
      <w:pPr>
        <w:framePr w:w="10235" w:h="253" w:hSpace="180" w:vSpace="180" w:wrap="notBeside" w:hAnchor="margin" w:x="2268" w:y="186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O’zbekiston mustaqillikka erishgandan so’ng mamlakatimizda chuqur ijtimoiy-</w:t>
      </w:r>
    </w:p>
    <w:p w:rsidR="002855C1" w:rsidRDefault="002855C1">
      <w:pPr>
        <w:framePr w:w="10949" w:h="253" w:hSpace="180" w:vSpace="180" w:wrap="notBeside" w:hAnchor="margin" w:x="1554" w:y="217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iqtisodiy islohotlar boshlab yuborildi. Amalga oshirilaltgan iqtisodiy islohotlar </w:t>
      </w:r>
    </w:p>
    <w:p w:rsidR="002855C1" w:rsidRDefault="002855C1">
      <w:pPr>
        <w:framePr w:w="10949" w:h="253" w:hSpace="180" w:vSpace="180" w:wrap="notBeside" w:hAnchor="margin" w:x="1554" w:y="249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natijasida xususiy mulk hamda tadbirkorlar manfaatini himoya qilish borasida bir </w:t>
      </w:r>
    </w:p>
    <w:p w:rsidR="002855C1" w:rsidRDefault="002855C1">
      <w:pPr>
        <w:framePr w:w="10949" w:h="253" w:hSpace="180" w:vSpace="180" w:wrap="notBeside" w:hAnchor="margin" w:x="1554" w:y="281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qator ishlar amalga oshirildi. Islohotlar taqdiri esa yuqori malakali mutaxassislarga </w:t>
      </w:r>
    </w:p>
    <w:p w:rsidR="002855C1" w:rsidRDefault="002855C1">
      <w:pPr>
        <w:framePr w:w="2490" w:h="253" w:hSpace="180" w:vSpace="180" w:wrap="notBeside" w:hAnchor="margin" w:x="1554" w:y="31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bog’liqdir.  </w:t>
      </w:r>
    </w:p>
    <w:p w:rsidR="002855C1" w:rsidRDefault="002855C1">
      <w:pPr>
        <w:framePr w:w="10235" w:h="253" w:hSpace="180" w:vSpace="180" w:wrap="notBeside" w:hAnchor="margin" w:x="2268" w:y="34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Etuk mutaxassislar taylrlash tizimini shakllantirishda O’zbekiston </w:t>
      </w:r>
    </w:p>
    <w:p w:rsidR="002855C1" w:rsidRDefault="002855C1">
      <w:pPr>
        <w:framePr w:w="10949" w:h="253" w:hSpace="180" w:vSpace="180" w:wrap="notBeside" w:hAnchor="margin" w:x="1554" w:y="376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Respublikasining «Ta’lim to’g’risida»gi Qonuni hamda «Kadrlar taylrlash Milliy </w:t>
      </w:r>
    </w:p>
    <w:p w:rsidR="002855C1" w:rsidRDefault="002855C1">
      <w:pPr>
        <w:framePr w:w="7113" w:h="253" w:hSpace="180" w:vSpace="180" w:wrap="notBeside" w:hAnchor="margin" w:x="1554" w:y="408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dasturi» muhim ahamiyat kasb etmoqda. </w:t>
      </w:r>
    </w:p>
    <w:p w:rsidR="002855C1" w:rsidRDefault="002855C1">
      <w:pPr>
        <w:framePr w:w="10949" w:h="253" w:hSpace="180" w:vSpace="180" w:wrap="notBeside" w:hAnchor="margin" w:x="1554" w:y="441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Ma’lumki, bakalavr-iqtisodchi mutaxassisligi uchun talaba 4 yil ta’lim oladi. U </w:t>
      </w:r>
    </w:p>
    <w:p w:rsidR="002855C1" w:rsidRDefault="002855C1">
      <w:pPr>
        <w:framePr w:w="10949" w:h="253" w:hSpace="180" w:vSpace="180" w:wrap="notBeside" w:hAnchor="margin" w:x="1554" w:y="474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 yil davomida 45-50 ta fandan reyting natijasi bo’yicha yakuniy nazorat topshirishi, </w:t>
      </w:r>
    </w:p>
    <w:p w:rsidR="002855C1" w:rsidRDefault="002855C1">
      <w:pPr>
        <w:framePr w:w="6577" w:h="253" w:hSpace="180" w:vSpace="180" w:wrap="notBeside" w:hAnchor="margin" w:x="1554" w:y="505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4-5 ta kurs ishi, diplom ishi lzishi lozim. </w:t>
      </w:r>
    </w:p>
    <w:p w:rsidR="002855C1" w:rsidRDefault="002855C1">
      <w:pPr>
        <w:framePr w:w="10949" w:h="253" w:hSpace="180" w:vSpace="180" w:wrap="notBeside" w:hAnchor="margin" w:x="1554" w:y="537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Yuqori malakali bakalavr-iqtisodchilarni taylrlash esa ta’lim tizimiga bog’liq. </w:t>
      </w:r>
    </w:p>
    <w:p w:rsidR="002855C1" w:rsidRDefault="002855C1">
      <w:pPr>
        <w:framePr w:w="10949" w:h="253" w:hSpace="180" w:vSpace="180" w:wrap="notBeside" w:hAnchor="margin" w:x="1554" w:y="569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O’zbekiston Respublikasi Prezidenti I.Karimov Oliy Majlisning IX sessiyasida </w:t>
      </w:r>
    </w:p>
    <w:p w:rsidR="002855C1" w:rsidRDefault="002855C1">
      <w:pPr>
        <w:framePr w:w="10949" w:h="253" w:hSpace="180" w:vSpace="180" w:wrap="notBeside" w:hAnchor="margin" w:x="1554" w:y="600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kadrlar taylrlash muammosining hal qiluvchi masalasi barcha bosqich o’quv </w:t>
      </w:r>
    </w:p>
    <w:p w:rsidR="002855C1" w:rsidRDefault="002855C1">
      <w:pPr>
        <w:framePr w:w="10949" w:h="253" w:hSpace="180" w:vSpace="180" w:wrap="notBeside" w:hAnchor="margin" w:x="1554" w:y="632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yurtlarida o’quv adabilti bilan ta’minlash ekanligini ta’kidlab o’tdilar: «ta’lim </w:t>
      </w:r>
    </w:p>
    <w:p w:rsidR="002855C1" w:rsidRDefault="002855C1">
      <w:pPr>
        <w:framePr w:w="10949" w:h="253" w:hSpace="180" w:vSpace="180" w:wrap="notBeside" w:hAnchor="margin" w:x="1554" w:y="664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darslikdan boshlananadi... deyarli barcha sohada darsliklarimiz ahvoli bugungi va </w:t>
      </w:r>
    </w:p>
    <w:p w:rsidR="002855C1" w:rsidRDefault="002855C1">
      <w:pPr>
        <w:framePr w:w="10949" w:h="253" w:hSpace="180" w:vSpace="180" w:wrap="notBeside" w:hAnchor="margin" w:x="1554" w:y="69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ertangi kun talablari darajasida emas». Shu sababli davr ruhiga mos tushuvchi bozor </w:t>
      </w:r>
    </w:p>
    <w:p w:rsidR="002855C1" w:rsidRDefault="002855C1">
      <w:pPr>
        <w:framePr w:w="10949" w:h="253" w:hSpace="180" w:vSpace="180" w:wrap="notBeside" w:hAnchor="margin" w:x="1554" w:y="728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iqtisodilti g’oyalarini aks ettiruvchi yangi o’quv qo’llanmalarni, darsliklar hamda </w:t>
      </w:r>
    </w:p>
    <w:p w:rsidR="002855C1" w:rsidRDefault="002855C1">
      <w:pPr>
        <w:framePr w:w="10949" w:h="253" w:hSpace="180" w:vSpace="180" w:wrap="notBeside" w:hAnchor="margin" w:x="1554" w:y="762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ommabop risolalarni yaratish bugungi kunning eng dolzarb muammolaridan biridir. </w:t>
      </w:r>
    </w:p>
    <w:p w:rsidR="002855C1" w:rsidRDefault="002855C1">
      <w:pPr>
        <w:framePr w:w="10235" w:h="253" w:hSpace="180" w:vSpace="180" w:wrap="notBeside" w:hAnchor="margin" w:x="2268" w:y="793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Iqtisodiy terminologiya sohasida katta ishlar amalga oshirildi. 1997 yildan </w:t>
      </w:r>
    </w:p>
    <w:p w:rsidR="002855C1" w:rsidRDefault="002855C1">
      <w:pPr>
        <w:framePr w:w="10949" w:h="253" w:hSpace="180" w:vSpace="180" w:wrap="notBeside" w:hAnchor="margin" w:x="1554" w:y="825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boshlab «Mehnat» nashrilti iqtisod fanlari fanlari doktori, professor Lrqin Abdullaev </w:t>
      </w:r>
    </w:p>
    <w:p w:rsidR="002855C1" w:rsidRDefault="002855C1">
      <w:pPr>
        <w:framePr w:w="10949" w:h="253" w:hSpace="180" w:vSpace="180" w:wrap="notBeside" w:hAnchor="margin" w:x="1554" w:y="857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rahbarligida taylrlanaltgan «Iqtisod, islohot va moliya-kredit tizimi» turkumini chop </w:t>
      </w:r>
    </w:p>
    <w:p w:rsidR="002855C1" w:rsidRDefault="002855C1">
      <w:pPr>
        <w:framePr w:w="10949" w:h="253" w:hSpace="180" w:vSpace="180" w:wrap="notBeside" w:hAnchor="margin" w:x="1554" w:y="888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etmoqda. Turkumni taylrlashda moliya, kredit, pul, bank, soliq, sug’urta, investitsiya, </w:t>
      </w:r>
    </w:p>
    <w:p w:rsidR="002855C1" w:rsidRDefault="002855C1">
      <w:pPr>
        <w:framePr w:w="10949" w:h="253" w:hSpace="180" w:vSpace="180" w:wrap="notBeside" w:hAnchor="margin" w:x="1554" w:y="920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qimmatli qog’ozlar, audit, statistika, makro va mikroiqtisodilt, buxgalteriya hisobi </w:t>
      </w:r>
    </w:p>
    <w:p w:rsidR="002855C1" w:rsidRDefault="002855C1">
      <w:pPr>
        <w:framePr w:w="10949" w:h="253" w:hSpace="180" w:vSpace="180" w:wrap="notBeside" w:hAnchor="margin" w:x="1554" w:y="952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sohasida ko’p yillik nazariy tajribaga ega bo’lgan etakchi olimlar, mutaxassislar </w:t>
      </w:r>
    </w:p>
    <w:p w:rsidR="002855C1" w:rsidRDefault="002855C1">
      <w:pPr>
        <w:framePr w:w="10949" w:h="253" w:hSpace="180" w:vSpace="180" w:wrap="notBeside" w:hAnchor="margin" w:x="1554" w:y="984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ishtirok etishmoqda. 30 ta kitobdan iborat bo’lgan mazkur turkum savol-javob </w:t>
      </w:r>
    </w:p>
    <w:p w:rsidR="002855C1" w:rsidRDefault="002855C1">
      <w:pPr>
        <w:framePr w:w="10949" w:h="253" w:hSpace="180" w:vSpace="180" w:wrap="notBeside" w:hAnchor="margin" w:x="1554" w:y="1016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asosida tuzilgan, bo’lib, ularda iqtisodiy islohotlarni rivojlantirish tamoyillari, bu </w:t>
      </w:r>
    </w:p>
    <w:p w:rsidR="002855C1" w:rsidRDefault="002855C1">
      <w:pPr>
        <w:framePr w:w="10949" w:h="253" w:hSpace="180" w:vSpace="180" w:wrap="notBeside" w:hAnchor="margin" w:x="1554" w:y="1047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borada qabul qilingan farmon va qarorlar, banklar bilan bo’ladigan munosabatlar, </w:t>
      </w:r>
    </w:p>
    <w:p w:rsidR="002855C1" w:rsidRDefault="002855C1">
      <w:pPr>
        <w:framePr w:w="8478" w:h="253" w:hSpace="180" w:vSpace="180" w:wrap="notBeside" w:hAnchor="margin" w:x="1554" w:y="1079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soliqlar va ularning ijrosi xususida so’z yuritiladi.  </w:t>
      </w:r>
    </w:p>
    <w:p w:rsidR="002855C1" w:rsidRDefault="002855C1">
      <w:pPr>
        <w:framePr w:w="10949" w:h="253" w:hSpace="180" w:vSpace="180" w:wrap="notBeside" w:hAnchor="margin" w:x="1554" w:y="1113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Shuningdek, har bir kitobdan o’rin olgan test savollariga javob berish bilan </w:t>
      </w:r>
    </w:p>
    <w:p w:rsidR="002855C1" w:rsidRDefault="002855C1">
      <w:pPr>
        <w:framePr w:w="10361" w:h="253" w:hSpace="180" w:vSpace="180" w:wrap="notBeside" w:hAnchor="margin" w:x="1554" w:y="1145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egallangan iqtisodiy bilimlar darajasini sinab ko’rish mumkin. </w:t>
      </w:r>
    </w:p>
    <w:p w:rsidR="002855C1" w:rsidRDefault="002855C1">
      <w:pPr>
        <w:framePr w:w="10949" w:h="253" w:hSpace="180" w:vSpace="180" w:wrap="notBeside" w:hAnchor="margin" w:x="1554" w:y="1176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Iqtisodiltga oid bu qo’llanmalarga I.Karimovning «Istiqlol yo’li: muammo va </w:t>
      </w:r>
    </w:p>
    <w:p w:rsidR="002855C1" w:rsidRDefault="002855C1">
      <w:pPr>
        <w:framePr w:w="10949" w:h="253" w:hSpace="180" w:vSpace="180" w:wrap="notBeside" w:hAnchor="margin" w:x="1554" w:y="1208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rejalar», «O’zbekistonning o’z istiqlol va taraqqilt yo’li», «O’zbekiston-bozor </w:t>
      </w:r>
    </w:p>
    <w:p w:rsidR="002855C1" w:rsidRDefault="002855C1">
      <w:pPr>
        <w:framePr w:w="10949" w:h="253" w:hSpace="180" w:vSpace="180" w:wrap="notBeside" w:hAnchor="margin" w:x="1554" w:y="1240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munosabatlariga o’tishning o’ziga xos yo’li», «Iqtisodiy islohot: mas’uliyatli </w:t>
      </w:r>
    </w:p>
    <w:p w:rsidR="002855C1" w:rsidRDefault="002855C1">
      <w:pPr>
        <w:framePr w:w="10949" w:h="253" w:hSpace="180" w:vSpace="180" w:wrap="notBeside" w:hAnchor="margin" w:x="1554" w:y="1272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bosqich», «O’zbekiston iqtisodiy islohotlarni chuqurlashtirish yo’lida» va boshqa </w:t>
      </w:r>
    </w:p>
    <w:p w:rsidR="002855C1" w:rsidRDefault="002855C1">
      <w:pPr>
        <w:framePr w:w="4581" w:h="253" w:hSpace="180" w:vSpace="180" w:wrap="notBeside" w:hAnchor="margin" w:x="1554" w:y="1304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asarlari asos qilib olingan. </w:t>
      </w:r>
    </w:p>
    <w:p w:rsidR="002855C1" w:rsidRDefault="002855C1">
      <w:pPr>
        <w:framePr w:w="10949" w:h="253" w:hSpace="180" w:vSpace="180" w:wrap="notBeside" w:hAnchor="margin" w:x="1554" w:y="1335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Akademik M.Sharifxo’jaev va professor A.O’lmasovning «Iqtisodilt </w:t>
      </w:r>
    </w:p>
    <w:p w:rsidR="002855C1" w:rsidRDefault="002855C1">
      <w:pPr>
        <w:framePr w:w="10949" w:h="253" w:hSpace="180" w:vSpace="180" w:wrap="notBeside" w:hAnchor="margin" w:x="1554" w:y="1367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nazariyasi», M.Sharifxo’jaev va L.Abdullaevning «Menejment» darsliklari, </w:t>
      </w:r>
    </w:p>
    <w:p w:rsidR="002855C1" w:rsidRDefault="002855C1">
      <w:pPr>
        <w:framePr w:w="10949" w:h="253" w:hSpace="180" w:vSpace="180" w:wrap="notBeside" w:hAnchor="margin" w:x="1554" w:y="1399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L.Abdullaevning «Stastika nazariyasi», A.Vahobov, A.Ibrohimovlarning «Moliyaviy </w:t>
      </w:r>
    </w:p>
    <w:p w:rsidR="002855C1" w:rsidRDefault="002855C1">
      <w:pPr>
        <w:framePr w:w="10949" w:h="253" w:hSpace="180" w:vSpace="180" w:wrap="notBeside" w:hAnchor="margin" w:x="1554" w:y="1433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tahlil» dasrliklari, professorlar A.O’lmasov va N.To’xlievlarning «Bozor iqtisodilti» </w:t>
      </w:r>
    </w:p>
    <w:p w:rsidR="002855C1" w:rsidRDefault="002855C1">
      <w:pPr>
        <w:framePr w:w="10949" w:h="253" w:hSpace="180" w:vSpace="180" w:wrap="notBeside" w:hAnchor="margin" w:x="1554" w:y="1464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kitoblari hamda «Ishbilarmonlar lug’ati» va boshqa adabiltlarda iqtisodiltga tegishi </w:t>
      </w:r>
    </w:p>
    <w:p w:rsidR="002855C1" w:rsidRDefault="002855C1">
      <w:pPr>
        <w:framePr w:w="10949" w:h="253" w:hSpace="180" w:vSpace="180" w:wrap="notBeside" w:hAnchor="margin" w:x="1554" w:y="1496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ko’plab muammolar aks etgan. Bu adabiltlar faqatgina iqtisodiy bilimlar manbai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374" style="position:absolute;left:0;text-align:left;z-index:-251301888;mso-position-horizontal-relative:page;mso-position-vertical-relative:page" from="76.2pt,89.75pt" to="557.7pt,8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5" style="position:absolute;left:0;text-align:left;z-index:-251300864;mso-position-horizontal-relative:page;mso-position-vertical-relative:page" from="558.05pt,89.75pt" to="558.05pt,73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6" style="position:absolute;left:0;text-align:left;z-index:-251299840;mso-position-horizontal-relative:page;mso-position-vertical-relative:page" from="558.05pt,73.9pt" to="76.55pt,73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7" style="position:absolute;left:0;text-align:left;z-index:-251298816;mso-position-horizontal-relative:page;mso-position-vertical-relative:page" from="76.2pt,73.9pt" to="76.2pt,89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8" style="position:absolute;left:0;text-align:left;z-index:-251297792;mso-position-horizontal-relative:page;mso-position-vertical-relative:page" from="76.2pt,105.6pt" to="557.7pt,10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79" style="position:absolute;left:0;text-align:left;z-index:-251296768;mso-position-horizontal-relative:page;mso-position-vertical-relative:page" from="558.05pt,105.6pt" to="558.05pt,89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0" style="position:absolute;left:0;text-align:left;z-index:-251295744;mso-position-horizontal-relative:page;mso-position-vertical-relative:page" from="558.05pt,89.75pt" to="76.55pt,8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1" style="position:absolute;left:0;text-align:left;z-index:-251294720;mso-position-horizontal-relative:page;mso-position-vertical-relative:page" from="76.2pt,89.75pt" to="76.2pt,10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2" style="position:absolute;left:0;text-align:left;z-index:-251293696;mso-position-horizontal-relative:page;mso-position-vertical-relative:page" from="76.2pt,121.75pt" to="557.7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3" style="position:absolute;left:0;text-align:left;z-index:-251292672;mso-position-horizontal-relative:page;mso-position-vertical-relative:page" from="558.05pt,121.75pt" to="558.05pt,10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4" style="position:absolute;left:0;text-align:left;z-index:-251291648;mso-position-horizontal-relative:page;mso-position-vertical-relative:page" from="558.05pt,105.6pt" to="76.55pt,10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5" style="position:absolute;left:0;text-align:left;z-index:-251290624;mso-position-horizontal-relative:page;mso-position-vertical-relative:page" from="76.2pt,105.6pt" to="76.2pt,12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6" style="position:absolute;left:0;text-align:left;z-index:-251289600;mso-position-horizontal-relative:page;mso-position-vertical-relative:page" from="76.2pt,137.55pt" to="557.7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7" style="position:absolute;left:0;text-align:left;z-index:-251288576;mso-position-horizontal-relative:page;mso-position-vertical-relative:page" from="558.05pt,137.55pt" to="558.05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8" style="position:absolute;left:0;text-align:left;z-index:-251287552;mso-position-horizontal-relative:page;mso-position-vertical-relative:page" from="558.05pt,121.75pt" to="76.55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89" style="position:absolute;left:0;text-align:left;z-index:-251286528;mso-position-horizontal-relative:page;mso-position-vertical-relative:page" from="76.2pt,121.75pt" to="76.2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0" style="position:absolute;left:0;text-align:left;z-index:-251285504;mso-position-horizontal-relative:page;mso-position-vertical-relative:page" from="76.2pt,153.4pt" to="557.7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1" style="position:absolute;left:0;text-align:left;z-index:-251284480;mso-position-horizontal-relative:page;mso-position-vertical-relative:page" from="558.05pt,153.4pt" to="558.05pt,1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2" style="position:absolute;left:0;text-align:left;z-index:-251283456;mso-position-horizontal-relative:page;mso-position-vertical-relative:page" from="558.05pt,137.55pt" to="76.55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3" style="position:absolute;left:0;text-align:left;z-index:-251282432;mso-position-horizontal-relative:page;mso-position-vertical-relative:page" from="76.2pt,137.55pt" to="76.2pt,153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4" style="position:absolute;left:0;text-align:left;z-index:-251281408;mso-position-horizontal-relative:page;mso-position-vertical-relative:page" from="76.2pt,169.25pt" to="557.7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5" style="position:absolute;left:0;text-align:left;z-index:-251280384;mso-position-horizontal-relative:page;mso-position-vertical-relative:page" from="558.05pt,169.25pt" to="558.05pt,153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6" style="position:absolute;left:0;text-align:left;z-index:-251279360;mso-position-horizontal-relative:page;mso-position-vertical-relative:page" from="558.05pt,153.4pt" to="76.55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7" style="position:absolute;left:0;text-align:left;z-index:-251278336;mso-position-horizontal-relative:page;mso-position-vertical-relative:page" from="76.2pt,153.4pt" to="76.2pt,169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8" style="position:absolute;left:0;text-align:left;z-index:-251277312;mso-position-horizontal-relative:page;mso-position-vertical-relative:page" from="76.2pt,185.1pt" to="557.7pt,18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399" style="position:absolute;left:0;text-align:left;z-index:-251276288;mso-position-horizontal-relative:page;mso-position-vertical-relative:page" from="558.05pt,185.1pt" to="558.05pt,169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0" style="position:absolute;left:0;text-align:left;z-index:-251275264;mso-position-horizontal-relative:page;mso-position-vertical-relative:page" from="558.05pt,169.25pt" to="76.55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1" style="position:absolute;left:0;text-align:left;z-index:-251274240;mso-position-horizontal-relative:page;mso-position-vertical-relative:page" from="76.2pt,169.25pt" to="76.2pt,18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2" style="position:absolute;left:0;text-align:left;z-index:-251273216;mso-position-horizontal-relative:page;mso-position-vertical-relative:page" from="76.2pt,200.95pt" to="557.7pt,20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3" style="position:absolute;left:0;text-align:left;z-index:-251272192;mso-position-horizontal-relative:page;mso-position-vertical-relative:page" from="558.05pt,200.95pt" to="558.05pt,185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4" style="position:absolute;left:0;text-align:left;z-index:-251271168;mso-position-horizontal-relative:page;mso-position-vertical-relative:page" from="558.05pt,185.1pt" to="76.55pt,18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5" style="position:absolute;left:0;text-align:left;z-index:-251270144;mso-position-horizontal-relative:page;mso-position-vertical-relative:page" from="76.2pt,185.1pt" to="76.2pt,200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6" style="position:absolute;left:0;text-align:left;z-index:-251269120;mso-position-horizontal-relative:page;mso-position-vertical-relative:page" from="76.2pt,217.9pt" to="557.7pt,217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7" style="position:absolute;left:0;text-align:left;z-index:-251268096;mso-position-horizontal-relative:page;mso-position-vertical-relative:page" from="558.05pt,217.9pt" to="558.05pt,20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8" style="position:absolute;left:0;text-align:left;z-index:-251267072;mso-position-horizontal-relative:page;mso-position-vertical-relative:page" from="558.05pt,200.95pt" to="76.55pt,20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09" style="position:absolute;left:0;text-align:left;z-index:-251266048;mso-position-horizontal-relative:page;mso-position-vertical-relative:page" from="76.2pt,200.95pt" to="76.2pt,217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0" style="position:absolute;left:0;text-align:left;z-index:-251265024;mso-position-horizontal-relative:page;mso-position-vertical-relative:page" from="76.2pt,233.75pt" to="557.7pt,23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1" style="position:absolute;left:0;text-align:left;z-index:-251264000;mso-position-horizontal-relative:page;mso-position-vertical-relative:page" from="558.05pt,233.75pt" to="558.05pt,217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2" style="position:absolute;left:0;text-align:left;z-index:-251262976;mso-position-horizontal-relative:page;mso-position-vertical-relative:page" from="558.05pt,217.9pt" to="76.55pt,217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3" style="position:absolute;left:0;text-align:left;z-index:-251261952;mso-position-horizontal-relative:page;mso-position-vertical-relative:page" from="76.2pt,217.9pt" to="76.2pt,233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4" style="position:absolute;left:0;text-align:left;z-index:-251260928;mso-position-horizontal-relative:page;mso-position-vertical-relative:page" from="76.2pt,249.6pt" to="557.7pt,24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5" style="position:absolute;left:0;text-align:left;z-index:-251259904;mso-position-horizontal-relative:page;mso-position-vertical-relative:page" from="558.05pt,249.6pt" to="558.05pt,233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6" style="position:absolute;left:0;text-align:left;z-index:-251258880;mso-position-horizontal-relative:page;mso-position-vertical-relative:page" from="558.05pt,233.75pt" to="76.55pt,23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7" style="position:absolute;left:0;text-align:left;z-index:-251257856;mso-position-horizontal-relative:page;mso-position-vertical-relative:page" from="76.2pt,233.75pt" to="76.2pt,24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8" style="position:absolute;left:0;text-align:left;z-index:-251256832;mso-position-horizontal-relative:page;mso-position-vertical-relative:page" from="76.2pt,265.75pt" to="557.7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19" style="position:absolute;left:0;text-align:left;z-index:-251255808;mso-position-horizontal-relative:page;mso-position-vertical-relative:page" from="558.05pt,265.75pt" to="558.05pt,249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0" style="position:absolute;left:0;text-align:left;z-index:-251254784;mso-position-horizontal-relative:page;mso-position-vertical-relative:page" from="558.05pt,249.6pt" to="76.55pt,24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1" style="position:absolute;left:0;text-align:left;z-index:-251253760;mso-position-horizontal-relative:page;mso-position-vertical-relative:page" from="76.2pt,249.6pt" to="76.2pt,26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2" style="position:absolute;left:0;text-align:left;z-index:-251252736;mso-position-horizontal-relative:page;mso-position-vertical-relative:page" from="76.2pt,281.55pt" to="557.7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3" style="position:absolute;left:0;text-align:left;z-index:-251251712;mso-position-horizontal-relative:page;mso-position-vertical-relative:page" from="558.05pt,281.55pt" to="558.05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4" style="position:absolute;left:0;text-align:left;z-index:-251250688;mso-position-horizontal-relative:page;mso-position-vertical-relative:page" from="558.05pt,265.75pt" to="76.55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5" style="position:absolute;left:0;text-align:left;z-index:-251249664;mso-position-horizontal-relative:page;mso-position-vertical-relative:page" from="76.2pt,265.75pt" to="76.2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6" style="position:absolute;left:0;text-align:left;z-index:-251248640;mso-position-horizontal-relative:page;mso-position-vertical-relative:page" from="76.2pt,297.4pt" to="557.7pt,2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7" style="position:absolute;left:0;text-align:left;z-index:-251247616;mso-position-horizontal-relative:page;mso-position-vertical-relative:page" from="558.05pt,297.4pt" to="558.05pt,281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8" style="position:absolute;left:0;text-align:left;z-index:-251246592;mso-position-horizontal-relative:page;mso-position-vertical-relative:page" from="558.05pt,281.55pt" to="76.55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29" style="position:absolute;left:0;text-align:left;z-index:-251245568;mso-position-horizontal-relative:page;mso-position-vertical-relative:page" from="76.2pt,281.55pt" to="76.2pt,297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0" style="position:absolute;left:0;text-align:left;z-index:-251244544;mso-position-horizontal-relative:page;mso-position-vertical-relative:page" from="76.2pt,313.25pt" to="557.7pt,31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1" style="position:absolute;left:0;text-align:left;z-index:-251243520;mso-position-horizontal-relative:page;mso-position-vertical-relative:page" from="558.05pt,313.25pt" to="558.05pt,297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2" style="position:absolute;left:0;text-align:left;z-index:-251242496;mso-position-horizontal-relative:page;mso-position-vertical-relative:page" from="558.05pt,297.4pt" to="76.55pt,2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3" style="position:absolute;left:0;text-align:left;z-index:-251241472;mso-position-horizontal-relative:page;mso-position-vertical-relative:page" from="76.2pt,297.4pt" to="76.2pt,313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4" style="position:absolute;left:0;text-align:left;z-index:-251240448;mso-position-horizontal-relative:page;mso-position-vertical-relative:page" from="76.2pt,329.1pt" to="557.7pt,32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5" style="position:absolute;left:0;text-align:left;z-index:-251239424;mso-position-horizontal-relative:page;mso-position-vertical-relative:page" from="558.05pt,329.1pt" to="558.05pt,31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6" style="position:absolute;left:0;text-align:left;z-index:-251238400;mso-position-horizontal-relative:page;mso-position-vertical-relative:page" from="558.05pt,313.25pt" to="76.55pt,31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7" style="position:absolute;left:0;text-align:left;z-index:-251237376;mso-position-horizontal-relative:page;mso-position-vertical-relative:page" from="76.2pt,313.25pt" to="76.2pt,32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8" style="position:absolute;left:0;text-align:left;z-index:-251236352;mso-position-horizontal-relative:page;mso-position-vertical-relative:page" from="76.2pt,344.95pt" to="557.7pt,34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39" style="position:absolute;left:0;text-align:left;z-index:-251235328;mso-position-horizontal-relative:page;mso-position-vertical-relative:page" from="558.05pt,344.95pt" to="558.05pt,329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0" style="position:absolute;left:0;text-align:left;z-index:-251234304;mso-position-horizontal-relative:page;mso-position-vertical-relative:page" from="558.05pt,329.1pt" to="76.55pt,32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1" style="position:absolute;left:0;text-align:left;z-index:-251233280;mso-position-horizontal-relative:page;mso-position-vertical-relative:page" from="76.2pt,329.1pt" to="76.2pt,34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2" style="position:absolute;left:0;text-align:left;z-index:-251232256;mso-position-horizontal-relative:page;mso-position-vertical-relative:page" from="76.2pt,361.9pt" to="557.7pt,361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3" style="position:absolute;left:0;text-align:left;z-index:-251231232;mso-position-horizontal-relative:page;mso-position-vertical-relative:page" from="558.05pt,361.9pt" to="558.05pt,34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4" style="position:absolute;left:0;text-align:left;z-index:-251230208;mso-position-horizontal-relative:page;mso-position-vertical-relative:page" from="558.05pt,344.95pt" to="76.55pt,34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5" style="position:absolute;left:0;text-align:left;z-index:-251229184;mso-position-horizontal-relative:page;mso-position-vertical-relative:page" from="76.2pt,344.95pt" to="76.2pt,361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6" style="position:absolute;left:0;text-align:left;z-index:-251228160;mso-position-horizontal-relative:page;mso-position-vertical-relative:page" from="76.2pt,377.75pt" to="557.7pt,37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7" style="position:absolute;left:0;text-align:left;z-index:-251227136;mso-position-horizontal-relative:page;mso-position-vertical-relative:page" from="558.05pt,377.75pt" to="558.05pt,361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8" style="position:absolute;left:0;text-align:left;z-index:-251226112;mso-position-horizontal-relative:page;mso-position-vertical-relative:page" from="558.05pt,361.9pt" to="76.55pt,361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49" style="position:absolute;left:0;text-align:left;z-index:-251225088;mso-position-horizontal-relative:page;mso-position-vertical-relative:page" from="76.2pt,361.9pt" to="76.2pt,377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0" style="position:absolute;left:0;text-align:left;z-index:-251224064;mso-position-horizontal-relative:page;mso-position-vertical-relative:page" from="76.2pt,393.6pt" to="557.7pt,39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1" style="position:absolute;left:0;text-align:left;z-index:-251223040;mso-position-horizontal-relative:page;mso-position-vertical-relative:page" from="558.05pt,393.6pt" to="558.05pt,377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2" style="position:absolute;left:0;text-align:left;z-index:-251222016;mso-position-horizontal-relative:page;mso-position-vertical-relative:page" from="558.05pt,377.75pt" to="76.55pt,37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3" style="position:absolute;left:0;text-align:left;z-index:-251220992;mso-position-horizontal-relative:page;mso-position-vertical-relative:page" from="76.2pt,377.75pt" to="76.2pt,39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4" style="position:absolute;left:0;text-align:left;z-index:-251219968;mso-position-horizontal-relative:page;mso-position-vertical-relative:page" from="76.2pt,409.75pt" to="557.7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5" style="position:absolute;left:0;text-align:left;z-index:-251218944;mso-position-horizontal-relative:page;mso-position-vertical-relative:page" from="558.05pt,409.75pt" to="558.05pt,393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6" style="position:absolute;left:0;text-align:left;z-index:-251217920;mso-position-horizontal-relative:page;mso-position-vertical-relative:page" from="558.05pt,393.6pt" to="76.55pt,39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7" style="position:absolute;left:0;text-align:left;z-index:-251216896;mso-position-horizontal-relative:page;mso-position-vertical-relative:page" from="76.2pt,393.6pt" to="76.2pt,40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8" style="position:absolute;left:0;text-align:left;z-index:-251215872;mso-position-horizontal-relative:page;mso-position-vertical-relative:page" from="76.2pt,425.55pt" to="557.7pt,42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59" style="position:absolute;left:0;text-align:left;z-index:-251214848;mso-position-horizontal-relative:page;mso-position-vertical-relative:page" from="558.05pt,425.55pt" to="558.05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0" style="position:absolute;left:0;text-align:left;z-index:-251213824;mso-position-horizontal-relative:page;mso-position-vertical-relative:page" from="558.05pt,409.75pt" to="76.55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1" style="position:absolute;left:0;text-align:left;z-index:-251212800;mso-position-horizontal-relative:page;mso-position-vertical-relative:page" from="76.2pt,409.75pt" to="76.2pt,42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2" style="position:absolute;left:0;text-align:left;z-index:-251211776;mso-position-horizontal-relative:page;mso-position-vertical-relative:page" from="76.2pt,441.4pt" to="557.7pt,44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3" style="position:absolute;left:0;text-align:left;z-index:-251210752;mso-position-horizontal-relative:page;mso-position-vertical-relative:page" from="558.05pt,441.4pt" to="558.05pt,42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4" style="position:absolute;left:0;text-align:left;z-index:-251209728;mso-position-horizontal-relative:page;mso-position-vertical-relative:page" from="558.05pt,425.55pt" to="76.55pt,42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5" style="position:absolute;left:0;text-align:left;z-index:-251208704;mso-position-horizontal-relative:page;mso-position-vertical-relative:page" from="76.2pt,425.55pt" to="76.2pt,441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6" style="position:absolute;left:0;text-align:left;z-index:-251207680;mso-position-horizontal-relative:page;mso-position-vertical-relative:page" from="76.2pt,457.25pt" to="557.7pt,457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7" style="position:absolute;left:0;text-align:left;z-index:-251206656;mso-position-horizontal-relative:page;mso-position-vertical-relative:page" from="558.05pt,457.25pt" to="558.05pt,441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8" style="position:absolute;left:0;text-align:left;z-index:-251205632;mso-position-horizontal-relative:page;mso-position-vertical-relative:page" from="558.05pt,441.4pt" to="76.55pt,44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69" style="position:absolute;left:0;text-align:left;z-index:-251204608;mso-position-horizontal-relative:page;mso-position-vertical-relative:page" from="76.2pt,441.4pt" to="76.2pt,457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0" style="position:absolute;left:0;text-align:left;z-index:-251203584;mso-position-horizontal-relative:page;mso-position-vertical-relative:page" from="76.2pt,473.1pt" to="557.7pt,473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1" style="position:absolute;left:0;text-align:left;z-index:-251202560;mso-position-horizontal-relative:page;mso-position-vertical-relative:page" from="558.05pt,473.1pt" to="558.05pt,457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2" style="position:absolute;left:0;text-align:left;z-index:-251201536;mso-position-horizontal-relative:page;mso-position-vertical-relative:page" from="558.05pt,457.25pt" to="76.55pt,457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3" style="position:absolute;left:0;text-align:left;z-index:-251200512;mso-position-horizontal-relative:page;mso-position-vertical-relative:page" from="76.2pt,457.25pt" to="76.2pt,473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4" style="position:absolute;left:0;text-align:left;z-index:-251199488;mso-position-horizontal-relative:page;mso-position-vertical-relative:page" from="76.2pt,488.95pt" to="557.7pt,488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5" style="position:absolute;left:0;text-align:left;z-index:-251198464;mso-position-horizontal-relative:page;mso-position-vertical-relative:page" from="558.05pt,488.95pt" to="558.05pt,47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6" style="position:absolute;left:0;text-align:left;z-index:-251197440;mso-position-horizontal-relative:page;mso-position-vertical-relative:page" from="558.05pt,473.1pt" to="76.55pt,473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7" style="position:absolute;left:0;text-align:left;z-index:-251196416;mso-position-horizontal-relative:page;mso-position-vertical-relative:page" from="76.2pt,473.1pt" to="76.2pt,488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8" style="position:absolute;left:0;text-align:left;z-index:-251195392;mso-position-horizontal-relative:page;mso-position-vertical-relative:page" from="76.2pt,505.05pt" to="557.7pt,50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79" style="position:absolute;left:0;text-align:left;z-index:-251194368;mso-position-horizontal-relative:page;mso-position-vertical-relative:page" from="558.05pt,505.05pt" to="558.05pt,48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0" style="position:absolute;left:0;text-align:left;z-index:-251193344;mso-position-horizontal-relative:page;mso-position-vertical-relative:page" from="558.05pt,488.95pt" to="76.55pt,488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1" style="position:absolute;left:0;text-align:left;z-index:-251192320;mso-position-horizontal-relative:page;mso-position-vertical-relative:page" from="76.2pt,488.95pt" to="76.2pt,504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2" style="position:absolute;left:0;text-align:left;z-index:-251191296;mso-position-horizontal-relative:page;mso-position-vertical-relative:page" from="76.2pt,521.75pt" to="557.7pt,5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3" style="position:absolute;left:0;text-align:left;z-index:-251190272;mso-position-horizontal-relative:page;mso-position-vertical-relative:page" from="558.05pt,521.75pt" to="558.05pt,50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4" style="position:absolute;left:0;text-align:left;z-index:-251189248;mso-position-horizontal-relative:page;mso-position-vertical-relative:page" from="558.05pt,505.05pt" to="76.55pt,50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5" style="position:absolute;left:0;text-align:left;z-index:-251188224;mso-position-horizontal-relative:page;mso-position-vertical-relative:page" from="76.2pt,505.05pt" to="76.2pt,5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6" style="position:absolute;left:0;text-align:left;z-index:-251187200;mso-position-horizontal-relative:page;mso-position-vertical-relative:page" from="76.2pt,537.6pt" to="557.7pt,5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7" style="position:absolute;left:0;text-align:left;z-index:-251186176;mso-position-horizontal-relative:page;mso-position-vertical-relative:page" from="558.05pt,537.6pt" to="558.05pt,521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8" style="position:absolute;left:0;text-align:left;z-index:-251185152;mso-position-horizontal-relative:page;mso-position-vertical-relative:page" from="558.05pt,521.75pt" to="76.55pt,5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89" style="position:absolute;left:0;text-align:left;z-index:-251184128;mso-position-horizontal-relative:page;mso-position-vertical-relative:page" from="76.2pt,521.75pt" to="76.2pt,5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0" style="position:absolute;left:0;text-align:left;z-index:-251183104;mso-position-horizontal-relative:page;mso-position-vertical-relative:page" from="76.2pt,553.75pt" to="557.7pt,55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1" style="position:absolute;left:0;text-align:left;z-index:-251182080;mso-position-horizontal-relative:page;mso-position-vertical-relative:page" from="558.05pt,553.75pt" to="558.05pt,537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2" style="position:absolute;left:0;text-align:left;z-index:-251181056;mso-position-horizontal-relative:page;mso-position-vertical-relative:page" from="558.05pt,537.6pt" to="76.55pt,5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3" style="position:absolute;left:0;text-align:left;z-index:-251180032;mso-position-horizontal-relative:page;mso-position-vertical-relative:page" from="76.2pt,537.6pt" to="76.2pt,5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4" style="position:absolute;left:0;text-align:left;z-index:-251179008;mso-position-horizontal-relative:page;mso-position-vertical-relative:page" from="76.2pt,569.55pt" to="557.7pt,56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5" style="position:absolute;left:0;text-align:left;z-index:-251177984;mso-position-horizontal-relative:page;mso-position-vertical-relative:page" from="558.05pt,569.55pt" to="558.05pt,55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6" style="position:absolute;left:0;text-align:left;z-index:-251176960;mso-position-horizontal-relative:page;mso-position-vertical-relative:page" from="558.05pt,553.75pt" to="76.55pt,55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7" style="position:absolute;left:0;text-align:left;z-index:-251175936;mso-position-horizontal-relative:page;mso-position-vertical-relative:page" from="76.2pt,553.75pt" to="76.2pt,56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8" style="position:absolute;left:0;text-align:left;z-index:-251174912;mso-position-horizontal-relative:page;mso-position-vertical-relative:page" from="76.2pt,585.4pt" to="557.7pt,58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499" style="position:absolute;left:0;text-align:left;z-index:-251173888;mso-position-horizontal-relative:page;mso-position-vertical-relative:page" from="558.05pt,585.4pt" to="558.05pt,56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0" style="position:absolute;left:0;text-align:left;z-index:-251172864;mso-position-horizontal-relative:page;mso-position-vertical-relative:page" from="558.05pt,569.55pt" to="76.55pt,56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1" style="position:absolute;left:0;text-align:left;z-index:-251171840;mso-position-horizontal-relative:page;mso-position-vertical-relative:page" from="76.2pt,569.55pt" to="76.2pt,585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2" style="position:absolute;left:0;text-align:left;z-index:-251170816;mso-position-horizontal-relative:page;mso-position-vertical-relative:page" from="76.2pt,601.25pt" to="557.7pt,601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3" style="position:absolute;left:0;text-align:left;z-index:-251169792;mso-position-horizontal-relative:page;mso-position-vertical-relative:page" from="558.05pt,601.25pt" to="558.05pt,585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4" style="position:absolute;left:0;text-align:left;z-index:-251168768;mso-position-horizontal-relative:page;mso-position-vertical-relative:page" from="558.05pt,585.4pt" to="76.55pt,58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5" style="position:absolute;left:0;text-align:left;z-index:-251167744;mso-position-horizontal-relative:page;mso-position-vertical-relative:page" from="76.2pt,585.4pt" to="76.2pt,60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6" style="position:absolute;left:0;text-align:left;z-index:-251166720;mso-position-horizontal-relative:page;mso-position-vertical-relative:page" from="76.2pt,617.1pt" to="557.7pt,617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7" style="position:absolute;left:0;text-align:left;z-index:-251165696;mso-position-horizontal-relative:page;mso-position-vertical-relative:page" from="558.05pt,617.1pt" to="558.05pt,601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8" style="position:absolute;left:0;text-align:left;z-index:-251164672;mso-position-horizontal-relative:page;mso-position-vertical-relative:page" from="558.05pt,601.25pt" to="76.55pt,601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09" style="position:absolute;left:0;text-align:left;z-index:-251163648;mso-position-horizontal-relative:page;mso-position-vertical-relative:page" from="76.2pt,601.25pt" to="76.2pt,617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0" style="position:absolute;left:0;text-align:left;z-index:-251162624;mso-position-horizontal-relative:page;mso-position-vertical-relative:page" from="76.2pt,632.95pt" to="557.7pt,632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1" style="position:absolute;left:0;text-align:left;z-index:-251161600;mso-position-horizontal-relative:page;mso-position-vertical-relative:page" from="558.05pt,632.95pt" to="558.05pt,617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2" style="position:absolute;left:0;text-align:left;z-index:-251160576;mso-position-horizontal-relative:page;mso-position-vertical-relative:page" from="558.05pt,617.1pt" to="76.55pt,617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3" style="position:absolute;left:0;text-align:left;z-index:-251159552;mso-position-horizontal-relative:page;mso-position-vertical-relative:page" from="76.2pt,617.1pt" to="76.2pt,632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4" style="position:absolute;left:0;text-align:left;z-index:-251158528;mso-position-horizontal-relative:page;mso-position-vertical-relative:page" from="76.2pt,649.05pt" to="557.7pt,64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5" style="position:absolute;left:0;text-align:left;z-index:-251157504;mso-position-horizontal-relative:page;mso-position-vertical-relative:page" from="558.05pt,649.05pt" to="558.05pt,63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6" style="position:absolute;left:0;text-align:left;z-index:-251156480;mso-position-horizontal-relative:page;mso-position-vertical-relative:page" from="558.05pt,632.95pt" to="76.55pt,632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7" style="position:absolute;left:0;text-align:left;z-index:-251155456;mso-position-horizontal-relative:page;mso-position-vertical-relative:page" from="76.2pt,632.95pt" to="76.2pt,648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8" style="position:absolute;left:0;text-align:left;z-index:-251154432;mso-position-horizontal-relative:page;mso-position-vertical-relative:page" from="76.2pt,664.9pt" to="557.7pt,66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19" style="position:absolute;left:0;text-align:left;z-index:-251153408;mso-position-horizontal-relative:page;mso-position-vertical-relative:page" from="558.05pt,664.9pt" to="558.05pt,64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0" style="position:absolute;left:0;text-align:left;z-index:-251152384;mso-position-horizontal-relative:page;mso-position-vertical-relative:page" from="558.05pt,649.05pt" to="76.55pt,64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1" style="position:absolute;left:0;text-align:left;z-index:-251151360;mso-position-horizontal-relative:page;mso-position-vertical-relative:page" from="76.2pt,649.05pt" to="76.2pt,664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2" style="position:absolute;left:0;text-align:left;z-index:-251150336;mso-position-horizontal-relative:page;mso-position-vertical-relative:page" from="76.2pt,681.6pt" to="557.7pt,681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3" style="position:absolute;left:0;text-align:left;z-index:-251149312;mso-position-horizontal-relative:page;mso-position-vertical-relative:page" from="558.05pt,681.6pt" to="558.05pt,66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4" style="position:absolute;left:0;text-align:left;z-index:-251148288;mso-position-horizontal-relative:page;mso-position-vertical-relative:page" from="558.05pt,664.9pt" to="76.55pt,66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5" style="position:absolute;left:0;text-align:left;z-index:-251147264;mso-position-horizontal-relative:page;mso-position-vertical-relative:page" from="76.2pt,664.9pt" to="76.2pt,681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6" style="position:absolute;left:0;text-align:left;z-index:-251146240;mso-position-horizontal-relative:page;mso-position-vertical-relative:page" from="76.2pt,697.75pt" to="557.7pt,69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7" style="position:absolute;left:0;text-align:left;z-index:-251145216;mso-position-horizontal-relative:page;mso-position-vertical-relative:page" from="558.05pt,697.75pt" to="558.05pt,681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8" style="position:absolute;left:0;text-align:left;z-index:-251144192;mso-position-horizontal-relative:page;mso-position-vertical-relative:page" from="558.05pt,681.6pt" to="76.55pt,681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29" style="position:absolute;left:0;text-align:left;z-index:-251143168;mso-position-horizontal-relative:page;mso-position-vertical-relative:page" from="76.2pt,681.6pt" to="76.2pt,6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0" style="position:absolute;left:0;text-align:left;z-index:-251142144;mso-position-horizontal-relative:page;mso-position-vertical-relative:page" from="111.9pt,713.55pt" to="557.7pt,71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1" style="position:absolute;left:0;text-align:left;z-index:-251141120;mso-position-horizontal-relative:page;mso-position-vertical-relative:page" from="558.05pt,713.55pt" to="558.05pt,69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2" style="position:absolute;left:0;text-align:left;z-index:-251140096;mso-position-horizontal-relative:page;mso-position-vertical-relative:page" from="558.05pt,697.75pt" to="112.25pt,69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3" style="position:absolute;left:0;text-align:left;z-index:-251139072;mso-position-horizontal-relative:page;mso-position-vertical-relative:page" from="111.9pt,697.75pt" to="111.9pt,71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4" style="position:absolute;left:0;text-align:left;z-index:-251138048;mso-position-horizontal-relative:page;mso-position-vertical-relative:page" from="111.9pt,729.4pt" to="557.7pt,72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5" style="position:absolute;left:0;text-align:left;z-index:-251137024;mso-position-horizontal-relative:page;mso-position-vertical-relative:page" from="558.05pt,729.4pt" to="558.05pt,71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6" style="position:absolute;left:0;text-align:left;z-index:-251136000;mso-position-horizontal-relative:page;mso-position-vertical-relative:page" from="558.05pt,713.55pt" to="112.25pt,71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7" style="position:absolute;left:0;text-align:left;z-index:-251134976;mso-position-horizontal-relative:page;mso-position-vertical-relative:page" from="111.9pt,713.55pt" to="111.9pt,729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8" style="position:absolute;left:0;text-align:left;z-index:-251133952;mso-position-horizontal-relative:page;mso-position-vertical-relative:page" from="76.2pt,745.25pt" to="557.7pt,745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39" style="position:absolute;left:0;text-align:left;z-index:-251132928;mso-position-horizontal-relative:page;mso-position-vertical-relative:page" from="558.05pt,745.25pt" to="558.05pt,729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0" style="position:absolute;left:0;text-align:left;z-index:-251131904;mso-position-horizontal-relative:page;mso-position-vertical-relative:page" from="558.05pt,729.4pt" to="76.55pt,72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1" style="position:absolute;left:0;text-align:left;z-index:-251130880;mso-position-horizontal-relative:page;mso-position-vertical-relative:page" from="76.2pt,729.4pt" to="76.2pt,74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2" style="position:absolute;left:0;text-align:left;z-index:-251129856;mso-position-horizontal-relative:page;mso-position-vertical-relative:page" from="76.2pt,761.1pt" to="557.7pt,761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3" style="position:absolute;left:0;text-align:left;z-index:-251128832;mso-position-horizontal-relative:page;mso-position-vertical-relative:page" from="558.05pt,761.1pt" to="558.05pt,745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4" style="position:absolute;left:0;text-align:left;z-index:-251127808;mso-position-horizontal-relative:page;mso-position-vertical-relative:page" from="558.05pt,745.25pt" to="76.55pt,745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5" style="position:absolute;left:0;text-align:left;z-index:-251126784;mso-position-horizontal-relative:page;mso-position-vertical-relative:page" from="76.2pt,745.25pt" to="76.2pt,761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6" style="position:absolute;left:0;text-align:left;z-index:-251125760;mso-position-horizontal-relative:page;mso-position-vertical-relative:page" from="76.2pt,776.95pt" to="557.7pt,776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7" style="position:absolute;left:0;text-align:left;z-index:-251124736;mso-position-horizontal-relative:page;mso-position-vertical-relative:page" from="558.05pt,776.95pt" to="558.05pt,761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8" style="position:absolute;left:0;text-align:left;z-index:-251123712;mso-position-horizontal-relative:page;mso-position-vertical-relative:page" from="558.05pt,761.1pt" to="76.55pt,761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49" style="position:absolute;left:0;text-align:left;z-index:-251122688;mso-position-horizontal-relative:page;mso-position-vertical-relative:page" from="76.2pt,761.1pt" to="76.2pt,776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0" style="position:absolute;left:0;text-align:left;z-index:-251121664;mso-position-horizontal-relative:page;mso-position-vertical-relative:page" from="76.2pt,793.05pt" to="557.7pt,793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1" style="position:absolute;left:0;text-align:left;z-index:-251120640;mso-position-horizontal-relative:page;mso-position-vertical-relative:page" from="558.05pt,793.05pt" to="558.05pt,777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2" style="position:absolute;left:0;text-align:left;z-index:-251119616;mso-position-horizontal-relative:page;mso-position-vertical-relative:page" from="558.05pt,776.95pt" to="76.55pt,776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3" style="position:absolute;left:0;text-align:left;z-index:-251118592;mso-position-horizontal-relative:page;mso-position-vertical-relative:page" from="76.2pt,776.95pt" to="76.2pt,792.75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 qolmasdan, iqtisodchi bakalavrlarni ma’naviy, madaniy, ijtimoiy, insoniy va </w:t>
      </w:r>
    </w:p>
    <w:p w:rsidR="002855C1" w:rsidRDefault="002855C1">
      <w:pPr>
        <w:framePr w:w="9610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vatanparvarlik ruhida tarbiyalashda muhim ahamiyatga ega.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Hozirgi iqtisodiy islohotlar iqtisodilt tilida jiddiy o’zgarishlar bo’lishiga asos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bo’layapti. Vujudga kelaltgan iqtisodiy tushunchalar yangi iqtisodiy so’z va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terminlarni talab qilayapti. Demak, iqtisodilt tilining lug’at tarkibi to’xtovsiz ravishda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boyib borayapti. Iqtisodilt tili haqida so’z yuritar ekanmiz tushuncha, so’z, termin,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 va gap haqida qisqacha ma’lumot berishni lozim deb topamiz.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Tushuncha moddiy borliq, predmet lki uning xossasi, hodisa lki voqeaning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 miyasidagi in’ikosi, umumlashgan aksidir. Tushunchaning umumlashtirish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xususiyati nihoyatda muhim belgidir, chunki inson tajribalarining umumlashtirilgan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natijasigina tushunchada aks etadi. Tushunchaning umumlashtirish xususiyatlari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so’zda ham o’z ifodasini topadi, chunki tushuncha so’z ma’nosining yadrosini tashkil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qiladi. So’z tilining asosiy birligidir, chunki u birinchidan, konkret predmetlarni lki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abstrakt tushunchalarni (voqea-hodisalar, harakat, belgi, holat) ataydi, ikkinchidan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qoida-qonuniyatlarga tayangan holda gap tuzish va fikr ifodalash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imkonini beradi, uchinchidan, kishi emotsiyasini, ruhiy holatini ifodalaydi.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Tushuncha va so’z munosabatini «bozor» leksemasi misolida ko’rib chiqamiz.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Ma’lumki, tovar ayiraboshlash bozorning dastlabki shakli bo’lgan. Bozor bu alohida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savdo-sotiq qilinadigan joy. Bozor-bu oluvchi bilan sotuvchi uchrashadigan joy.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Ba’zilar terminni so’zga qarama-qarshi qo’yishadi, holbuki terminni ham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leksikologiya va grammatika kategoriyalari orqali o’rganish terminning imkoniyatlari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kengligini tasdiqlaydi. Termin so’z singari ba’zi xususiyatlarga ega: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1) Polisemantik, xususan sinekdoxa va metanimiya terminlarda ham bo’ladi: </w:t>
      </w:r>
    </w:p>
    <w:p w:rsidR="002855C1" w:rsidRDefault="002855C1">
      <w:pPr>
        <w:framePr w:w="10422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kreditning elastikligi, o’rinbosar tovarlar, o’rmalovchi inflyatsiya.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2) Iqtisodiy terminlarning ba’zilarida omonimiya mavjud: chek, muomala.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3) Iqtisodilt terminologiyasida sinonimiya mavjud: sarmoya-mabla , mezon-</w:t>
      </w:r>
    </w:p>
    <w:p w:rsidR="002855C1" w:rsidRDefault="002855C1">
      <w:pPr>
        <w:framePr w:w="9497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o’lchov, ustama- O’shimcha,  arzdor-debitor,  arz-kredit. </w:t>
      </w:r>
    </w:p>
    <w:p w:rsidR="002855C1" w:rsidRDefault="002855C1">
      <w:pPr>
        <w:framePr w:w="10235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4) So’z yasovchi affikslar, terminlar yasashda ishtirok etadi: xazinachi, </w:t>
      </w:r>
    </w:p>
    <w:p w:rsidR="002855C1" w:rsidRDefault="002855C1">
      <w:pPr>
        <w:framePr w:w="10949" w:h="253" w:hSpace="180" w:vSpace="180" w:wrap="notBeside" w:hAnchor="margin" w:x="1554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¦i</w:t>
      </w: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sobchi, undirma, tadbirkor, mulkdor,  arzdor, shartnoma, ta’minot, bojxona, </w:t>
      </w:r>
    </w:p>
    <w:p w:rsidR="002855C1" w:rsidRDefault="002855C1">
      <w:pPr>
        <w:framePr w:w="5471" w:h="253" w:hSpace="180" w:vSpace="180" w:wrap="notBeside" w:hAnchor="margin" w:x="1554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mulkchilik, sudxo’r, merosxo’r. </w:t>
      </w:r>
    </w:p>
    <w:p w:rsidR="002855C1" w:rsidRDefault="002855C1">
      <w:pPr>
        <w:framePr w:w="10235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birikmasi ikki lki undan ortiq so’zning birikishidan hosil bO’ladi. So’z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birikmasi ma’no xususiyatiga ko’ra ikkiga bo’linadi: 1) erkin birikma, 2) turg’un </w:t>
      </w:r>
    </w:p>
    <w:p w:rsidR="002855C1" w:rsidRDefault="002855C1">
      <w:pPr>
        <w:framePr w:w="2050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birikma. </w:t>
      </w:r>
    </w:p>
    <w:p w:rsidR="002855C1" w:rsidRDefault="002855C1">
      <w:pPr>
        <w:framePr w:w="10235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Erkin birikmada iqtisodiy so’zlar ma’no va grammatik jihatdan birikadi: qo oz </w:t>
      </w:r>
    </w:p>
    <w:p w:rsidR="002855C1" w:rsidRDefault="002855C1">
      <w:pPr>
        <w:framePr w:w="6188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pullar, pul tizimi, kredit kartochkasi.  </w:t>
      </w:r>
    </w:p>
    <w:p w:rsidR="002855C1" w:rsidRDefault="002855C1">
      <w:pPr>
        <w:framePr w:w="10235" w:h="253" w:hSpace="180" w:vSpace="180" w:wrap="notBeside" w:hAnchor="margin" w:x="226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Turg’un birikmada esa so’z lki terminga ko’chma ma’noda qo’llaniladi: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o’rmalovchi inflyatsiya, suzib yuruvchi inflyatsiya, yuguruvchi inflyatsiya.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Iqtisodilt leksikasi xalq tilining boyishiga, rivojlani-shiga katta ta’sir etadi.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iqtisodilt leksikasini shartli ravishda ikki guruhga ajratish mumkin: </w:t>
      </w:r>
    </w:p>
    <w:p w:rsidR="002855C1" w:rsidRDefault="002855C1">
      <w:pPr>
        <w:framePr w:w="6128" w:h="253" w:hSpace="180" w:vSpace="180" w:wrap="notBeside" w:hAnchor="margin" w:x="2268" w:y="138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Umumiste’mol iqtisodiy so’zlar. </w:t>
      </w:r>
    </w:p>
    <w:p w:rsidR="002855C1" w:rsidRDefault="002855C1">
      <w:pPr>
        <w:framePr w:w="4071" w:h="253" w:hSpace="180" w:vSpace="180" w:wrap="notBeside" w:hAnchor="margin" w:x="226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Iqtisodiy terminlar.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Umumiste’mol iqtisodiy so’zlarga bozor, pul, qarz, boylik, savdo, soliq, pul va </w:t>
      </w:r>
    </w:p>
    <w:p w:rsidR="002855C1" w:rsidRDefault="002855C1">
      <w:pPr>
        <w:framePr w:w="8391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kabi hammaga tushunarli bo’lgan so’zlar kiradi.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Iqtisodiy terminlar esa umumiste’moldagi so’zlardan bir qator xususiyatlari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farq qiladi. Iqtisodiy termin o’z-o’zidan paydo bo’lmaydi, balki xususiyatiga va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554" style="position:absolute;left:0;text-align:left;z-index:-251117568;mso-position-horizontal-relative:page;mso-position-vertical-relative:page" from="76.2pt,89.75pt" to="557.7pt,8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5" style="position:absolute;left:0;text-align:left;z-index:-251116544;mso-position-horizontal-relative:page;mso-position-vertical-relative:page" from="558.05pt,89.75pt" to="558.05pt,73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6" style="position:absolute;left:0;text-align:left;z-index:-251115520;mso-position-horizontal-relative:page;mso-position-vertical-relative:page" from="558.05pt,73.9pt" to="76.55pt,73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7" style="position:absolute;left:0;text-align:left;z-index:-251114496;mso-position-horizontal-relative:page;mso-position-vertical-relative:page" from="76.2pt,73.9pt" to="76.2pt,89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8" style="position:absolute;left:0;text-align:left;z-index:-251113472;mso-position-horizontal-relative:page;mso-position-vertical-relative:page" from="76.2pt,105.6pt" to="557.7pt,10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59" style="position:absolute;left:0;text-align:left;z-index:-251112448;mso-position-horizontal-relative:page;mso-position-vertical-relative:page" from="558.05pt,105.6pt" to="558.05pt,89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0" style="position:absolute;left:0;text-align:left;z-index:-251111424;mso-position-horizontal-relative:page;mso-position-vertical-relative:page" from="558.05pt,89.75pt" to="76.55pt,8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1" style="position:absolute;left:0;text-align:left;z-index:-251110400;mso-position-horizontal-relative:page;mso-position-vertical-relative:page" from="76.2pt,89.75pt" to="76.2pt,10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2" style="position:absolute;left:0;text-align:left;z-index:-251109376;mso-position-horizontal-relative:page;mso-position-vertical-relative:page" from="76.2pt,121.75pt" to="557.7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3" style="position:absolute;left:0;text-align:left;z-index:-251108352;mso-position-horizontal-relative:page;mso-position-vertical-relative:page" from="558.05pt,121.75pt" to="558.05pt,10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4" style="position:absolute;left:0;text-align:left;z-index:-251107328;mso-position-horizontal-relative:page;mso-position-vertical-relative:page" from="558.05pt,105.6pt" to="76.55pt,10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5" style="position:absolute;left:0;text-align:left;z-index:-251106304;mso-position-horizontal-relative:page;mso-position-vertical-relative:page" from="76.2pt,105.6pt" to="76.2pt,12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6" style="position:absolute;left:0;text-align:left;z-index:-251105280;mso-position-horizontal-relative:page;mso-position-vertical-relative:page" from="76.2pt,137.55pt" to="557.7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7" style="position:absolute;left:0;text-align:left;z-index:-251104256;mso-position-horizontal-relative:page;mso-position-vertical-relative:page" from="558.05pt,137.55pt" to="558.05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8" style="position:absolute;left:0;text-align:left;z-index:-251103232;mso-position-horizontal-relative:page;mso-position-vertical-relative:page" from="558.05pt,121.75pt" to="76.55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69" style="position:absolute;left:0;text-align:left;z-index:-251102208;mso-position-horizontal-relative:page;mso-position-vertical-relative:page" from="76.2pt,121.75pt" to="76.2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0" style="position:absolute;left:0;text-align:left;z-index:-251101184;mso-position-horizontal-relative:page;mso-position-vertical-relative:page" from="76.2pt,153.4pt" to="557.7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1" style="position:absolute;left:0;text-align:left;z-index:-251100160;mso-position-horizontal-relative:page;mso-position-vertical-relative:page" from="558.05pt,153.4pt" to="558.05pt,1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2" style="position:absolute;left:0;text-align:left;z-index:-251099136;mso-position-horizontal-relative:page;mso-position-vertical-relative:page" from="558.05pt,137.55pt" to="76.55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3" style="position:absolute;left:0;text-align:left;z-index:-251098112;mso-position-horizontal-relative:page;mso-position-vertical-relative:page" from="76.2pt,137.55pt" to="76.2pt,153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4" style="position:absolute;left:0;text-align:left;z-index:-251097088;mso-position-horizontal-relative:page;mso-position-vertical-relative:page" from="76.2pt,169.25pt" to="557.7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5" style="position:absolute;left:0;text-align:left;z-index:-251096064;mso-position-horizontal-relative:page;mso-position-vertical-relative:page" from="558.05pt,169.25pt" to="558.05pt,153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6" style="position:absolute;left:0;text-align:left;z-index:-251095040;mso-position-horizontal-relative:page;mso-position-vertical-relative:page" from="558.05pt,153.4pt" to="76.55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7" style="position:absolute;left:0;text-align:left;z-index:-251094016;mso-position-horizontal-relative:page;mso-position-vertical-relative:page" from="76.2pt,153.4pt" to="76.2pt,169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8" style="position:absolute;left:0;text-align:left;z-index:-251092992;mso-position-horizontal-relative:page;mso-position-vertical-relative:page" from="76.2pt,185.1pt" to="557.7pt,18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79" style="position:absolute;left:0;text-align:left;z-index:-251091968;mso-position-horizontal-relative:page;mso-position-vertical-relative:page" from="558.05pt,185.1pt" to="558.05pt,169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0" style="position:absolute;left:0;text-align:left;z-index:-251090944;mso-position-horizontal-relative:page;mso-position-vertical-relative:page" from="558.05pt,169.25pt" to="76.55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1" style="position:absolute;left:0;text-align:left;z-index:-251089920;mso-position-horizontal-relative:page;mso-position-vertical-relative:page" from="76.2pt,169.25pt" to="76.2pt,18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2" style="position:absolute;left:0;text-align:left;z-index:-251088896;mso-position-horizontal-relative:page;mso-position-vertical-relative:page" from="76.2pt,200.95pt" to="557.7pt,20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3" style="position:absolute;left:0;text-align:left;z-index:-251087872;mso-position-horizontal-relative:page;mso-position-vertical-relative:page" from="558.05pt,200.95pt" to="558.05pt,185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4" style="position:absolute;left:0;text-align:left;z-index:-251086848;mso-position-horizontal-relative:page;mso-position-vertical-relative:page" from="558.05pt,185.1pt" to="76.55pt,18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5" style="position:absolute;left:0;text-align:left;z-index:-251085824;mso-position-horizontal-relative:page;mso-position-vertical-relative:page" from="76.2pt,185.1pt" to="76.2pt,200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6" style="position:absolute;left:0;text-align:left;z-index:-251084800;mso-position-horizontal-relative:page;mso-position-vertical-relative:page" from="76.2pt,217.9pt" to="557.7pt,217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7" style="position:absolute;left:0;text-align:left;z-index:-251083776;mso-position-horizontal-relative:page;mso-position-vertical-relative:page" from="558.05pt,217.9pt" to="558.05pt,20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8" style="position:absolute;left:0;text-align:left;z-index:-251082752;mso-position-horizontal-relative:page;mso-position-vertical-relative:page" from="558.05pt,200.95pt" to="76.55pt,20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89" style="position:absolute;left:0;text-align:left;z-index:-251081728;mso-position-horizontal-relative:page;mso-position-vertical-relative:page" from="76.2pt,200.95pt" to="76.2pt,217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0" style="position:absolute;left:0;text-align:left;z-index:-251080704;mso-position-horizontal-relative:page;mso-position-vertical-relative:page" from="76.2pt,233.75pt" to="557.7pt,23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1" style="position:absolute;left:0;text-align:left;z-index:-251079680;mso-position-horizontal-relative:page;mso-position-vertical-relative:page" from="558.05pt,233.75pt" to="558.05pt,217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2" style="position:absolute;left:0;text-align:left;z-index:-251078656;mso-position-horizontal-relative:page;mso-position-vertical-relative:page" from="558.05pt,217.9pt" to="76.55pt,217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3" style="position:absolute;left:0;text-align:left;z-index:-251077632;mso-position-horizontal-relative:page;mso-position-vertical-relative:page" from="76.2pt,217.9pt" to="76.2pt,233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4" style="position:absolute;left:0;text-align:left;z-index:-251076608;mso-position-horizontal-relative:page;mso-position-vertical-relative:page" from="76.2pt,249.6pt" to="557.7pt,24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5" style="position:absolute;left:0;text-align:left;z-index:-251075584;mso-position-horizontal-relative:page;mso-position-vertical-relative:page" from="558.05pt,249.6pt" to="558.05pt,233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6" style="position:absolute;left:0;text-align:left;z-index:-251074560;mso-position-horizontal-relative:page;mso-position-vertical-relative:page" from="558.05pt,233.75pt" to="76.55pt,23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7" style="position:absolute;left:0;text-align:left;z-index:-251073536;mso-position-horizontal-relative:page;mso-position-vertical-relative:page" from="76.2pt,233.75pt" to="76.2pt,24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8" style="position:absolute;left:0;text-align:left;z-index:-251072512;mso-position-horizontal-relative:page;mso-position-vertical-relative:page" from="76.2pt,265.75pt" to="557.7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599" style="position:absolute;left:0;text-align:left;z-index:-251071488;mso-position-horizontal-relative:page;mso-position-vertical-relative:page" from="558.05pt,265.75pt" to="558.05pt,249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0" style="position:absolute;left:0;text-align:left;z-index:-251070464;mso-position-horizontal-relative:page;mso-position-vertical-relative:page" from="558.05pt,249.6pt" to="76.55pt,24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1" style="position:absolute;left:0;text-align:left;z-index:-251069440;mso-position-horizontal-relative:page;mso-position-vertical-relative:page" from="76.2pt,249.6pt" to="76.2pt,26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2" style="position:absolute;left:0;text-align:left;z-index:-251068416;mso-position-horizontal-relative:page;mso-position-vertical-relative:page" from="76.2pt,281.55pt" to="557.7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3" style="position:absolute;left:0;text-align:left;z-index:-251067392;mso-position-horizontal-relative:page;mso-position-vertical-relative:page" from="558.05pt,281.55pt" to="558.05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4" style="position:absolute;left:0;text-align:left;z-index:-251066368;mso-position-horizontal-relative:page;mso-position-vertical-relative:page" from="558.05pt,265.75pt" to="76.55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5" style="position:absolute;left:0;text-align:left;z-index:-251065344;mso-position-horizontal-relative:page;mso-position-vertical-relative:page" from="76.2pt,265.75pt" to="76.2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6" style="position:absolute;left:0;text-align:left;z-index:-251064320;mso-position-horizontal-relative:page;mso-position-vertical-relative:page" from="76.2pt,297.4pt" to="557.7pt,2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7" style="position:absolute;left:0;text-align:left;z-index:-251063296;mso-position-horizontal-relative:page;mso-position-vertical-relative:page" from="558.05pt,297.4pt" to="558.05pt,281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8" style="position:absolute;left:0;text-align:left;z-index:-251062272;mso-position-horizontal-relative:page;mso-position-vertical-relative:page" from="558.05pt,281.55pt" to="76.55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09" style="position:absolute;left:0;text-align:left;z-index:-251061248;mso-position-horizontal-relative:page;mso-position-vertical-relative:page" from="76.2pt,281.55pt" to="76.2pt,297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0" style="position:absolute;left:0;text-align:left;z-index:-251060224;mso-position-horizontal-relative:page;mso-position-vertical-relative:page" from="76.2pt,313.25pt" to="557.7pt,31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1" style="position:absolute;left:0;text-align:left;z-index:-251059200;mso-position-horizontal-relative:page;mso-position-vertical-relative:page" from="558.05pt,313.25pt" to="558.05pt,297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2" style="position:absolute;left:0;text-align:left;z-index:-251058176;mso-position-horizontal-relative:page;mso-position-vertical-relative:page" from="558.05pt,297.4pt" to="76.55pt,2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3" style="position:absolute;left:0;text-align:left;z-index:-251057152;mso-position-horizontal-relative:page;mso-position-vertical-relative:page" from="76.2pt,297.4pt" to="76.2pt,313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4" style="position:absolute;left:0;text-align:left;z-index:-251056128;mso-position-horizontal-relative:page;mso-position-vertical-relative:page" from="76.2pt,329.1pt" to="557.7pt,32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5" style="position:absolute;left:0;text-align:left;z-index:-251055104;mso-position-horizontal-relative:page;mso-position-vertical-relative:page" from="558.05pt,329.1pt" to="558.05pt,31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6" style="position:absolute;left:0;text-align:left;z-index:-251054080;mso-position-horizontal-relative:page;mso-position-vertical-relative:page" from="558.05pt,313.25pt" to="76.55pt,31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7" style="position:absolute;left:0;text-align:left;z-index:-251053056;mso-position-horizontal-relative:page;mso-position-vertical-relative:page" from="76.2pt,313.25pt" to="76.2pt,32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8" style="position:absolute;left:0;text-align:left;z-index:-251052032;mso-position-horizontal-relative:page;mso-position-vertical-relative:page" from="76.2pt,344.95pt" to="557.7pt,34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19" style="position:absolute;left:0;text-align:left;z-index:-251051008;mso-position-horizontal-relative:page;mso-position-vertical-relative:page" from="558.05pt,344.95pt" to="558.05pt,329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0" style="position:absolute;left:0;text-align:left;z-index:-251049984;mso-position-horizontal-relative:page;mso-position-vertical-relative:page" from="558.05pt,329.1pt" to="76.55pt,32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1" style="position:absolute;left:0;text-align:left;z-index:-251048960;mso-position-horizontal-relative:page;mso-position-vertical-relative:page" from="76.2pt,329.1pt" to="76.2pt,34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2" style="position:absolute;left:0;text-align:left;z-index:-251047936;mso-position-horizontal-relative:page;mso-position-vertical-relative:page" from="76.2pt,361.9pt" to="557.7pt,361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3" style="position:absolute;left:0;text-align:left;z-index:-251046912;mso-position-horizontal-relative:page;mso-position-vertical-relative:page" from="558.05pt,361.9pt" to="558.05pt,34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4" style="position:absolute;left:0;text-align:left;z-index:-251045888;mso-position-horizontal-relative:page;mso-position-vertical-relative:page" from="558.05pt,344.95pt" to="76.55pt,34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5" style="position:absolute;left:0;text-align:left;z-index:-251044864;mso-position-horizontal-relative:page;mso-position-vertical-relative:page" from="76.2pt,344.95pt" to="76.2pt,361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6" style="position:absolute;left:0;text-align:left;z-index:-251043840;mso-position-horizontal-relative:page;mso-position-vertical-relative:page" from="76.2pt,377.75pt" to="557.7pt,37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7" style="position:absolute;left:0;text-align:left;z-index:-251042816;mso-position-horizontal-relative:page;mso-position-vertical-relative:page" from="558.05pt,377.75pt" to="558.05pt,361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8" style="position:absolute;left:0;text-align:left;z-index:-251041792;mso-position-horizontal-relative:page;mso-position-vertical-relative:page" from="558.05pt,361.9pt" to="76.55pt,361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29" style="position:absolute;left:0;text-align:left;z-index:-251040768;mso-position-horizontal-relative:page;mso-position-vertical-relative:page" from="76.2pt,361.9pt" to="76.2pt,377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0" style="position:absolute;left:0;text-align:left;z-index:-251039744;mso-position-horizontal-relative:page;mso-position-vertical-relative:page" from="76.2pt,393.6pt" to="557.7pt,39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1" style="position:absolute;left:0;text-align:left;z-index:-251038720;mso-position-horizontal-relative:page;mso-position-vertical-relative:page" from="558.05pt,393.6pt" to="558.05pt,377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2" style="position:absolute;left:0;text-align:left;z-index:-251037696;mso-position-horizontal-relative:page;mso-position-vertical-relative:page" from="558.05pt,377.75pt" to="76.55pt,37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3" style="position:absolute;left:0;text-align:left;z-index:-251036672;mso-position-horizontal-relative:page;mso-position-vertical-relative:page" from="76.2pt,377.75pt" to="76.2pt,39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4" style="position:absolute;left:0;text-align:left;z-index:-251035648;mso-position-horizontal-relative:page;mso-position-vertical-relative:page" from="76.2pt,409.75pt" to="557.7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5" style="position:absolute;left:0;text-align:left;z-index:-251034624;mso-position-horizontal-relative:page;mso-position-vertical-relative:page" from="558.05pt,409.75pt" to="558.05pt,393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6" style="position:absolute;left:0;text-align:left;z-index:-251033600;mso-position-horizontal-relative:page;mso-position-vertical-relative:page" from="558.05pt,393.6pt" to="76.55pt,39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7" style="position:absolute;left:0;text-align:left;z-index:-251032576;mso-position-horizontal-relative:page;mso-position-vertical-relative:page" from="76.2pt,393.6pt" to="76.2pt,40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8" style="position:absolute;left:0;text-align:left;z-index:-251031552;mso-position-horizontal-relative:page;mso-position-vertical-relative:page" from="76.2pt,425.55pt" to="557.7pt,42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39" style="position:absolute;left:0;text-align:left;z-index:-251030528;mso-position-horizontal-relative:page;mso-position-vertical-relative:page" from="558.05pt,425.55pt" to="558.05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0" style="position:absolute;left:0;text-align:left;z-index:-251029504;mso-position-horizontal-relative:page;mso-position-vertical-relative:page" from="558.05pt,409.75pt" to="76.55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1" style="position:absolute;left:0;text-align:left;z-index:-251028480;mso-position-horizontal-relative:page;mso-position-vertical-relative:page" from="76.2pt,409.75pt" to="76.2pt,42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2" style="position:absolute;left:0;text-align:left;z-index:-251027456;mso-position-horizontal-relative:page;mso-position-vertical-relative:page" from="76.2pt,441.4pt" to="557.7pt,44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3" style="position:absolute;left:0;text-align:left;z-index:-251026432;mso-position-horizontal-relative:page;mso-position-vertical-relative:page" from="558.05pt,441.4pt" to="558.05pt,42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4" style="position:absolute;left:0;text-align:left;z-index:-251025408;mso-position-horizontal-relative:page;mso-position-vertical-relative:page" from="558.05pt,425.55pt" to="76.55pt,42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5" style="position:absolute;left:0;text-align:left;z-index:-251024384;mso-position-horizontal-relative:page;mso-position-vertical-relative:page" from="76.2pt,425.55pt" to="76.2pt,441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6" style="position:absolute;left:0;text-align:left;z-index:-251023360;mso-position-horizontal-relative:page;mso-position-vertical-relative:page" from="76.2pt,457.25pt" to="557.7pt,457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7" style="position:absolute;left:0;text-align:left;z-index:-251022336;mso-position-horizontal-relative:page;mso-position-vertical-relative:page" from="558.05pt,457.25pt" to="558.05pt,441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8" style="position:absolute;left:0;text-align:left;z-index:-251021312;mso-position-horizontal-relative:page;mso-position-vertical-relative:page" from="558.05pt,441.4pt" to="76.55pt,44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49" style="position:absolute;left:0;text-align:left;z-index:-251020288;mso-position-horizontal-relative:page;mso-position-vertical-relative:page" from="76.2pt,441.4pt" to="76.2pt,457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0" style="position:absolute;left:0;text-align:left;z-index:-251019264;mso-position-horizontal-relative:page;mso-position-vertical-relative:page" from="76.2pt,473.1pt" to="557.7pt,473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1" style="position:absolute;left:0;text-align:left;z-index:-251018240;mso-position-horizontal-relative:page;mso-position-vertical-relative:page" from="558.05pt,473.1pt" to="558.05pt,457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2" style="position:absolute;left:0;text-align:left;z-index:-251017216;mso-position-horizontal-relative:page;mso-position-vertical-relative:page" from="558.05pt,457.25pt" to="76.55pt,457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3" style="position:absolute;left:0;text-align:left;z-index:-251016192;mso-position-horizontal-relative:page;mso-position-vertical-relative:page" from="76.2pt,457.25pt" to="76.2pt,473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4" style="position:absolute;left:0;text-align:left;z-index:-251015168;mso-position-horizontal-relative:page;mso-position-vertical-relative:page" from="76.2pt,488.95pt" to="557.7pt,488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5" style="position:absolute;left:0;text-align:left;z-index:-251014144;mso-position-horizontal-relative:page;mso-position-vertical-relative:page" from="558.05pt,488.95pt" to="558.05pt,473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6" style="position:absolute;left:0;text-align:left;z-index:-251013120;mso-position-horizontal-relative:page;mso-position-vertical-relative:page" from="558.05pt,473.1pt" to="76.55pt,473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7" style="position:absolute;left:0;text-align:left;z-index:-251012096;mso-position-horizontal-relative:page;mso-position-vertical-relative:page" from="76.2pt,473.1pt" to="76.2pt,488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8" style="position:absolute;left:0;text-align:left;z-index:-251011072;mso-position-horizontal-relative:page;mso-position-vertical-relative:page" from="76.2pt,505.05pt" to="557.7pt,50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59" style="position:absolute;left:0;text-align:left;z-index:-251010048;mso-position-horizontal-relative:page;mso-position-vertical-relative:page" from="558.05pt,505.05pt" to="558.05pt,48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0" style="position:absolute;left:0;text-align:left;z-index:-251009024;mso-position-horizontal-relative:page;mso-position-vertical-relative:page" from="558.05pt,488.95pt" to="76.55pt,488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1" style="position:absolute;left:0;text-align:left;z-index:-251008000;mso-position-horizontal-relative:page;mso-position-vertical-relative:page" from="76.2pt,488.95pt" to="76.2pt,504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2" style="position:absolute;left:0;text-align:left;z-index:-251006976;mso-position-horizontal-relative:page;mso-position-vertical-relative:page" from="76.2pt,520.9pt" to="557.7pt,520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3" style="position:absolute;left:0;text-align:left;z-index:-251005952;mso-position-horizontal-relative:page;mso-position-vertical-relative:page" from="558.05pt,520.9pt" to="558.05pt,50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4" style="position:absolute;left:0;text-align:left;z-index:-251004928;mso-position-horizontal-relative:page;mso-position-vertical-relative:page" from="558.05pt,505.05pt" to="76.55pt,50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5" style="position:absolute;left:0;text-align:left;z-index:-251003904;mso-position-horizontal-relative:page;mso-position-vertical-relative:page" from="76.2pt,505.05pt" to="76.2pt,520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6" style="position:absolute;left:0;text-align:left;z-index:-251002880;mso-position-horizontal-relative:page;mso-position-vertical-relative:page" from="76.2pt,537.6pt" to="557.7pt,5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7" style="position:absolute;left:0;text-align:left;z-index:-251001856;mso-position-horizontal-relative:page;mso-position-vertical-relative:page" from="558.05pt,537.6pt" to="558.05pt,520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8" style="position:absolute;left:0;text-align:left;z-index:-251000832;mso-position-horizontal-relative:page;mso-position-vertical-relative:page" from="558.05pt,520.9pt" to="76.55pt,520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69" style="position:absolute;left:0;text-align:left;z-index:-250999808;mso-position-horizontal-relative:page;mso-position-vertical-relative:page" from="76.2pt,520.9pt" to="76.2pt,5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0" style="position:absolute;left:0;text-align:left;z-index:-250998784;mso-position-horizontal-relative:page;mso-position-vertical-relative:page" from="76.2pt,553.75pt" to="557.7pt,55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1" style="position:absolute;left:0;text-align:left;z-index:-250997760;mso-position-horizontal-relative:page;mso-position-vertical-relative:page" from="558.05pt,553.75pt" to="558.05pt,537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2" style="position:absolute;left:0;text-align:left;z-index:-250996736;mso-position-horizontal-relative:page;mso-position-vertical-relative:page" from="558.05pt,537.6pt" to="76.55pt,5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3" style="position:absolute;left:0;text-align:left;z-index:-250995712;mso-position-horizontal-relative:page;mso-position-vertical-relative:page" from="76.2pt,537.6pt" to="76.2pt,5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4" style="position:absolute;left:0;text-align:left;z-index:-250994688;mso-position-horizontal-relative:page;mso-position-vertical-relative:page" from="76.2pt,569.55pt" to="557.7pt,56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5" style="position:absolute;left:0;text-align:left;z-index:-250993664;mso-position-horizontal-relative:page;mso-position-vertical-relative:page" from="558.05pt,569.55pt" to="558.05pt,55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6" style="position:absolute;left:0;text-align:left;z-index:-250992640;mso-position-horizontal-relative:page;mso-position-vertical-relative:page" from="558.05pt,553.75pt" to="76.55pt,55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7" style="position:absolute;left:0;text-align:left;z-index:-250991616;mso-position-horizontal-relative:page;mso-position-vertical-relative:page" from="76.2pt,553.75pt" to="76.2pt,56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8" style="position:absolute;left:0;text-align:left;z-index:-250990592;mso-position-horizontal-relative:page;mso-position-vertical-relative:page" from="76.2pt,585.4pt" to="557.7pt,58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79" style="position:absolute;left:0;text-align:left;z-index:-250989568;mso-position-horizontal-relative:page;mso-position-vertical-relative:page" from="558.05pt,585.4pt" to="558.05pt,56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0" style="position:absolute;left:0;text-align:left;z-index:-250988544;mso-position-horizontal-relative:page;mso-position-vertical-relative:page" from="558.05pt,569.55pt" to="76.55pt,56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1" style="position:absolute;left:0;text-align:left;z-index:-250987520;mso-position-horizontal-relative:page;mso-position-vertical-relative:page" from="76.2pt,569.55pt" to="76.2pt,585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2" style="position:absolute;left:0;text-align:left;z-index:-250986496;mso-position-horizontal-relative:page;mso-position-vertical-relative:page" from="76.2pt,601.25pt" to="557.7pt,601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3" style="position:absolute;left:0;text-align:left;z-index:-250985472;mso-position-horizontal-relative:page;mso-position-vertical-relative:page" from="558.05pt,601.25pt" to="558.05pt,585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4" style="position:absolute;left:0;text-align:left;z-index:-250984448;mso-position-horizontal-relative:page;mso-position-vertical-relative:page" from="558.05pt,585.4pt" to="76.55pt,58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5" style="position:absolute;left:0;text-align:left;z-index:-250983424;mso-position-horizontal-relative:page;mso-position-vertical-relative:page" from="76.2pt,585.4pt" to="76.2pt,60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6" style="position:absolute;left:0;text-align:left;z-index:-250982400;mso-position-horizontal-relative:page;mso-position-vertical-relative:page" from="76.2pt,617.1pt" to="557.7pt,617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7" style="position:absolute;left:0;text-align:left;z-index:-250981376;mso-position-horizontal-relative:page;mso-position-vertical-relative:page" from="558.05pt,617.1pt" to="558.05pt,601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8" style="position:absolute;left:0;text-align:left;z-index:-250980352;mso-position-horizontal-relative:page;mso-position-vertical-relative:page" from="558.05pt,601.25pt" to="76.55pt,601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89" style="position:absolute;left:0;text-align:left;z-index:-250979328;mso-position-horizontal-relative:page;mso-position-vertical-relative:page" from="76.2pt,601.25pt" to="76.2pt,617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0" style="position:absolute;left:0;text-align:left;z-index:-250978304;mso-position-horizontal-relative:page;mso-position-vertical-relative:page" from="76.2pt,632.95pt" to="557.7pt,632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1" style="position:absolute;left:0;text-align:left;z-index:-250977280;mso-position-horizontal-relative:page;mso-position-vertical-relative:page" from="558.05pt,632.95pt" to="558.05pt,617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2" style="position:absolute;left:0;text-align:left;z-index:-250976256;mso-position-horizontal-relative:page;mso-position-vertical-relative:page" from="558.05pt,617.1pt" to="76.55pt,617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3" style="position:absolute;left:0;text-align:left;z-index:-250975232;mso-position-horizontal-relative:page;mso-position-vertical-relative:page" from="76.2pt,617.1pt" to="76.2pt,632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4" style="position:absolute;left:0;text-align:left;z-index:-250974208;mso-position-horizontal-relative:page;mso-position-vertical-relative:page" from="76.2pt,649.05pt" to="557.7pt,64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5" style="position:absolute;left:0;text-align:left;z-index:-250973184;mso-position-horizontal-relative:page;mso-position-vertical-relative:page" from="558.05pt,649.05pt" to="558.05pt,63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6" style="position:absolute;left:0;text-align:left;z-index:-250972160;mso-position-horizontal-relative:page;mso-position-vertical-relative:page" from="558.05pt,632.95pt" to="76.55pt,632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7" style="position:absolute;left:0;text-align:left;z-index:-250971136;mso-position-horizontal-relative:page;mso-position-vertical-relative:page" from="76.2pt,632.95pt" to="76.2pt,648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8" style="position:absolute;left:0;text-align:left;z-index:-250970112;mso-position-horizontal-relative:page;mso-position-vertical-relative:page" from="76.2pt,664.9pt" to="557.7pt,66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699" style="position:absolute;left:0;text-align:left;z-index:-250969088;mso-position-horizontal-relative:page;mso-position-vertical-relative:page" from="558.05pt,664.9pt" to="558.05pt,64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0" style="position:absolute;left:0;text-align:left;z-index:-250968064;mso-position-horizontal-relative:page;mso-position-vertical-relative:page" from="558.05pt,649.05pt" to="76.55pt,64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1" style="position:absolute;left:0;text-align:left;z-index:-250967040;mso-position-horizontal-relative:page;mso-position-vertical-relative:page" from="76.2pt,649.05pt" to="76.2pt,664.8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2" style="position:absolute;left:0;text-align:left;z-index:-250966016;mso-position-horizontal-relative:page;mso-position-vertical-relative:page" from="76.2pt,680.75pt" to="557.7pt,680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3" style="position:absolute;left:0;text-align:left;z-index:-250964992;mso-position-horizontal-relative:page;mso-position-vertical-relative:page" from="558.05pt,680.75pt" to="558.05pt,66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4" style="position:absolute;left:0;text-align:left;z-index:-250963968;mso-position-horizontal-relative:page;mso-position-vertical-relative:page" from="558.05pt,664.9pt" to="76.55pt,66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5" style="position:absolute;left:0;text-align:left;z-index:-250962944;mso-position-horizontal-relative:page;mso-position-vertical-relative:page" from="76.2pt,664.9pt" to="76.2pt,680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6" style="position:absolute;left:0;text-align:left;z-index:-250961920;mso-position-horizontal-relative:page;mso-position-vertical-relative:page" from="76.2pt,697.75pt" to="557.7pt,69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7" style="position:absolute;left:0;text-align:left;z-index:-250960896;mso-position-horizontal-relative:page;mso-position-vertical-relative:page" from="558.05pt,697.75pt" to="558.05pt,681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8" style="position:absolute;left:0;text-align:left;z-index:-250959872;mso-position-horizontal-relative:page;mso-position-vertical-relative:page" from="558.05pt,680.75pt" to="76.55pt,680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09" style="position:absolute;left:0;text-align:left;z-index:-250958848;mso-position-horizontal-relative:page;mso-position-vertical-relative:page" from="76.2pt,680.75pt" to="76.2pt,697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0" style="position:absolute;left:0;text-align:left;z-index:-250957824;mso-position-horizontal-relative:page;mso-position-vertical-relative:page" from="76.2pt,713.55pt" to="557.7pt,71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1" style="position:absolute;left:0;text-align:left;z-index:-250956800;mso-position-horizontal-relative:page;mso-position-vertical-relative:page" from="558.05pt,713.55pt" to="558.05pt,69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2" style="position:absolute;left:0;text-align:left;z-index:-250955776;mso-position-horizontal-relative:page;mso-position-vertical-relative:page" from="558.05pt,697.75pt" to="76.55pt,69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3" style="position:absolute;left:0;text-align:left;z-index:-250954752;mso-position-horizontal-relative:page;mso-position-vertical-relative:page" from="76.2pt,697.75pt" to="76.2pt,71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4" style="position:absolute;left:0;text-align:left;z-index:-250953728;mso-position-horizontal-relative:page;mso-position-vertical-relative:page" from="76.2pt,729.4pt" to="557.7pt,72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5" style="position:absolute;left:0;text-align:left;z-index:-250952704;mso-position-horizontal-relative:page;mso-position-vertical-relative:page" from="558.05pt,729.4pt" to="558.05pt,71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6" style="position:absolute;left:0;text-align:left;z-index:-250951680;mso-position-horizontal-relative:page;mso-position-vertical-relative:page" from="558.05pt,713.55pt" to="76.55pt,71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7" style="position:absolute;left:0;text-align:left;z-index:-250950656;mso-position-horizontal-relative:page;mso-position-vertical-relative:page" from="76.2pt,713.55pt" to="76.2pt,729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8" style="position:absolute;left:0;text-align:left;z-index:-250949632;mso-position-horizontal-relative:page;mso-position-vertical-relative:page" from="76.2pt,745.25pt" to="557.7pt,745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19" style="position:absolute;left:0;text-align:left;z-index:-250948608;mso-position-horizontal-relative:page;mso-position-vertical-relative:page" from="558.05pt,745.25pt" to="558.05pt,729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0" style="position:absolute;left:0;text-align:left;z-index:-250947584;mso-position-horizontal-relative:page;mso-position-vertical-relative:page" from="558.05pt,729.4pt" to="76.55pt,729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1" style="position:absolute;left:0;text-align:left;z-index:-250946560;mso-position-horizontal-relative:page;mso-position-vertical-relative:page" from="76.2pt,729.4pt" to="76.2pt,74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2" style="position:absolute;left:0;text-align:left;z-index:-250945536;mso-position-horizontal-relative:page;mso-position-vertical-relative:page" from="76.2pt,761.1pt" to="557.7pt,761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3" style="position:absolute;left:0;text-align:left;z-index:-250944512;mso-position-horizontal-relative:page;mso-position-vertical-relative:page" from="558.05pt,761.1pt" to="558.05pt,745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4" style="position:absolute;left:0;text-align:left;z-index:-250943488;mso-position-horizontal-relative:page;mso-position-vertical-relative:page" from="558.05pt,745.25pt" to="76.55pt,745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5" style="position:absolute;left:0;text-align:left;z-index:-250942464;mso-position-horizontal-relative:page;mso-position-vertical-relative:page" from="76.2pt,745.25pt" to="76.2pt,761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6" style="position:absolute;left:0;text-align:left;z-index:-250941440;mso-position-horizontal-relative:page;mso-position-vertical-relative:page" from="76.2pt,776.95pt" to="557.7pt,776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7" style="position:absolute;left:0;text-align:left;z-index:-250940416;mso-position-horizontal-relative:page;mso-position-vertical-relative:page" from="558.05pt,776.95pt" to="558.05pt,761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8" style="position:absolute;left:0;text-align:left;z-index:-250939392;mso-position-horizontal-relative:page;mso-position-vertical-relative:page" from="558.05pt,761.1pt" to="76.55pt,761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29" style="position:absolute;left:0;text-align:left;z-index:-250938368;mso-position-horizontal-relative:page;mso-position-vertical-relative:page" from="76.2pt,761.1pt" to="76.2pt,776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0" style="position:absolute;left:0;text-align:left;z-index:-250937344;mso-position-horizontal-relative:page;mso-position-vertical-relative:page" from="76.2pt,793.05pt" to="557.7pt,793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1" style="position:absolute;left:0;text-align:left;z-index:-250936320;mso-position-horizontal-relative:page;mso-position-vertical-relative:page" from="558.05pt,793.05pt" to="558.05pt,777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2" style="position:absolute;left:0;text-align:left;z-index:-250935296;mso-position-horizontal-relative:page;mso-position-vertical-relative:page" from="558.05pt,776.95pt" to="76.55pt,776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3" style="position:absolute;left:0;text-align:left;z-index:-250934272;mso-position-horizontal-relative:page;mso-position-vertical-relative:page" from="76.2pt,776.95pt" to="76.2pt,792.75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vazifasiga ko’ra kashf etiladi. Iqtisodiy terminning ma’nosi bitta bo’ladi. So’z esa bir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necha ma’nolarda qo’llanilishi mumkin. O’zbek tilining iqtisodiy terminlari </w:t>
      </w:r>
    </w:p>
    <w:p w:rsidR="002855C1" w:rsidRDefault="002855C1">
      <w:pPr>
        <w:framePr w:w="6992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iqtisodiltning turli sohalariga bog’liqdir. 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Ularni ixtisosliklardan kelib chiqqan holda quyidagicha guruhlarga ajratish </w:t>
      </w:r>
    </w:p>
    <w:p w:rsidR="002855C1" w:rsidRDefault="002855C1">
      <w:pPr>
        <w:framePr w:w="2162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mumkin: 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1. Bank ishi: milliy valyuta, so’m,  iymat, narx, talon, kupon, jam arma,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xazina,  o oz pul, banknot, veksel, chek, kredit kartochkalari, pul oboroti, pul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massasi, pul agregati, bank, pul tizimi, metallik nazariyasi, mi doriylik nazariyasi,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pul muomalasi, inflyatsiya, kredit, tijorat krediti, bank krediti, davlat krediti, xal aro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kredit, kreditning chegaralari, lizing, ¦isobli kredit, lamsbardli kredit, lizing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operatsiyalari, lizing shartnomasi, kredit mexanizmi, kredit yi indisi, foiz stavkasi,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kredit xavf-xatari, aktiv, passiv, foiz marjasi, eksportli kredit, muammoli ssuda. </w:t>
      </w:r>
    </w:p>
    <w:p w:rsidR="002855C1" w:rsidRDefault="002855C1">
      <w:pPr>
        <w:framePr w:w="10235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Soliq va soliqqa tortish: soli  ob’ekti, soli  sub’ekti, soli  manbalari, soli 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normasi, soli  birligi, soli  stavkasi, soli  dekloratsiyasi, soli  siyosati, soli 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mexanizmi, soli  tizimi, tO’ ri soli , egri soli , bojxona boji, davlat boji, ijara xa  i,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tO’lov, yi im, daromad soli i, foyda soli i, avans tO’lovlari, foyda, yalpi foyda,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korxonalar daromadi, soli  tO’lovchi,  O’shilgan  iymat soli i, aktsiz, aktsiz soli i,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er soli i, mol-mulk soli i, a¦oli soli i, soli  idorasi, soli   O’mitasi, soli  </w:t>
      </w:r>
    </w:p>
    <w:p w:rsidR="002855C1" w:rsidRDefault="002855C1">
      <w:pPr>
        <w:framePr w:w="2853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onunchiligi. </w:t>
      </w:r>
    </w:p>
    <w:p w:rsidR="002855C1" w:rsidRDefault="002855C1">
      <w:pPr>
        <w:framePr w:w="10235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Moliya: moliya funktsiyasi, moliya silsati, moliya nazariyasi, moliyaviy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nazorat, moliyaviy resurs, moliyaviy munosabat, i tisodiy munosabat, mulkiy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munosabat, davlat byudjeti, amortizatsiya ajratmalari, amortizatsiya fondi, ish ¦a 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fondi, ra batlantirish fondi, ta simlash, tartibga solish, pensiya fondi, bandlik fondi,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moliya rejasi, daromad va xarajat balansi, biznes reja, rejalashtirish, xO’jalik </w:t>
      </w:r>
    </w:p>
    <w:p w:rsidR="002855C1" w:rsidRDefault="002855C1">
      <w:pPr>
        <w:framePr w:w="9610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sub’ekti, xayriya fondi, yalpi ichki ma¦sulot va boshqalar.  </w:t>
      </w:r>
    </w:p>
    <w:p w:rsidR="002855C1" w:rsidRDefault="002855C1">
      <w:pPr>
        <w:framePr w:w="10235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Umuman iqtisodiy so’z va terminlar uzoq davrlar mobaynida yaratilgan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leksemalardir. Ma’lumki har qanday jamiyatda iqtisodilt muhim rol o’ynaydi. Shu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sababli iqtisodiltga tegishli so’z va terminlar aniq, lo’nda va mantiqan asoslangan </w:t>
      </w:r>
    </w:p>
    <w:p w:rsidR="002855C1" w:rsidRDefault="002855C1">
      <w:pPr>
        <w:framePr w:w="3354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bo’lmog’i lozim. </w:t>
      </w:r>
    </w:p>
    <w:p w:rsidR="002855C1" w:rsidRDefault="002855C1">
      <w:pPr>
        <w:framePr w:w="10235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iqtisodiy terminologiyasida milliylik va baynalmilallik masalasi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murakkab masaladir, chunki u nafaqat o’zbek tilida balki boshqa tillarda ham </w:t>
      </w:r>
    </w:p>
    <w:p w:rsidR="002855C1" w:rsidRDefault="002855C1">
      <w:pPr>
        <w:framePr w:w="4400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etarlicha hal qilinmagan. </w:t>
      </w:r>
    </w:p>
    <w:p w:rsidR="002855C1" w:rsidRDefault="002855C1">
      <w:pPr>
        <w:framePr w:w="10235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Ma’lumki, terminni tilga qabul qilish murakkab jaraln hisoblanadi. Chunki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tilining tovush tizimi va grammatik qurilishi termin qo’llanilaltgan tilnikidan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keskin farq qiladi. Shu bilan birga kirib kelaltgan so’z lki termin aynan o’z ma’nosida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 tilda qo’llanilmasligi mumkin. Ba’zan esa terminning kirib kelish jaralnida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 o’zgarishlar ro’y beradi. Ma’lumki, terminlar bir tildan ikkinchi tilga </w:t>
      </w:r>
    </w:p>
    <w:p w:rsidR="002855C1" w:rsidRDefault="002855C1">
      <w:pPr>
        <w:framePr w:w="8573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o’taltganida bir qator xususiyatga ko’ra farq qiladi.  </w:t>
      </w:r>
    </w:p>
    <w:p w:rsidR="002855C1" w:rsidRDefault="002855C1">
      <w:pPr>
        <w:framePr w:w="10235" w:h="253" w:hSpace="180" w:vSpace="180" w:wrap="notBeside" w:hAnchor="margin" w:x="2268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Xususan fonetik lki tovush jihatidan qabul qilinaltgan iqtisodiy so’z lki termin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tilining tovushlariga mos bo’lishi lozim. Mos kelmaydigan tovushlar esa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tushib qoladi lki almashinadi. O’zbek tiliga kirib kelgan va kelaltgan iqtisodiy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so’zlarning asosiy qismini rus va evropa tillarning leksikasi tashkil etadi. 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Mustaqillikdan so’ng rus tilidan iqtisodiy so’zlarni o’zlashtirishda qonuniy va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ongli yo’l tanlandi. Mustaqillikka qadar ko’pgina iqtisodiy so’zlarning rus tilidagi va </w:t>
      </w:r>
    </w:p>
    <w:p w:rsidR="002855C1" w:rsidRDefault="002855C1">
      <w:pPr>
        <w:framePr w:w="8063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tilidagi variantlari parallel qo’llanilgan edi: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287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734" style="position:absolute;left:0;text-align:left;z-index:-250933248;mso-position-horizontal-relative:page;mso-position-vertical-relative:page" from="76.2pt,89.75pt" to="557.7pt,8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5" style="position:absolute;left:0;text-align:left;z-index:-250932224;mso-position-horizontal-relative:page;mso-position-vertical-relative:page" from="558.05pt,89.75pt" to="558.05pt,73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6" style="position:absolute;left:0;text-align:left;z-index:-250931200;mso-position-horizontal-relative:page;mso-position-vertical-relative:page" from="558.05pt,73.9pt" to="76.55pt,73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7" style="position:absolute;left:0;text-align:left;z-index:-250930176;mso-position-horizontal-relative:page;mso-position-vertical-relative:page" from="76.2pt,73.9pt" to="76.2pt,89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8" style="position:absolute;left:0;text-align:left;z-index:-250929152;mso-position-horizontal-relative:page;mso-position-vertical-relative:page" from="76.2pt,105.6pt" to="557.7pt,10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39" style="position:absolute;left:0;text-align:left;z-index:-250928128;mso-position-horizontal-relative:page;mso-position-vertical-relative:page" from="558.05pt,105.6pt" to="558.05pt,89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0" style="position:absolute;left:0;text-align:left;z-index:-250927104;mso-position-horizontal-relative:page;mso-position-vertical-relative:page" from="558.05pt,89.75pt" to="76.55pt,8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1" style="position:absolute;left:0;text-align:left;z-index:-250926080;mso-position-horizontal-relative:page;mso-position-vertical-relative:page" from="76.2pt,89.75pt" to="76.2pt,105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2" style="position:absolute;left:0;text-align:left;z-index:-250925056;mso-position-horizontal-relative:page;mso-position-vertical-relative:page" from="76.2pt,121.75pt" to="557.7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3" style="position:absolute;left:0;text-align:left;z-index:-250924032;mso-position-horizontal-relative:page;mso-position-vertical-relative:page" from="558.05pt,121.75pt" to="558.05pt,105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4" style="position:absolute;left:0;text-align:left;z-index:-250923008;mso-position-horizontal-relative:page;mso-position-vertical-relative:page" from="558.05pt,105.6pt" to="76.55pt,105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5" style="position:absolute;left:0;text-align:left;z-index:-250921984;mso-position-horizontal-relative:page;mso-position-vertical-relative:page" from="76.2pt,105.6pt" to="76.2pt,121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6" style="position:absolute;left:0;text-align:left;z-index:-250920960;mso-position-horizontal-relative:page;mso-position-vertical-relative:page" from="76.2pt,137.55pt" to="557.7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7" style="position:absolute;left:0;text-align:left;z-index:-250919936;mso-position-horizontal-relative:page;mso-position-vertical-relative:page" from="558.05pt,137.55pt" to="558.05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8" style="position:absolute;left:0;text-align:left;z-index:-250918912;mso-position-horizontal-relative:page;mso-position-vertical-relative:page" from="558.05pt,121.75pt" to="76.55pt,121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49" style="position:absolute;left:0;text-align:left;z-index:-250917888;mso-position-horizontal-relative:page;mso-position-vertical-relative:page" from="76.2pt,121.75pt" to="76.2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0" style="position:absolute;left:0;text-align:left;z-index:-250916864;mso-position-horizontal-relative:page;mso-position-vertical-relative:page" from="76.2pt,153.4pt" to="557.7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1" style="position:absolute;left:0;text-align:left;z-index:-250915840;mso-position-horizontal-relative:page;mso-position-vertical-relative:page" from="558.05pt,153.4pt" to="558.05pt,137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2" style="position:absolute;left:0;text-align:left;z-index:-250914816;mso-position-horizontal-relative:page;mso-position-vertical-relative:page" from="558.05pt,137.55pt" to="76.55pt,137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3" style="position:absolute;left:0;text-align:left;z-index:-250913792;mso-position-horizontal-relative:page;mso-position-vertical-relative:page" from="76.2pt,137.55pt" to="76.2pt,153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4" style="position:absolute;left:0;text-align:left;z-index:-250912768;mso-position-horizontal-relative:page;mso-position-vertical-relative:page" from="76.2pt,169.25pt" to="557.7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5" style="position:absolute;left:0;text-align:left;z-index:-250911744;mso-position-horizontal-relative:page;mso-position-vertical-relative:page" from="558.05pt,169.25pt" to="558.05pt,153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6" style="position:absolute;left:0;text-align:left;z-index:-250910720;mso-position-horizontal-relative:page;mso-position-vertical-relative:page" from="558.05pt,153.4pt" to="76.55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7" style="position:absolute;left:0;text-align:left;z-index:-250909696;mso-position-horizontal-relative:page;mso-position-vertical-relative:page" from="76.2pt,153.4pt" to="76.2pt,169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8" style="position:absolute;left:0;text-align:left;z-index:-250908672;mso-position-horizontal-relative:page;mso-position-vertical-relative:page" from="76.2pt,185.1pt" to="557.7pt,18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59" style="position:absolute;left:0;text-align:left;z-index:-250907648;mso-position-horizontal-relative:page;mso-position-vertical-relative:page" from="558.05pt,185.1pt" to="558.05pt,169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0" style="position:absolute;left:0;text-align:left;z-index:-250906624;mso-position-horizontal-relative:page;mso-position-vertical-relative:page" from="558.05pt,169.25pt" to="76.55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1" style="position:absolute;left:0;text-align:left;z-index:-250905600;mso-position-horizontal-relative:page;mso-position-vertical-relative:page" from="76.2pt,169.25pt" to="76.2pt,185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2" style="position:absolute;left:0;text-align:left;z-index:-250904576;mso-position-horizontal-relative:page;mso-position-vertical-relative:page" from="76.2pt,200.95pt" to="557.7pt,20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3" style="position:absolute;left:0;text-align:left;z-index:-250903552;mso-position-horizontal-relative:page;mso-position-vertical-relative:page" from="558.05pt,200.95pt" to="558.05pt,185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4" style="position:absolute;left:0;text-align:left;z-index:-250902528;mso-position-horizontal-relative:page;mso-position-vertical-relative:page" from="558.05pt,185.1pt" to="76.55pt,185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5" style="position:absolute;left:0;text-align:left;z-index:-250901504;mso-position-horizontal-relative:page;mso-position-vertical-relative:page" from="76.2pt,185.1pt" to="76.2pt,200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6" style="position:absolute;left:0;text-align:left;z-index:-250900480;mso-position-horizontal-relative:page;mso-position-vertical-relative:page" from="76.2pt,217.9pt" to="557.7pt,217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7" style="position:absolute;left:0;text-align:left;z-index:-250899456;mso-position-horizontal-relative:page;mso-position-vertical-relative:page" from="558.05pt,217.9pt" to="558.05pt,201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8" style="position:absolute;left:0;text-align:left;z-index:-250898432;mso-position-horizontal-relative:page;mso-position-vertical-relative:page" from="558.05pt,200.95pt" to="76.55pt,200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69" style="position:absolute;left:0;text-align:left;z-index:-250897408;mso-position-horizontal-relative:page;mso-position-vertical-relative:page" from="76.2pt,200.95pt" to="76.2pt,217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0" style="position:absolute;left:0;text-align:left;z-index:-250896384;mso-position-horizontal-relative:page;mso-position-vertical-relative:page" from="76.2pt,233.75pt" to="557.7pt,23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1" style="position:absolute;left:0;text-align:left;z-index:-250895360;mso-position-horizontal-relative:page;mso-position-vertical-relative:page" from="558.05pt,233.75pt" to="558.05pt,217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2" style="position:absolute;left:0;text-align:left;z-index:-250894336;mso-position-horizontal-relative:page;mso-position-vertical-relative:page" from="558.05pt,217.9pt" to="76.55pt,217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3" style="position:absolute;left:0;text-align:left;z-index:-250893312;mso-position-horizontal-relative:page;mso-position-vertical-relative:page" from="76.2pt,217.9pt" to="76.2pt,233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4" style="position:absolute;left:0;text-align:left;z-index:-250892288;mso-position-horizontal-relative:page;mso-position-vertical-relative:page" from="76.2pt,249.6pt" to="557.7pt,24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5" style="position:absolute;left:0;text-align:left;z-index:-250891264;mso-position-horizontal-relative:page;mso-position-vertical-relative:page" from="558.05pt,249.6pt" to="558.05pt,233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6" style="position:absolute;left:0;text-align:left;z-index:-250890240;mso-position-horizontal-relative:page;mso-position-vertical-relative:page" from="558.05pt,233.75pt" to="76.55pt,233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7" style="position:absolute;left:0;text-align:left;z-index:-250889216;mso-position-horizontal-relative:page;mso-position-vertical-relative:page" from="76.2pt,233.75pt" to="76.2pt,249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8" style="position:absolute;left:0;text-align:left;z-index:-250888192;mso-position-horizontal-relative:page;mso-position-vertical-relative:page" from="76.2pt,265.75pt" to="557.7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79" style="position:absolute;left:0;text-align:left;z-index:-250887168;mso-position-horizontal-relative:page;mso-position-vertical-relative:page" from="558.05pt,265.75pt" to="558.05pt,249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0" style="position:absolute;left:0;text-align:left;z-index:-250886144;mso-position-horizontal-relative:page;mso-position-vertical-relative:page" from="558.05pt,249.6pt" to="76.55pt,249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1" style="position:absolute;left:0;text-align:left;z-index:-250885120;mso-position-horizontal-relative:page;mso-position-vertical-relative:page" from="76.2pt,249.6pt" to="76.2pt,265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2" style="position:absolute;left:0;text-align:left;z-index:-250884096;mso-position-horizontal-relative:page;mso-position-vertical-relative:page" from="76.2pt,281.55pt" to="557.7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3" style="position:absolute;left:0;text-align:left;z-index:-250883072;mso-position-horizontal-relative:page;mso-position-vertical-relative:page" from="558.05pt,281.55pt" to="558.05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4" style="position:absolute;left:0;text-align:left;z-index:-250882048;mso-position-horizontal-relative:page;mso-position-vertical-relative:page" from="558.05pt,265.75pt" to="76.55pt,265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5" style="position:absolute;left:0;text-align:left;z-index:-250881024;mso-position-horizontal-relative:page;mso-position-vertical-relative:page" from="76.2pt,265.75pt" to="76.2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6" style="position:absolute;left:0;text-align:left;z-index:-250880000;mso-position-horizontal-relative:page;mso-position-vertical-relative:page" from="76.2pt,297.4pt" to="557.7pt,2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7" style="position:absolute;left:0;text-align:left;z-index:-250878976;mso-position-horizontal-relative:page;mso-position-vertical-relative:page" from="558.05pt,297.4pt" to="558.05pt,281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8" style="position:absolute;left:0;text-align:left;z-index:-250877952;mso-position-horizontal-relative:page;mso-position-vertical-relative:page" from="558.05pt,281.55pt" to="76.55pt,281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89" style="position:absolute;left:0;text-align:left;z-index:-250876928;mso-position-horizontal-relative:page;mso-position-vertical-relative:page" from="76.2pt,281.55pt" to="76.2pt,297.3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0" style="position:absolute;left:0;text-align:left;z-index:-250875904;mso-position-horizontal-relative:page;mso-position-vertical-relative:page" from="76.2pt,313.25pt" to="557.7pt,31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1" style="position:absolute;left:0;text-align:left;z-index:-250874880;mso-position-horizontal-relative:page;mso-position-vertical-relative:page" from="558.05pt,313.25pt" to="558.05pt,297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2" style="position:absolute;left:0;text-align:left;z-index:-250873856;mso-position-horizontal-relative:page;mso-position-vertical-relative:page" from="558.05pt,297.4pt" to="76.55pt,297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3" style="position:absolute;left:0;text-align:left;z-index:-250872832;mso-position-horizontal-relative:page;mso-position-vertical-relative:page" from="76.2pt,297.4pt" to="76.2pt,313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4" style="position:absolute;left:0;text-align:left;z-index:-250871808;mso-position-horizontal-relative:page;mso-position-vertical-relative:page" from="76.2pt,329.1pt" to="557.7pt,32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5" style="position:absolute;left:0;text-align:left;z-index:-250870784;mso-position-horizontal-relative:page;mso-position-vertical-relative:page" from="558.05pt,329.1pt" to="558.05pt,313.3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6" style="position:absolute;left:0;text-align:left;z-index:-250869760;mso-position-horizontal-relative:page;mso-position-vertical-relative:page" from="558.05pt,313.25pt" to="76.55pt,313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7" style="position:absolute;left:0;text-align:left;z-index:-250868736;mso-position-horizontal-relative:page;mso-position-vertical-relative:page" from="76.2pt,313.25pt" to="76.2pt,329.0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8" style="position:absolute;left:0;text-align:left;z-index:-250867712;mso-position-horizontal-relative:page;mso-position-vertical-relative:page" from="76.2pt,344.95pt" to="557.7pt,34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799" style="position:absolute;left:0;text-align:left;z-index:-250866688;mso-position-horizontal-relative:page;mso-position-vertical-relative:page" from="558.05pt,344.95pt" to="558.05pt,329.1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0" style="position:absolute;left:0;text-align:left;z-index:-250865664;mso-position-horizontal-relative:page;mso-position-vertical-relative:page" from="558.05pt,329.1pt" to="76.55pt,329.1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1" style="position:absolute;left:0;text-align:left;z-index:-250864640;mso-position-horizontal-relative:page;mso-position-vertical-relative:page" from="76.2pt,329.1pt" to="76.2pt,344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2" style="position:absolute;left:0;text-align:left;z-index:-250863616;mso-position-horizontal-relative:page;mso-position-vertical-relative:page" from="76.2pt,361.9pt" to="557.7pt,361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3" style="position:absolute;left:0;text-align:left;z-index:-250862592;mso-position-horizontal-relative:page;mso-position-vertical-relative:page" from="558.05pt,361.9pt" to="558.05pt,345.2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4" style="position:absolute;left:0;text-align:left;z-index:-250861568;mso-position-horizontal-relative:page;mso-position-vertical-relative:page" from="558.05pt,344.95pt" to="76.55pt,344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5" style="position:absolute;left:0;text-align:left;z-index:-250860544;mso-position-horizontal-relative:page;mso-position-vertical-relative:page" from="76.2pt,344.95pt" to="76.2pt,361.6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6" style="position:absolute;left:0;text-align:left;z-index:-250859520;mso-position-horizontal-relative:page;mso-position-vertical-relative:page" from="76.2pt,377.75pt" to="557.7pt,37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7" style="position:absolute;left:0;text-align:left;z-index:-250858496;mso-position-horizontal-relative:page;mso-position-vertical-relative:page" from="558.05pt,377.75pt" to="558.05pt,361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8" style="position:absolute;left:0;text-align:left;z-index:-250857472;mso-position-horizontal-relative:page;mso-position-vertical-relative:page" from="558.05pt,361.9pt" to="76.55pt,361.9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09" style="position:absolute;left:0;text-align:left;z-index:-250856448;mso-position-horizontal-relative:page;mso-position-vertical-relative:page" from="76.2pt,361.9pt" to="76.2pt,377.7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0" style="position:absolute;left:0;text-align:left;z-index:-250855424;mso-position-horizontal-relative:page;mso-position-vertical-relative:page" from="76.2pt,393.6pt" to="557.7pt,39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1" style="position:absolute;left:0;text-align:left;z-index:-250854400;mso-position-horizontal-relative:page;mso-position-vertical-relative:page" from="558.05pt,393.6pt" to="558.05pt,377.8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2" style="position:absolute;left:0;text-align:left;z-index:-250853376;mso-position-horizontal-relative:page;mso-position-vertical-relative:page" from="558.05pt,377.75pt" to="76.55pt,377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3" style="position:absolute;left:0;text-align:left;z-index:-250852352;mso-position-horizontal-relative:page;mso-position-vertical-relative:page" from="76.2pt,377.75pt" to="76.2pt,393.5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4" style="position:absolute;left:0;text-align:left;z-index:-250851328;mso-position-horizontal-relative:page;mso-position-vertical-relative:page" from="76.2pt,409.75pt" to="557.7pt,409.7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5" style="position:absolute;left:0;text-align:left;z-index:-250850304;mso-position-horizontal-relative:page;mso-position-vertical-relative:page" from="558.05pt,409.75pt" to="558.05pt,393.9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6" style="position:absolute;left:0;text-align:left;z-index:-250849280;mso-position-horizontal-relative:page;mso-position-vertical-relative:page" from="558.05pt,393.6pt" to="76.55pt,393.6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7" style="position:absolute;left:0;text-align:left;z-index:-250848256;mso-position-horizontal-relative:page;mso-position-vertical-relative:page" from="76.2pt,393.6pt" to="76.2pt,409.4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Soliq - nalog </w:t>
      </w:r>
    </w:p>
    <w:p w:rsidR="002855C1" w:rsidRDefault="002855C1">
      <w:pPr>
        <w:framePr w:w="4547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 I tisodiyot - ekonomika </w:t>
      </w:r>
    </w:p>
    <w:p w:rsidR="002855C1" w:rsidRDefault="002855C1">
      <w:pPr>
        <w:framePr w:w="3121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 Foiz - protsent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Mustaqillikdan so’ng o’zbek iqtisodiy terminologiyasida o’ziga xos yo’l tutildi.  </w:t>
      </w:r>
    </w:p>
    <w:p w:rsidR="002855C1" w:rsidRDefault="002855C1">
      <w:pPr>
        <w:framePr w:w="4581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Bu quyidagilardan iborat: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1. Ruscha baynalmilal iqtisodiy terminlar o’zbek tilida aynan tarjimasiz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qo’llanilmoqda: valyuta, dollar, kredit, banknot, akkreditiv, lizing, forfeting, libor va </w:t>
      </w:r>
    </w:p>
    <w:p w:rsidR="002855C1" w:rsidRDefault="002855C1">
      <w:pPr>
        <w:framePr w:w="2378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boshqalar. 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2. Ruscha baynalmilal iqtisodiy terminlarning ba’zilari tarjima qilindi lki uning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tilidagi muqobillari qo’llanila boshlandi: anketa-so’rovnoma, defitsit-ta chil,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biznesmen-bizneschi, litsenziya-ru¦satnoma, kapital-mabla , reforma - islo¦ot.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Umuman baynalmilal iqtisodiy so’zlarni o’zbek tiliga qabul qilishda ko’p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jihatlarni e’tiborga olmoq lozim. Iqtisodiy termin o’zbek tiliga kirib kelaltganda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quyidagi jihatlariga e’tibor berish kerak bo’ladi: terminning o’zbek tilini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tovush tizimiga mosligiga; uning o’zbekcha muqobili bor-yo’qligiga; kalka lki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tarjima qilish zaruriyatiga; iqtisodiy terminning mazmuniga; uning sodda va </w:t>
      </w:r>
    </w:p>
    <w:p w:rsidR="002855C1" w:rsidRDefault="002855C1">
      <w:pPr>
        <w:framePr w:w="6784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ravonligiga; mohiyatiga va o’ng’ayligiga. </w:t>
      </w:r>
    </w:p>
    <w:p w:rsidR="002855C1" w:rsidRDefault="002855C1">
      <w:pPr>
        <w:framePr w:w="10235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 tillardan o’zbek tiliga kirib kelaltgan iqtisodiy terminlar dastlab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mutaxassislar muhokamasidan o’tmog’i, so’ngra Oliy Majlisning tegishli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qo’mitasidan tasdiqlanmog’i lozim. Ana shundagina bunday iqtisodiy terminlar </w:t>
      </w:r>
    </w:p>
    <w:p w:rsidR="002855C1" w:rsidRDefault="002855C1">
      <w:pPr>
        <w:framePr w:w="9670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qonuniy kuchga kiradi va ularni bemalol qo’llash mumkin.  </w:t>
      </w:r>
    </w:p>
    <w:p w:rsidR="002855C1" w:rsidRDefault="002855C1">
      <w:pPr>
        <w:framePr w:w="10235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Mamlakatimizda bozor iqtisodi tiga o’tish jara nida tilimizga ko’pdan-ko’p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terminlar (atamalar) kirib kelmoqda. Bularning muayyan qismi ona tilimiz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imkoniyatlari asosida o’zbekchalashtirib berilmoqda, ma’lum qismi esa baynalmilal </w:t>
      </w:r>
    </w:p>
    <w:p w:rsidR="002855C1" w:rsidRDefault="002855C1">
      <w:pPr>
        <w:framePr w:w="5618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o’zlashma sifatida ishlatilmoqda. </w:t>
      </w:r>
    </w:p>
    <w:p w:rsidR="002855C1" w:rsidRDefault="002855C1">
      <w:pPr>
        <w:framePr w:w="10235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Iqtisodi t terminlarining o’zbek tilida qo’llanilishida quyidagi holatlarni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kuzatish mumkin: ko’plab terminlar tilimiz imkoniyatlari asosida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o’zbekchalashtirilgan. Bunda bir guruh terminlar o’zbek tilidagi tay r muqobillari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berilmoqda, ma’lum qismi esa tarjima qilinib ishlatilmoqda, bir qismi esa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o’zbek tili qonun-qoidalari asosida yasalmoqda. Masalan: auktsion-kimoshdi, makler-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dallol, kommersant-tijoratchi, komissionnie voznagrajdeniya-vositachilik ¦a i,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>ekonomika-i tisodi t, chek na pred’yavitelya-o  chek, shaxssiz chek, aktsioner-</w:t>
      </w:r>
    </w:p>
    <w:p w:rsidR="002855C1" w:rsidRDefault="002855C1">
      <w:pPr>
        <w:framePr w:w="7648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aktsiyador, biznesmen-bizneschi va hokazolar. </w:t>
      </w:r>
    </w:p>
    <w:p w:rsidR="002855C1" w:rsidRDefault="002855C1">
      <w:pPr>
        <w:framePr w:w="10235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Yana bir usul dun ning ko’pchilik mamlakatlarida ishlatilib kelina tgan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baynalmilal terminlarning o’zbek tiliga ham o’z holicha o’zlashtirilishidir. Bu o’rinda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 ta’kidlamoq zarurki, yangidan kirib kela tgan terminlarning hammasiga ham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o’zbekcha muqobilini topish qiyin. Shuning uchun ularning asosiy qismi dun ning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ko’pchilik mamlakatlari tillarida bir shaklda o’z asl holicha ishlatiladi va bu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qo’llanish dun  bizneschilari axborot almashinuvi uchun qulay. Masalan: auditor, </w:t>
      </w:r>
    </w:p>
    <w:p w:rsidR="002855C1" w:rsidRDefault="002855C1">
      <w:pPr>
        <w:framePr w:w="5445" w:h="253" w:hSpace="180" w:vSpace="180" w:wrap="notBeside" w:hAnchor="margin" w:x="1554" w:y="138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avizo, valyuta, lizing, menedjer. </w:t>
      </w:r>
    </w:p>
    <w:p w:rsidR="002855C1" w:rsidRDefault="002855C1">
      <w:pPr>
        <w:framePr w:w="10235" w:h="253" w:hSpace="180" w:vSpace="180" w:wrap="notBeside" w:hAnchor="margin" w:x="226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Terminlarning ma’lum qismi turli muqobillarda har xil qo’llanildi.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Chunonchi, rus tilidagi «aktsionernoe obshchestvo» termini o’zbek tilida aktsionerlik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jamiyati, ¦issadorlik jamiyati, aktsioner jamiyat kabi variantlarda, «barter» termini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mol ayraboshlash, tovar ayriboshlash, muvozanat, barter variantlarida, «broker»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termini  broker, dallol, kelishtiruvchi, bitishtiruvchi, vositachi variantlarida,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18" style="position:absolute;left:0;text-align:left;z-index:-250847232;mso-position-horizontal-relative:page;mso-position-vertical-relative:page" from="76.2pt,169.25pt" to="557.7pt,169.2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19" style="position:absolute;left:0;text-align:left;z-index:-250846208;mso-position-horizontal-relative:page;mso-position-vertical-relative:page" from="558.05pt,169.25pt" to="558.05pt,153.45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0" style="position:absolute;left:0;text-align:left;z-index:-250845184;mso-position-horizontal-relative:page;mso-position-vertical-relative:page" from="558.05pt,153.4pt" to="76.55pt,153.4pt" o:allowincell="f" strokecolor="white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1" style="position:absolute;left:0;text-align:left;z-index:-250844160;mso-position-horizontal-relative:page;mso-position-vertical-relative:page" from="76.2pt,153.4pt" to="76.2pt,169.2pt" o:allowincell="f" strokecolor="white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>«d</w:t>
      </w:r>
      <w:r w:rsidR="002855C1"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emping» termini esa demping, arzonga sotish, narxni tanlash, molni chetga juda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past narxda sotish kabi variantlari ishlatilyapti. Albatta, bunday har xilliklar soha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mutaxassislarini chalkashtiradi, axborot almashinuvini qiyinlashtiradi. Shuning uchun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terminologiyadagi asosiy printsip-«bir tushunchaga bitta termin» ishlatilishiga </w:t>
      </w:r>
    </w:p>
    <w:p w:rsidR="002855C1" w:rsidRDefault="002855C1">
      <w:pPr>
        <w:framePr w:w="7527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erishish eng dolzarb masala bo’lib qolmoqda.  </w:t>
      </w:r>
    </w:p>
    <w:p w:rsidR="002855C1" w:rsidRDefault="002855C1">
      <w:pPr>
        <w:framePr w:w="762" w:h="253" w:hSpace="180" w:vSpace="180" w:wrap="notBeside" w:hAnchor="margin" w:x="210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03" w:h="253" w:hSpace="180" w:vSpace="180" w:wrap="notBeside" w:hAnchor="margin" w:x="47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Takrorlash uchun savollar </w:t>
      </w:r>
    </w:p>
    <w:p w:rsidR="002855C1" w:rsidRDefault="002855C1">
      <w:pPr>
        <w:framePr w:w="762" w:h="253" w:hSpace="180" w:vSpace="180" w:wrap="notBeside" w:hAnchor="margin" w:x="634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67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Bakalavriatning mohiyatini tushuntiring. </w:t>
      </w:r>
    </w:p>
    <w:p w:rsidR="002855C1" w:rsidRDefault="002855C1">
      <w:pPr>
        <w:framePr w:w="9584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Iqtisodilt terminologiyasi qanday adabiltlarda aks etgan. </w:t>
      </w:r>
    </w:p>
    <w:p w:rsidR="002855C1" w:rsidRDefault="002855C1">
      <w:pPr>
        <w:framePr w:w="6966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So’z va terminning o’xshash jihatlari. </w:t>
      </w:r>
    </w:p>
    <w:p w:rsidR="002855C1" w:rsidRDefault="002855C1">
      <w:pPr>
        <w:framePr w:w="76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498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Tayanch tushunchalar </w:t>
      </w:r>
    </w:p>
    <w:p w:rsidR="002855C1" w:rsidRDefault="002855C1">
      <w:pPr>
        <w:framePr w:w="762" w:h="253" w:hSpace="180" w:vSpace="180" w:wrap="notBeside" w:hAnchor="margin" w:x="634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Moliya - davlat byudjeti </w:t>
      </w:r>
    </w:p>
    <w:p w:rsidR="002855C1" w:rsidRDefault="002855C1">
      <w:pPr>
        <w:framePr w:w="8003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Soliq - davlat byudjetini shakllantiruvchi talab </w:t>
      </w:r>
    </w:p>
    <w:p w:rsidR="002855C1" w:rsidRDefault="002855C1">
      <w:pPr>
        <w:framePr w:w="896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Bank - pul muomalasini amalga oshiruvchi muassasa. </w:t>
      </w:r>
    </w:p>
    <w:p w:rsidR="002855C1" w:rsidRDefault="002855C1">
      <w:pPr>
        <w:framePr w:w="76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5350" w:h="253" w:hSpace="180" w:vSpace="180" w:wrap="notBeside" w:hAnchor="margin" w:x="471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22" style="position:absolute;left:0;text-align:left;z-index:-250843136;mso-position-horizontal-relative:page;mso-position-vertical-relative:page" from="78.2pt,767.15pt" to="221pt,767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3" style="position:absolute;left:0;text-align:left;z-index:-250842112;mso-position-horizontal-relative:page;mso-position-vertical-relative:page" from="221.35pt,767.15pt" to="221.35pt,766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4" style="position:absolute;left:0;text-align:left;z-index:-250841088;mso-position-horizontal-relative:page;mso-position-vertical-relative:page" from="221.35pt,766pt" to="78.55pt,76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5" style="position:absolute;left:0;text-align:left;z-index:-250840064;mso-position-horizontal-relative:page;mso-position-vertical-relative:page" from="78.2pt,766pt" to="78.2pt,766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NOTIQLIK   MAHORATI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Notiqlik mahorati juda ham qadimiy tarixga ega. Bu san’at g’arbda va sharqda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qadimdan rivojlangan. Sharq notiqlaridan Mavlono Riyoziy, Husayn Voiz Koshifiy,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Muin Voiz, Navoiy va Boburlarning nutqlari va asarlari buning yorqin dalilidir. Har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davrda notiqlik san’atiga o’ziga xos e’tibor qaratilgan, notiqlik san’ati o’sha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davrning g’oya va mafkurasiga bo’ysundirilgan. Shunga qaramasdan, notiqlik </w:t>
      </w:r>
    </w:p>
    <w:p w:rsidR="002855C1" w:rsidRDefault="002855C1">
      <w:pPr>
        <w:framePr w:w="8245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mahoratini ifodalovchi bir qator omillar mavjud.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Ma’lumki, har bir kishi o’z nutqining mazmun li, chiroyli va ta’sirchan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bo’lishini orzu qiladi. Ammo bu orzuni amalga oshirish ancha mushkul va qiyin,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chunki har bir inson  o’ziga xos bilimlarga, xislatga va imkoniyatga ega. Qolaversa,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jarayonidagi holat ham notiqqa o’z ta’sirini ko’rsatadi: tinglovchilarning kam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yoki ko’pligi, auditoriyaning katta yoki kichikligi, qatnashuvchilarning tarkibi va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saviyasi, notiqning tajribasi va mahorati. Qaysi kasb egasi bo’lishidan qat’iy nazar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qanday kishi ham, notiqlik mahoratining egallashi mumkin. Buning uchun eng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avvalo, notiqlik mahoratini egallash uchun kuchli qiziqish va o’z ustida uzluksiz,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tinimsiz ishlash kerak. Bu o’rinda shuni ta’kidlash lozimki, mashhur va taniqli </w:t>
      </w:r>
    </w:p>
    <w:p w:rsidR="002855C1" w:rsidRDefault="002855C1">
      <w:pPr>
        <w:framePr w:w="10266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notiqlar bu maqsad yo’lida tinimsiz mehnat va mashq qilganlar.  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Nutqning mohiyati uning madaniyligi, ommaviyligi va ijtimoiy qimmati bilan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belgilanadi. «Madaniy nutq», «nutq madaniyati», «notiqlik» degan so’zlar mavjud.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xarakteri ularning mohiyatini bilish bilan izohlanadi. Ularning lingvistik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birlik sifatida o’z xususiyatlari bor. Ularni o’zaro fikr almashishdagi nutqiy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jaralnning bosqichli shakllari deyish mumkin. Bular to’g’ri nutq - nutq madaniyati -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notiqlikdir. To’g’ri nutq hozirgi o’zbek adabiy til normalariga rioya qilib tuzilgan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nutqdir. Yuqori nutq madaniyati esa, S.I.Ojegov fikricha «bu fikrlarni til vositalari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to’g’ri, aniq va ta’sirchan qilib bera olishdir». Notiqlik esa og’zaki nutq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madaniyatining yuqori darajasi, etuk nutqiy san’atdir. Nutq madaniyati aslida, adabiy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mezonlari asosidagi nutqiy faoliyat, nutqiy malaka, nutqiy ko’nikma birligidan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iborat. «Adabiy tilsiz nutq madaniyatini tasavvur qilib bo’lmaydi. Adabiy til nutq </w:t>
      </w:r>
    </w:p>
    <w:p w:rsidR="002855C1" w:rsidRDefault="002855C1">
      <w:pPr>
        <w:framePr w:w="10880" w:h="236" w:hSpace="180" w:vSpace="180" w:wrap="notBeside" w:hAnchor="margin" w:x="1554" w:y="106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madaniyatining to’g’ri so’zlash va lzishning o’lchovi, mezonidir»1.  </w:t>
      </w:r>
    </w:p>
    <w:p w:rsidR="002855C1" w:rsidRDefault="002855C1">
      <w:pPr>
        <w:framePr w:w="762" w:h="253" w:hSpace="180" w:vSpace="180" w:wrap="notBeside" w:hAnchor="margin" w:x="634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0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897" w:h="178" w:hSpace="180" w:vSpace="180" w:wrap="notBeside" w:hAnchor="margin" w:x="1531" w:y="1522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(R.Qo’ng’urov, E.Begmatov, L.Tojiev. Nutq madaniyati va uslubiyat asoslari; T.: O’qituvchi, 1992, 27 bet).  </w:t>
      </w:r>
    </w:p>
    <w:p w:rsidR="002855C1" w:rsidRDefault="002855C1">
      <w:pPr>
        <w:framePr w:w="678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9140" w:h="253" w:hSpace="180" w:vSpace="180" w:wrap="notBeside" w:hAnchor="margin" w:x="3363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OG’ZAKI VA LZMA NUTQ IMKONIYATLARI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nutqning ham, lzma nutqning ham o’z talabalari, imkoniyat doirasi </w:t>
      </w:r>
    </w:p>
    <w:p w:rsidR="002855C1" w:rsidRDefault="002855C1">
      <w:pPr>
        <w:framePr w:w="1393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bor.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nutq lzma nutqqa nisbatan ancha faol, jonli jaraln. Og’zaki nutq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qo’llanish usuliga ko’ra ikki xil bo’ladi: oddiy so’zlashuv nutqi va adabiy so’zlashuv </w:t>
      </w:r>
    </w:p>
    <w:p w:rsidR="002855C1" w:rsidRDefault="002855C1">
      <w:pPr>
        <w:framePr w:w="1661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nutqi. </w:t>
      </w:r>
    </w:p>
    <w:p w:rsidR="002855C1" w:rsidRDefault="002855C1">
      <w:pPr>
        <w:framePr w:w="9998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nutqda shevachilik ta’siri sezilib turadi. Og’zaki nutq 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tezkor, avtomatik jaraln bo’lgani sababli o’ylab turish, so’ng so’zda davom etish </w:t>
      </w:r>
    </w:p>
    <w:p w:rsidR="002855C1" w:rsidRDefault="002855C1">
      <w:pPr>
        <w:framePr w:w="287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qiyin. (12 bet). </w:t>
      </w:r>
    </w:p>
    <w:p w:rsidR="002855C1" w:rsidRDefault="002855C1">
      <w:pPr>
        <w:framePr w:w="8927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So’zlov va o’ylov bir vaqtning o’zida amalga oshadi.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nutq shaxsiy, individual faoliyatdir. Shunnig uchun ham fikriy baln va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nutqiy uslub, ovoz ifodalari bir-biriga o’xshayvermaydi. Og’zaki nutq so’zlovchining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kayfiyati, ruhiyati, tabiatiga hamd a vaziyatiga, nutqiy a’zolarning sog’lom va normal </w:t>
      </w:r>
    </w:p>
    <w:p w:rsidR="002855C1" w:rsidRDefault="002855C1">
      <w:pPr>
        <w:framePr w:w="4400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ishlashiga ham bog’liq.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nutq o’ziga xos grammatik tuzilishiga va qurilish tartibiga ega bo’ladi.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Unda gap bo’laklarining tushib qolishi, qisqarishi, almashinishi, takrorlar, keraksiz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unsurlarning bo’lishi kuzatiladi. Og’zaki nutqdagi ma’no ottenkalari, munosabatdagi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tasdiq lki inkor alomatlari, ohang, talaffuz, imo-ishora vositalari orqali amalga </w:t>
      </w:r>
    </w:p>
    <w:p w:rsidR="002855C1" w:rsidRDefault="002855C1">
      <w:pPr>
        <w:framePr w:w="2101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oshirildi.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Lzma nutqda imloviy va punktuatsion normalar muhim rol o’ynaydi. Lzma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nutq, avvalo, u manba. Xohlagan paytda uni qayta o’qish, tuzatish boshqa so’z va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birikmalari bilan almashtirish mumkin. Lzma nutq namunasidagi maqsadni to’la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anglash uchun imlo hamda tinish belgilarining xususiyatlarini o’quvchi ham yaxshi </w:t>
      </w:r>
    </w:p>
    <w:p w:rsidR="002855C1" w:rsidRDefault="002855C1">
      <w:pPr>
        <w:framePr w:w="5082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o’zlashtirgan bo’lishi lozim.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Lzma va og’zaki nutqning jilosi tafakkur mashqlaridir. Shu haqda so’z yuritib,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adabiltshunos olim Nusratullo Atoulloh o’g’li Jumaxo’ja lzadi: «lzma nutq bilan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shug’ullanmagan notiq nutqining rivoji sust, sayqal topishi qiyin kechadi. Uning so’z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boyligi, ifoda imkoniyatlari cheklangan bo’ladi». (Istiqlol va ona tilimiz, Sharq, 1998, </w:t>
      </w:r>
    </w:p>
    <w:p w:rsidR="002855C1" w:rsidRDefault="002855C1">
      <w:pPr>
        <w:framePr w:w="2940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72 bet). 13 bet.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va lzma nutqning o’zaro bog’liqligi ularning shakllanish jaralnidagina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emas, balki taraqqiy etishida, sayqal topishida muhim ham muqimdir. Davraga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chiquvchi notiq demoqchi bo’lgan maqsadini to’la bo’lmasa-da, homaki tarhini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qog’ozga tushirib rejalashtiradi. Nimadan nimaga o’tish, qancha to’xtalish, nimalarni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aytish lki aytmaslik haqidagi chizgilar notiq so’zlaltgan paytda ham uning ko’z oldida </w:t>
      </w:r>
    </w:p>
    <w:p w:rsidR="002855C1" w:rsidRDefault="002855C1">
      <w:pPr>
        <w:framePr w:w="8927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xuddi qog’ozdagidek xalliy suvrati namoln bo’lib turadi.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Aks holda nutq me’lri buzilib, vaqt cho’zilib ketishi, auditoriya yaxshi qabul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etmasligi mumkin. Qo’pol aytganda, notiq o’zining fikr tizginini jilovlay olmasdan </w:t>
      </w:r>
    </w:p>
    <w:p w:rsidR="002855C1" w:rsidRDefault="002855C1">
      <w:pPr>
        <w:framePr w:w="5264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talmovsirab qilishi mumkin.  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«Notiqning fikru o’ylari, qalb kechinmalari lzma nutq jaralnida rosa ishlanadi,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pishib mumtoz darajaga etadi. So’ng og’zaki nutqda jamol ko’rsatadi. Og’zaki nutq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ijod jaralni. Unda inson favqulodda nolb fikr, g’oyalarni, badiiy ifodalarni kashf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etadi. Ularni so’zlab yurib, pishitib sayqal toptiradi va qilmini quyma qilib lzma </w:t>
      </w:r>
    </w:p>
    <w:p w:rsidR="002855C1" w:rsidRDefault="002855C1">
      <w:pPr>
        <w:framePr w:w="8210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nutqida terib lzadi» (Istiqlol va ona tilimiz, 73 bet).  </w:t>
      </w:r>
    </w:p>
    <w:p w:rsidR="002855C1" w:rsidRDefault="002855C1">
      <w:pPr>
        <w:framePr w:w="762" w:h="253" w:hSpace="180" w:vSpace="180" w:wrap="notBeside" w:hAnchor="margin" w:x="6341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501" w:h="253" w:hSpace="180" w:vSpace="180" w:wrap="notBeside" w:hAnchor="margin" w:x="3979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NUTQNING FONETIK VOSITALARI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ta’sirchan va qiziqarli chiqishi uchun ifodali o’qishni o’zlashtirish lozim.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Ifodali o’qishda quyidagi fonetik vositalar alohida ahamiyatga ega (ovoz, </w:t>
      </w:r>
    </w:p>
    <w:p w:rsidR="002855C1" w:rsidRDefault="002855C1">
      <w:pPr>
        <w:framePr w:w="5238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artikulyatsiya, diktsiya, nafas).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Ovoz kishining bo’g’zida ko’ndalang joylashgan elastik un paychalarini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o’pkadan chiqaltgan havo kuchi tebranish natijasida hosil bo’ladi: unli tovushlar,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sonorlar va jarangli undoshlar yuzaga keladi. Jarangsiz undoshlar esa havo oqimining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til, tanglay, tish, lab to’siqligiga uchrashi natijasida sodir bo’ladi. Og’iz bo’shlig’i,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halqum, burun va lndosh bo’shliqlar ovozni kuchaytiradi va o’ziga xos ohang beradi.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O’pkadan chiqaltgan havo kuchi un paychalarining tebranish holatiga ko’ra </w:t>
      </w:r>
    </w:p>
    <w:p w:rsidR="002855C1" w:rsidRDefault="002855C1">
      <w:pPr>
        <w:framePr w:w="7942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ovoz baland lki past, kuchli lki kuchsiz bo’ladi.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Tiniq, ravon va jarangdor ovozning paydo bo’lishi nutq organlariga bog’liq.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organlarining yallig’lanishi va burun halqum kasalliklari natijasida ovoz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o’zgaradi va buziladi. Shuningdek qattiq baqirish, tishning yo’qligi ham ovozga o’z </w:t>
      </w:r>
    </w:p>
    <w:p w:rsidR="002855C1" w:rsidRDefault="002855C1">
      <w:pPr>
        <w:framePr w:w="3242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ta’siri ko’rsatadi.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Artikulyatsiya - muayyan tovushni hosil qilishda nutq organlarining harakat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holati va ishtirokidir. Nutq organlarining holati va harakatini yaxshilash uchun </w:t>
      </w:r>
    </w:p>
    <w:p w:rsidR="002855C1" w:rsidRDefault="002855C1">
      <w:pPr>
        <w:framePr w:w="5713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uzluksiz mashqlar bajarish kerak.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Diktsiya - nutq mahoratining asosini tashkil etuvchi fonetik vosita bo’lib,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so’zlarni hamda tovushlarni aniq va ravshan talaffuz qilish me’lridir. Diktsiya notiq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o’qituvchilar uchun muhim ahamiyatga ega: nutq tovushlarini to’g’ri va aniq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talaffuz qilish nutqdagi nuqsonlarni bartaraf qilishga asos bo’ladi. Demak, diktsiya </w:t>
      </w:r>
    </w:p>
    <w:p w:rsidR="002855C1" w:rsidRDefault="002855C1">
      <w:pPr>
        <w:framePr w:w="8305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talaffuz etish xususiyatlarini o’zlashtirishga bog’liq.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Nafas - o’pkaga olinadigan va undan chiqariladigan havo. Diafgrama va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qovurg’alararo muskullarning qisqarishi natijasida ko’krak qafasining hajmi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kattalashib o’pka kengayadi. Atmosfera bosimi o’pka ichidagi  bosimdan havo farq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qilgani uchun o’pkaga (nafas) kiradi. Ko’krak qafasi kichrayishi va ba’zi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muskullarning qisqarishi natijasida nafas chiqariladi. O’pkaga kiradigan havo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miqdori nafas hajmini belgilaydi. Nutqni tinglovchiga etkazishda nafas olish va uni </w:t>
      </w:r>
    </w:p>
    <w:p w:rsidR="002855C1" w:rsidRDefault="002855C1">
      <w:pPr>
        <w:framePr w:w="5445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chiqarishning ahamiyati katta.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Nutqning fonetik vositalari nutqning ifodali, ta’sirli, aniq, jarangdor, kuchli,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ravon va tiniq bo’lishini ta’minlaydi. Nutqdagi nuqsonlar va kamchiliklar nutqning </w:t>
      </w:r>
    </w:p>
    <w:p w:rsidR="002855C1" w:rsidRDefault="002855C1">
      <w:pPr>
        <w:framePr w:w="10387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fonetik vositalariga etarlicha e’tibor bermaslikdan kelib chiqadi.    </w:t>
      </w:r>
    </w:p>
    <w:p w:rsidR="002855C1" w:rsidRDefault="002855C1">
      <w:pPr>
        <w:framePr w:w="762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9837" w:h="253" w:hSpace="180" w:vSpace="180" w:wrap="notBeside" w:hAnchor="margin" w:x="2666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DADILLIK VA ISHONCHNING NUTQDAGI AHAMIYATI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Har bir kishi ortiqcha hayajonlanmasdan, ishonchli va dadil  nutq so’zlashini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istaydi. Bu xususiyatga ega bo’lish esa oson emas. Shunga qaramasdan jiddiy harakat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qilgan inson o’z maqsadiga erishishi mumkin. Ba’zi notiqlar katta auditoriyada va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ko’pchilik oldida mahorat bilan nutq so’zlaydilar. Holbuki, yakka suhbatda ularning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 unchalik jozibali bo’lmaydi, chunki, ko’pchilikning bo’lishi ularni jonli va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chiroyli nutq so’zlashiga sabab bo’ladi. Ma’lumki, har bir kishi nutq so’zlashi oldidan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oz hayajonlanadi, chunki taniqli notiqlar ham hayajonlanishgan. Ammo ma’lum </w:t>
      </w:r>
    </w:p>
    <w:p w:rsidR="002855C1" w:rsidRDefault="002855C1">
      <w:pPr>
        <w:framePr w:w="8806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muddat o’tgandan so’ng bu hayajon yo’qoladi. 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o’z maqsadiga erishish uchun quyidagi omillarga e’tibor qaratishi lozim.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Birinchi omil shundan iboratki, notiq o’z nutqini qat’iyatli va ta’sirchan boshlashi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kerak. Ikkinchi omil notiq nima to’g’risida gapirishini yaxshi bilishi zarur, ya’ni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oldindan puxta o’ylangan, rejalashtirilgan mavzusi bo’lishi kerak. Uchinchi omil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o’ziga ishonishi va dadil bo’lishi kerak, ya’ni tetiklik va jur’atlilik alohida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ahamiyatga ega. Tinglovchilarning ko’ziga tik qarab ishonch bilan gapirish lozim,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asabiylashmaslik va ortiqcha hayajonlanmaslik kerak. To’rtinchi omil - uzluksiz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mashq qilishdir. Qo’rquv va ishonchsizlik tajribaning, malakaning kamligidan kelib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chiqadi. Uzluksiz mashq qilish va qaytarish natijasida tajriba va mahorat paydo </w:t>
      </w:r>
    </w:p>
    <w:p w:rsidR="002855C1" w:rsidRDefault="002855C1">
      <w:pPr>
        <w:framePr w:w="2050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  </w:t>
      </w:r>
    </w:p>
    <w:p w:rsidR="002855C1" w:rsidRDefault="002855C1">
      <w:pPr>
        <w:framePr w:w="76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59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735" w:h="253" w:hSpace="180" w:vSpace="180" w:wrap="notBeside" w:hAnchor="margin" w:x="387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NUTQQA TAYYORGARLIK KO’RISH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Yaxshilab tayyorlangan nutq nutqning 90% muvaffaqiyatini yuzaga keltiradi.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sababli notiq mavzu to’g’risida etarlicha g’oyaga, ma’lumotga ega bo’lsa o’z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niyatiga etadi. Ba’zilar tayyorgarlikka kam vaqt ajratishadi va noqulay ahvolda </w:t>
      </w:r>
    </w:p>
    <w:p w:rsidR="002855C1" w:rsidRDefault="002855C1">
      <w:pPr>
        <w:framePr w:w="2257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qolishadi. 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 shakllantirish, yuzaga keltirish uchun puxta tayyorgarlik ko’rish lozim.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Tayyorgarlik nimalardan iborat bo’ladi? Qog’ozga so’z va iboralarni yozib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qo’yishmi? Haqiqiy tayyorgarlik notiqning o’zidan chiqqan fikrlar asosida namoyon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Eng avvalo, notiq nutq mavzusini chuqur va atroflicha o’ylab ko’rishi kerak.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So’ngra mavzuni tanlashi, uni muhokama qilishi, o’z fikrlarini tartibga solishi va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tanlashi, o’z maslagini ishlab chiqishi va taxt qilishi lozim. Nutqni bir o’tirishda </w:t>
      </w:r>
    </w:p>
    <w:p w:rsidR="002855C1" w:rsidRDefault="002855C1">
      <w:pPr>
        <w:framePr w:w="4132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tayyorlab bo’lmaydi. 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So’ngra mavzuga oid materiallarni yig’ishga va to’plashga kirishiladi. Bu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jarayon ma’lum reja asosida amalga oshiriladi. Mavzuga doir adabiyotlarni o’qib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chiqish va ulardan kerakli ma’lumotlarni olish dastlabki bosqich hisoblanadi. Bu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jarayonda kutubxonalardan, kitoblardan keng foydalanish zarur. Nutq uchun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materiallarni iloji boricha ko’proq to’plash kerak. So’ngra ulardan eng yaxshilari va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mos keladiganlari ajratib olinadi. Olingan ma’lumotlar notiq tomonidan qayta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ishlanadi va uning o’z uslubiga, fikriga, maqsadiga moslashtiriladi. Shundagina har </w:t>
      </w:r>
    </w:p>
    <w:p w:rsidR="002855C1" w:rsidRDefault="002855C1">
      <w:pPr>
        <w:framePr w:w="8124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notiqning o’ziga  xos nutqi vujudga keladi.  </w:t>
      </w:r>
    </w:p>
    <w:p w:rsidR="002855C1" w:rsidRDefault="002855C1">
      <w:pPr>
        <w:framePr w:w="76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966" w:h="253" w:hSpace="180" w:vSpace="180" w:wrap="notBeside" w:hAnchor="margin" w:x="415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TANIQLI NOTIQLAR TAJRIBASI </w:t>
      </w:r>
    </w:p>
    <w:p w:rsidR="002855C1" w:rsidRDefault="002855C1">
      <w:pPr>
        <w:framePr w:w="762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Taniqlik suxandon va notiqlarning nutqini hamda ish uslubini o’rganish ham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mahoratini egallashda muhim manba hisoblanadi. Har bir notiq o’ziga xos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uslubga, bilimga va xislatga ega bo’lgani uchun uning nutqi o’zgalarnikidan farq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qiladi. Shu sababli taniqli notiqlarning nutqiga ko’r-ko’rona taqlid qilish va takrorlash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samara bermaydi. Shunga qaramasdan, ular foydalangan uslub va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imkoniyatlardan ongli hamda ijodiy foydalanish mumkin. Har bir nutqning o’ziga xos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mavzusi va muammolari mavjud. Ana shu muammo va mavzuni e’tiborga olgan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holda nutqni tuzish lozim. Nutqni tuzish haqida aniq ko’rsatma va qoidalar mavjud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bo’lmasa-da, taniqli notiqlar tomonidan qo’llanilgan quyidagi usullarni ko’rsatib </w:t>
      </w:r>
    </w:p>
    <w:p w:rsidR="002855C1" w:rsidRDefault="002855C1">
      <w:pPr>
        <w:framePr w:w="3121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o’tish mumkin: </w:t>
      </w:r>
    </w:p>
    <w:p w:rsidR="002855C1" w:rsidRDefault="002855C1">
      <w:pPr>
        <w:framePr w:w="1868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 - usul </w:t>
      </w:r>
    </w:p>
    <w:p w:rsidR="002855C1" w:rsidRDefault="002855C1">
      <w:pPr>
        <w:framePr w:w="464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Faktlarni bayon qilish; </w:t>
      </w:r>
    </w:p>
    <w:p w:rsidR="002855C1" w:rsidRDefault="002855C1">
      <w:pPr>
        <w:framePr w:w="10033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Faktlardan kelib chiqib, o’z fikrini mulohazalarini bildirish; </w:t>
      </w:r>
    </w:p>
    <w:p w:rsidR="002855C1" w:rsidRDefault="002855C1">
      <w:pPr>
        <w:framePr w:w="4814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Harakat qilishga undash; </w:t>
      </w:r>
    </w:p>
    <w:p w:rsidR="002855C1" w:rsidRDefault="002855C1">
      <w:pPr>
        <w:framePr w:w="2015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II - usul </w:t>
      </w:r>
    </w:p>
    <w:p w:rsidR="002855C1" w:rsidRDefault="002855C1">
      <w:pPr>
        <w:framePr w:w="7588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Lmon narsa ekanligini namoyish qilmoq; </w:t>
      </w:r>
    </w:p>
    <w:p w:rsidR="002855C1" w:rsidRDefault="002855C1">
      <w:pPr>
        <w:framePr w:w="8694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Mushkul axvolni to’g’rilash yo’lini ko’rsatmoq;  </w:t>
      </w:r>
    </w:p>
    <w:p w:rsidR="002855C1" w:rsidRDefault="002855C1">
      <w:pPr>
        <w:framePr w:w="7320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Hamkorlik qilish haqida iltimos qilmoq; </w:t>
      </w:r>
    </w:p>
    <w:p w:rsidR="002855C1" w:rsidRDefault="002855C1">
      <w:pPr>
        <w:framePr w:w="216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III - usul </w:t>
      </w:r>
    </w:p>
    <w:p w:rsidR="002855C1" w:rsidRDefault="002855C1">
      <w:pPr>
        <w:framePr w:w="7709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Qiziqtirishga va e’tiborni tortishga erishmoq; </w:t>
      </w:r>
    </w:p>
    <w:p w:rsidR="002855C1" w:rsidRDefault="002855C1">
      <w:pPr>
        <w:framePr w:w="4339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Ishonch qozonmoq; </w:t>
      </w:r>
    </w:p>
    <w:p w:rsidR="002855C1" w:rsidRDefault="002855C1">
      <w:pPr>
        <w:framePr w:w="4909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Faktlarni bayon qilmoq; </w:t>
      </w:r>
    </w:p>
    <w:p w:rsidR="002855C1" w:rsidRDefault="002855C1">
      <w:pPr>
        <w:framePr w:w="940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Kishilarni harakat qilishga undovchi dalillarni keltirmoq. 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Faktlarning aniqligi va tushunarli bo’lishi alohida ahamiyatga ega. Notiq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nutqini o’qib bermasligi lozim. Chunki, o’qilgan har qanday nutqning ta’siri va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ahamiyati kam bo’ladi. Demak, ma’lum bir mavzuda nutq so’zlamoqchi bo’lgan kishi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unga puxta tayyorgarlik ko’rishi, fakt va misollarni tartibga solishi, ularni ketma-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ketlikda joylashtirishi, nutqni bir necha marta takrorlashi, iloji bo’lsa, magnit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tasmasiga yozib olib eshitishi hamda nutq jarayonidagi xatti-harakatlarini tartibga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solishi lozim. Nutq tartibga solingandan so’ng uni o’rganib chiqish hamda qayta-</w:t>
      </w:r>
    </w:p>
    <w:p w:rsidR="002855C1" w:rsidRDefault="002855C1">
      <w:pPr>
        <w:framePr w:w="4547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qayta mashq qilish zarur.  </w:t>
      </w:r>
    </w:p>
    <w:p w:rsidR="002855C1" w:rsidRDefault="002855C1">
      <w:pPr>
        <w:framePr w:w="76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5264" w:h="253" w:hSpace="180" w:vSpace="180" w:wrap="notBeside" w:hAnchor="margin" w:x="47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NOTIQLIK  VA XOTIRA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Har bir notiq o’z fikrini izchil, mazmunli, aniq va mantiqiy bo’lishiga intiladi.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uzviyligi, tadrijiyligi va yaxlitligini ta’minlashda xotiraning o’rni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beqiyosdir. Taniqli psixolog, professor Karl Sishor inson xotirasi to’g’risida shunday </w:t>
      </w:r>
    </w:p>
    <w:p w:rsidR="002855C1" w:rsidRDefault="002855C1">
      <w:pPr>
        <w:framePr w:w="192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yozadi: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«O’rtacha kishi xotirasidagi tug’ma imkoniyatlarning 10 foizidan ko’p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bo’lmaganidan foydalanadi. Bu imkoniyatlarning qolgan 90 foiz yo’qolib ketadi,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chunki, inson ldda tutishning tabiiy qonuniyatlariga rioya qilmaydi».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Karl Sishor «Tabiiy qonunlar» deb ta’riflagan «Ldda tutish tizimi» 3 qismdan </w:t>
      </w:r>
    </w:p>
    <w:p w:rsidR="002855C1" w:rsidRDefault="002855C1">
      <w:pPr>
        <w:framePr w:w="1834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iborat:  </w:t>
      </w:r>
    </w:p>
    <w:p w:rsidR="002855C1" w:rsidRDefault="002855C1">
      <w:pPr>
        <w:framePr w:w="6007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Xotirada qolgan narsa, taassurot; </w:t>
      </w:r>
    </w:p>
    <w:p w:rsidR="002855C1" w:rsidRDefault="002855C1">
      <w:pPr>
        <w:framePr w:w="4728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Qaytariq lki takrorlash; </w:t>
      </w:r>
    </w:p>
    <w:p w:rsidR="002855C1" w:rsidRDefault="002855C1">
      <w:pPr>
        <w:framePr w:w="10119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O’xshash tasavvur hosil qilish (fikrni eslatadi bog’lanish).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Ldda tutishning birinchi sharti - taassurot o’z-o’zidan paydo bo’lmaydi, ldda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tutish uchun narsa lki xodisa haqida chuqur, aniq va mustahkam taassurotga ega </w:t>
      </w:r>
    </w:p>
    <w:p w:rsidR="002855C1" w:rsidRDefault="002855C1">
      <w:pPr>
        <w:framePr w:w="2758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 kerak.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Buning uchun esa diqqat e’tiborni bir erga to’plash zarur. Zero, 5 daqiqalik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chuqur va atroflicha fikrni bir joyga jamlash, kun bo’yi noaniq (chuvalgan) fikrda </w:t>
      </w:r>
    </w:p>
    <w:p w:rsidR="002855C1" w:rsidRDefault="002855C1">
      <w:pPr>
        <w:framePr w:w="579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yurishdan ko’proq natija beradi.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Taassurotni mustahkamlashda yana bir omil mavjud: - ziyraklik. Ziyraklik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jiddiy hamda chuqur kuzatishni taqozo qiladi. Xotirani mustahkamlashda ko’rish va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sezish organlarining ahamiyati beqilsdir. Ayniqsa, ko’z bilan ko’rish ko’proq natija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beradi. Shu sababli bekorga aytilmagan: «Yuz marta eshitgandan bir marta ko’rgan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yaxshi». Demak, xotirani mustahkamlashda ko’rish, eshitish va ta’m bilish (his </w:t>
      </w:r>
    </w:p>
    <w:p w:rsidR="002855C1" w:rsidRDefault="002855C1">
      <w:pPr>
        <w:framePr w:w="5385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qilish) muhim omil hisoblanadi.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Ldda tutishning ikkinchi tabiiy qonuni qaytariq lki takrorlashdir. Uzluksiz va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tinimsiz takrorlashlar natijasida ba’zilar Qur’oni Karimni to’liq lddan bilishadi,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xitoylik talabalar, lsh olimlar esa bir nechta diniy kitoblarni va mumtoz asarlarni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lddan aytib berisha oladi. Bu o’rinda shuni ta’kidlash lozimki, takrorlash ko’r-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ko’rona bo’lmasligi lozim. Eng avvalo, takrorlash jaralni ma’lum bir tanaffuslar bilan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olib borilishi lozim, shundagina inson miyasi qabul qila oladi. Ikkinchidan, takrorlash </w:t>
      </w:r>
    </w:p>
    <w:p w:rsidR="002855C1" w:rsidRDefault="002855C1">
      <w:pPr>
        <w:framePr w:w="6871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uzluksiz va doimiy davom etishi lozim.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Ldda tutishning uchinchi qonuniyati assotsiatsiya, ya’ni o’xshash tasavvur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hosil qilish lki fikrni eslatadigan bog’lanishdir. Assotsiatsiyani xotirada ahamiyati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beqilsdir. Fikriy bog’liqlikni shakllantirish o’z-o’zidan bo’lmaydi. Har bir yangi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narsa bilan tanishaltganda quyidagi savollarga javob olinsagina fikriy bog’lanish </w:t>
      </w:r>
    </w:p>
    <w:p w:rsidR="002855C1" w:rsidRDefault="002855C1">
      <w:pPr>
        <w:framePr w:w="3000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vujudga keladi: </w:t>
      </w:r>
    </w:p>
    <w:p w:rsidR="002855C1" w:rsidRDefault="002855C1">
      <w:pPr>
        <w:framePr w:w="4728" w:h="253" w:hSpace="180" w:vSpace="180" w:wrap="notBeside" w:hAnchor="margin" w:x="225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Nima uchun shunaqa? </w:t>
      </w:r>
    </w:p>
    <w:p w:rsidR="002855C1" w:rsidRDefault="002855C1">
      <w:pPr>
        <w:framePr w:w="5143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Bu qanday sodir bo’ladi? </w:t>
      </w:r>
    </w:p>
    <w:p w:rsidR="002855C1" w:rsidRDefault="002855C1">
      <w:pPr>
        <w:framePr w:w="4935" w:h="253" w:hSpace="180" w:vSpace="180" w:wrap="notBeside" w:hAnchor="margin" w:x="225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Qachon shunaqa bo’ladi? </w:t>
      </w:r>
    </w:p>
    <w:p w:rsidR="002855C1" w:rsidRDefault="002855C1">
      <w:pPr>
        <w:framePr w:w="4875" w:h="253" w:hSpace="180" w:vSpace="180" w:wrap="notBeside" w:hAnchor="margin" w:x="225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Qaerda shunaqa bo’ladi? </w:t>
      </w:r>
    </w:p>
    <w:p w:rsidR="002855C1" w:rsidRDefault="002855C1">
      <w:pPr>
        <w:framePr w:w="4996" w:h="253" w:hSpace="180" w:vSpace="180" w:wrap="notBeside" w:hAnchor="margin" w:x="225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Kim shunaqa deb aytdi? </w:t>
      </w:r>
    </w:p>
    <w:p w:rsidR="002855C1" w:rsidRDefault="002855C1">
      <w:pPr>
        <w:framePr w:w="10252" w:h="253" w:hSpace="180" w:vSpace="180" w:wrap="notBeside" w:hAnchor="margin" w:x="2251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Yuqoridagi savollarga javob olinsa, assotsiatsiya yuzaga keladi. Masalan, biron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 bilan tanishganda uning familiyasi va ismiga alohida e’tibor berish lozim. Iloji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boricha ismning ma’nosini bilish va bunga e’tibor qaratish lozim. Uning tashqi va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ichki xususiyatlari, ko’rinishi, kiyinishi hamda  so’zlashish tarzi, xulqi ismiga qilsan </w:t>
      </w:r>
    </w:p>
    <w:p w:rsidR="002855C1" w:rsidRDefault="002855C1">
      <w:pPr>
        <w:framePr w:w="5773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tahlil qilinsa xotirada uzoq qoladi. 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Sanalar va telefon raqamlarni xotirada tutishda o’xshash tasavvurlar alohida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ahamiyatga ega. Buning uchun eng avvalo, muhim sanalardan  lki tarixiy shaxslarning </w:t>
      </w:r>
    </w:p>
    <w:p w:rsidR="002855C1" w:rsidRDefault="002855C1">
      <w:pPr>
        <w:framePr w:w="8780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tug’ilgan yillaridan qilsan keng foydalanish mumkin.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Masalan, 21 raqami «Davlat tili to’g’risida»gi qonun qabul qilingan kunni,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1441 Alisher Navoiyning tug’ilgan kunini, 1991 yil mustaqillikka erishilgan yilni </w:t>
      </w:r>
    </w:p>
    <w:p w:rsidR="002855C1" w:rsidRDefault="002855C1">
      <w:pPr>
        <w:framePr w:w="2283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anglatadi. 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raqamlardan foydalanib telefon raqamini ldda saqlash mumkin. Aytaylik,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199-12-18 telefoni olib ko’raylik, bu telefonni ldda saqlash uchun - Mustaqillik qabul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qilingan yil, Davlat tili to’g’risidagi qonun qabul qilingan kun va Xotin qizlar </w:t>
      </w:r>
    </w:p>
    <w:p w:rsidR="002855C1" w:rsidRDefault="002855C1">
      <w:pPr>
        <w:framePr w:w="4460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bayramini eslash kifoya. 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Telefon raqamlari lki sanalarni xotirada saqlashda inson o’ziga tanish bo’lgan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raqamlar va sonlardan foydalansagina yaxshi natijalarga erishadi. Aytaylik, siz 18-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03-66 raqamiga duch keldingiz, uni xotirada saqlash uchun quyidagicha fikriy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bog’liqlikni shakllantirishingiz lozim. 18 sizni lshingiz, 03 tez lrdamning raqami, 66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uy nomeri bo’lishi mumkin. Demak, xotirani mustahkamlashda bu usullardan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 mumkin. Xotirada nutqni saqlashda ham assotsiatsiyadan keng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 mumkin. Chunki nutqda, fikrlarda ketma-ketligini esda saqlash muhim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omil hisoblanadi. Notiqning hayajonlanishi, auditoriya va sharoitning ta’siri </w:t>
      </w:r>
    </w:p>
    <w:p w:rsidR="002855C1" w:rsidRDefault="002855C1">
      <w:pPr>
        <w:framePr w:w="916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natijasida nutqdagi ketma-ketlik xotiradan ko’tariladi. 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Nutqdagi izchillikni ta’minlash maqsadida fikriy bog’lanishni ya’ni, o’xshash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tasavvurni vujudga keltirish lozim. Aytaylik, «Talabalarning bo’sh vaqtidan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foydalanishi» mavzusida ma’ruza qilmoqchisiz. Buning uchun ko’z oldingizga talaba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hayoti bilan bog’liqlikdagi rasmlarni keltirasiz: talaba divanda ltibdi, talaba televizor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ko’rayapti, talaba kompyuter o’ynayapti, talaba kitob o’qiyapti, talaba to’p tepayapti, </w:t>
      </w:r>
    </w:p>
    <w:p w:rsidR="002855C1" w:rsidRDefault="002855C1">
      <w:pPr>
        <w:framePr w:w="4071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talaba kafeda o’tiribdi.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Xotirani mustahkamlashda yuqoridagi usullardan uzluksiz va doimiy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foydalanilsagina keng camara beradi. Demak, nutq jaralnida xotiraning o’rni </w:t>
      </w:r>
    </w:p>
    <w:p w:rsidR="002855C1" w:rsidRDefault="002855C1">
      <w:pPr>
        <w:framePr w:w="2283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beqilsdir.   </w:t>
      </w:r>
    </w:p>
    <w:p w:rsidR="002855C1" w:rsidRDefault="002855C1">
      <w:pPr>
        <w:framePr w:w="762" w:h="253" w:hSpace="180" w:vSpace="180" w:wrap="notBeside" w:hAnchor="margin" w:x="634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9757" w:h="253" w:hSpace="180" w:vSpace="180" w:wrap="notBeside" w:hAnchor="margin" w:x="2746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NUTQNING MUVAFFAQIYATLI ChIQISH SHARTLARI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Inson nimani o’rganar ekan yoki egallar ekan unga birdaniga erisha olmaydi.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Ayniqsa, notiqlik mahorati yillar davomida hamda uzluksiz mashq evaziga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o’zlashtiriladi. Bu jarayonda birdaniga muvaffaqiyatga erishib bo’lmaydi. Ba’zi bir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narsalarni o’zlashtirish uchun ko’proq mehnat va vaqt talab etilsa, boshqalarda qisqa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muddatda ko’proq va kattaroq yutuqlarga erishiladi. Nutq jarayonida tirishqoqlik va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qat’iyat alohida ahamiyatga ega. Nutqning muvaffaqiyali bo’lishi uchun astoydil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harakat qilish va o’z fikrida qattiq urish lozim. Har qanday inson ham nutqning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boshlang’ich jaralnida hayajonlanishi mumkin, ammo dadil bo’lsa bir oz vaqt o’tgach </w:t>
      </w:r>
    </w:p>
    <w:p w:rsidR="002855C1" w:rsidRDefault="002855C1">
      <w:pPr>
        <w:framePr w:w="4045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hayajon bosiladi. 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Notiqlik san’ati bilan shug’ullanaltgan har bir lsh qat’iylik va jasurlik bilan </w:t>
      </w:r>
    </w:p>
    <w:p w:rsidR="002855C1" w:rsidRDefault="002855C1">
      <w:pPr>
        <w:framePr w:w="7173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harakat qilsagina nutq mahoratini egallaydi.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Nutqning muvaffaqiyatli bo’lishi notiqning tabiiy qobiliyatiga va maqsad </w:t>
      </w:r>
    </w:p>
    <w:p w:rsidR="002855C1" w:rsidRDefault="002855C1">
      <w:pPr>
        <w:framePr w:w="5834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yo’lidagi intilishiga ham bog’liq. 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taniqli notiq ham uzluksiz mehnat, qat’iylik, jasurlik, hozirjavoblik,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vazminlik xislatlarni egallagani uchun ham notiqlik mahoratiga ega bo’lgan. Demak, 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mahoratini egallash uchun har bir shaxs o’ziga ishonishi, vazminlik va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hozirjavoblik bilan qat’iy matonat ko’rsatishi lozim. Shundagina u notiqlik </w:t>
      </w:r>
    </w:p>
    <w:p w:rsidR="002855C1" w:rsidRDefault="002855C1">
      <w:pPr>
        <w:framePr w:w="4132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mahoratini egallaydi.  </w:t>
      </w:r>
    </w:p>
    <w:p w:rsidR="002855C1" w:rsidRDefault="002855C1">
      <w:pPr>
        <w:framePr w:w="762" w:h="253" w:hSpace="180" w:vSpace="180" w:wrap="notBeside" w:hAnchor="margin" w:x="634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4460" w:h="253" w:hSpace="180" w:vSpace="180" w:wrap="notBeside" w:hAnchor="margin" w:x="502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YAXSHI NUTQ SIRI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Har bir nutqda ma’lum bir mavzu aks etadi. Bu mavzu so’zlar orqali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ifodalanganligi sababli, nutq jaralnida nimani gapirish emas, balki mavzuni qanday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gapirish alohida ahamiyatga ega. Taniqli notiqlar nutq jaralnidagi uchta muhim </w:t>
      </w:r>
    </w:p>
    <w:p w:rsidR="002855C1" w:rsidRDefault="002855C1">
      <w:pPr>
        <w:framePr w:w="5117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narsaga e’tiborni qaratishadi:  </w:t>
      </w:r>
    </w:p>
    <w:p w:rsidR="002855C1" w:rsidRDefault="002855C1">
      <w:pPr>
        <w:framePr w:w="3207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Kim gapirdi? </w:t>
      </w:r>
    </w:p>
    <w:p w:rsidR="002855C1" w:rsidRDefault="002855C1">
      <w:pPr>
        <w:framePr w:w="3804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Qanday gapirdi? </w:t>
      </w:r>
    </w:p>
    <w:p w:rsidR="002855C1" w:rsidRDefault="002855C1">
      <w:pPr>
        <w:framePr w:w="3683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Nimani gapirdi? </w:t>
      </w:r>
    </w:p>
    <w:p w:rsidR="002855C1" w:rsidRDefault="002855C1">
      <w:pPr>
        <w:framePr w:w="10235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Mutaxassislarning fikricha, bulardan eng kam ahamiyatlisi uchinchisidir.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 jaralnida notiqning holati uning auditoriya bilan bog’lanishi ham muhim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ahamiyatga ega. Nutq lrqin va qiziqarli bo’lishi uchun quyidagi usullarga e’tibor </w:t>
      </w:r>
    </w:p>
    <w:p w:rsidR="002855C1" w:rsidRDefault="002855C1">
      <w:pPr>
        <w:framePr w:w="2404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qaratishdir: </w:t>
      </w:r>
    </w:p>
    <w:p w:rsidR="002855C1" w:rsidRDefault="002855C1">
      <w:pPr>
        <w:framePr w:w="10235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Asosiy so’zga urg’u berish darkor va gapdagi boshqa so’zlarni unga </w:t>
      </w:r>
    </w:p>
    <w:p w:rsidR="002855C1" w:rsidRDefault="002855C1">
      <w:pPr>
        <w:framePr w:w="10361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bo’ysundirish, urg’u qo’yilgan so’zlarni aniqroq talaffuz qilish; </w:t>
      </w:r>
    </w:p>
    <w:p w:rsidR="002855C1" w:rsidRDefault="002855C1">
      <w:pPr>
        <w:framePr w:w="4642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 institutga bordingmi? </w:t>
      </w:r>
    </w:p>
    <w:p w:rsidR="002855C1" w:rsidRDefault="002855C1">
      <w:pPr>
        <w:framePr w:w="4693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 institutga bordingmi? </w:t>
      </w:r>
    </w:p>
    <w:p w:rsidR="002855C1" w:rsidRDefault="002855C1">
      <w:pPr>
        <w:framePr w:w="5471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Ovoz ohangini o’zgartirish. </w:t>
      </w:r>
    </w:p>
    <w:p w:rsidR="002855C1" w:rsidRDefault="002855C1">
      <w:pPr>
        <w:framePr w:w="10235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jaralnida ovoz ohangini uzluksiz o’zgartirib borish ham katta samara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beradi, chunki ba’zi so’z va iboralarni yuqori ovozda, ba’zilarini pastroq ovozda </w:t>
      </w:r>
    </w:p>
    <w:p w:rsidR="002855C1" w:rsidRDefault="002855C1">
      <w:pPr>
        <w:framePr w:w="8538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talaffuz qilish tinglovchilarga yaxshi ta’sir ko’rsatadi. </w:t>
      </w:r>
    </w:p>
    <w:p w:rsidR="002855C1" w:rsidRDefault="002855C1">
      <w:pPr>
        <w:framePr w:w="10235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Ota-onaga muruvvat, farzandga shafqat, ojizlarga ko’mak, beva-bechoralarga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marhamat tuyg’usi bo’lmagan tili bilan dili, suvrati bilan siyrati nomutanosib shaxsni </w:t>
      </w:r>
    </w:p>
    <w:p w:rsidR="002855C1" w:rsidRDefault="002855C1">
      <w:pPr>
        <w:framePr w:w="5385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komil inson deb bo’larmikan. </w:t>
      </w:r>
    </w:p>
    <w:p w:rsidR="002855C1" w:rsidRDefault="002855C1">
      <w:pPr>
        <w:framePr w:w="10235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Nutq tempini o’zgartirish. Bunda bir gapni lki so’z birikmasini tez lki sekin </w:t>
      </w:r>
    </w:p>
    <w:p w:rsidR="002855C1" w:rsidRDefault="002855C1">
      <w:pPr>
        <w:framePr w:w="9791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talaffuz qilish nazarda tutiladi. Masalan: chiroyli - chirooyli; </w:t>
      </w:r>
    </w:p>
    <w:p w:rsidR="002855C1" w:rsidRDefault="002855C1">
      <w:pPr>
        <w:framePr w:w="10235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Muhim fikrlar oldidan va undan so’ng pauza qilish, ya’ni jim turish. Taniqli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notiqlarning ko’pchiligi bu qoidaga jiddiy rioya qilishgan. Chunki, asosiy fikr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tinglovchilar ongiga aniq va to’liq etib borishi uchun bu usuldan foydalanilgan.   </w:t>
      </w:r>
    </w:p>
    <w:p w:rsidR="002855C1" w:rsidRDefault="002855C1">
      <w:pPr>
        <w:framePr w:w="762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9440" w:h="253" w:hSpace="180" w:vSpace="180" w:wrap="notBeside" w:hAnchor="margin" w:x="3063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MINBARDAN TURIB NUTQ SO’ZLASH VA SHAXS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jarayonida xususan, omma oldida chiqishlarda shaxsning roli beqiyosdir.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Chunki har bir shaxsda o’ziga xos jihatlar aks etgan bo’ladi. Ma’naviyat, kuch-qudrat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moyillik, jo’shqinlik, aql tuzilishi, tajriba, bilim va boshqalar. Shaxsi irsiyatga va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tevarak atrofga uzviy bog’langan holda bo’ladi hamda uni o’zgartirish ancha qiyin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kechadi. Har bir notiq  o’ziga xos xislatlarni namoln qilishi uchun nutq so’zlashdan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oldin yaxshi dam olmog’i lozim. Buning uchun notiq mavzu bo’yicha ancha oldindan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tayyorgarlik ko’rishi, so’ngra uni mustahkamlashi, nutq so’zlashidan oldin esa dam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olgan bo’lishi shart. Nutq oldidan, ovqatlanish ham zarur. Aniqroq qilib aytganda,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och holatda va charchagan bo’lmasligi lozim. Taniqli notiqlar nutq oldidan </w:t>
      </w:r>
    </w:p>
    <w:p w:rsidR="002855C1" w:rsidRDefault="002855C1">
      <w:pPr>
        <w:framePr w:w="6421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dam olishadi va ovqatlanishadi.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jarayonida kiyinish ham alohida ahamiyatga ega. Chunki toza va yaxshi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kiyingan notiq o’ziga ishongan bo’ladi va tevarak atrofdagilarning hurmat bilan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qarashlariga sazovor bo’ladi. Aniqroq qilib aytganda notiqning tuflisi tozalanmagan,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shimi dazmollanmagan, ko’krak cho’ntagidan avtoruchkasi ko’rinib turgan lki ln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cho’ntagidan gazetasi ko’rinib turgan bo’lsa u tinglovchilar e’tiborini torta olmaydi.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so’zlash oldidan notiq yaxshi kayfiyatda bo’lishi, yuzi va ko’zida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muloyimlik va xursandchilik aks etishi, chehrasi ochiq bo’lishi lozim. Shundagina u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tinglovchilarga lqishi, ularni jalb qila olishi mumkin. Bu o’rinda xitoy xalqining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ajoyib maqolini eslab o’tish lozimdir: «Chehrasida kulgu aks etmagan inson savdo </w:t>
      </w:r>
    </w:p>
    <w:p w:rsidR="002855C1" w:rsidRDefault="002855C1">
      <w:pPr>
        <w:framePr w:w="5773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shug’ullanmasligi kerak». 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jaralnida tinglovchilar bir joyda to’planib o’tirishlari lozim. Ayniqsa, zal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juda katta bo’lsa, va odamlar tarqoq holda o’tirishsa nutqning samarasi kam bo’ladi.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sababli notiq ularni bir joyga yig’ishi va yaqinroq o’tirishini uyushtirishi kerak.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Shuningdek, auditoriya lki zalning havosi toza bo’lishi lozim. Buning uchun nutq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oldidan fortochka lki derazani ochish, auditoriyani toza havo bilan to’ldirish lozim.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Sahnada lki minbarda ortiqcha narsalar bo’lmasligi lozim. Iloji bo’lsa, stol-stul va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turli ortiqcha narsalarni sahnada bo’lmasligi ko’proq samara beradi. Ba’zan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prezidium tashkil qilinadi va bir qancha odamlar u erni band etishadi. Bunday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vaziyatda sahnalardagilarning har bir harakati tinglovchilar nazarida bo’ladi. Ular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notiqqa ham, sahnadagilarga ham e’tiborni bir vaqtda qaratganligi uchun ham kichik </w:t>
      </w:r>
    </w:p>
    <w:p w:rsidR="002855C1" w:rsidRDefault="002855C1">
      <w:pPr>
        <w:framePr w:w="6421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narsa ham o’z ta’sirini ko’rsatadi.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Notiqning o’tirishi, yurishi, xatti-harakati, nutq jaralnida muhim ahamiyatga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ega. Chunki har bir xatti-harakat  tinglovchilarning ko’z o’ngida bo’ladi va o’z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ta’sirini ko’rsatadi. Notiq tana harakatlarining mosligiga, to’g’riligiga alohida e’tibor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berishi lozim. Notiq o’z fikrini yurakdan chiqarib tinglovchilarga etkazsa, uning qo’li </w:t>
      </w:r>
    </w:p>
    <w:p w:rsidR="002855C1" w:rsidRDefault="002855C1">
      <w:pPr>
        <w:framePr w:w="9584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olg’i bilan bog’liq beo’xshov  harakatlari sezilmaydi. 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jaralnida  xatti-harakat va imo-ishoralar ham katta ahamiyatga ega.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Ammo bu xatti-harakatlar har bir shaxsning o’ziga xos va o’ziga mos bo’lmog’i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lozim. Ayniqsa, imo-ishoralar tabiiy va jonli bo’lishi hamd a notiqqa yarashishi, mos </w:t>
      </w:r>
    </w:p>
    <w:p w:rsidR="002855C1" w:rsidRDefault="002855C1">
      <w:pPr>
        <w:framePr w:w="2732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kelishi kerak.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Notiq mavzu bo’yicha bilganlarini puxta o’ylaydi, mavzuga daxldor, aytish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 bo’lgan ma’lumotlar, fikrlarni tartibga soladi, ko’proq  bilimga ega bo’lish, </w:t>
      </w:r>
    </w:p>
    <w:p w:rsidR="002855C1" w:rsidRDefault="002855C1">
      <w:pPr>
        <w:framePr w:w="916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o’sha sohaga taalluqli ko’proq ma’lumotlarni yig’adie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Mavzu haqida etarli ma’lumotlar va bilimga ega bo’lgandan so’ng ularni </w:t>
      </w:r>
    </w:p>
    <w:p w:rsidR="002855C1" w:rsidRDefault="002855C1">
      <w:pPr>
        <w:framePr w:w="6154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joylashtirish, ixchamlashtirish zarur. 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Mavzu izchillik bilan ketma-ket joylashtirilishi kerak. Tinglovchilar ommasi </w:t>
      </w:r>
    </w:p>
    <w:p w:rsidR="002855C1" w:rsidRDefault="002855C1">
      <w:pPr>
        <w:framePr w:w="10387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diqqatini tortish, e’tiborini bir maromda ushlab turishdan iborat. 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Notiq uyda llg’iz holda mashq qilishi, tinglovchilar jamoasini tasavvur qilib,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 harakatlari, yuz imo-ishoralari muvofiqlashtirib mashq qilishi lozim. Bu jaraln </w:t>
      </w:r>
    </w:p>
    <w:p w:rsidR="002855C1" w:rsidRDefault="002855C1">
      <w:pPr>
        <w:framePr w:w="10154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qancha ko’p takrorlansa, notiq uchun shuncha foydali bo’ladi.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Nutqni bir necha bor ovoz chiqazib o’qib chiqish asosiy fikrlarni mantiqiy </w:t>
      </w:r>
    </w:p>
    <w:p w:rsidR="002855C1" w:rsidRDefault="002855C1">
      <w:pPr>
        <w:framePr w:w="9852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bog’liqligi va izchilligini ta’minlash uchun joylashtirish kerak.  </w:t>
      </w:r>
    </w:p>
    <w:p w:rsidR="002855C1" w:rsidRDefault="002855C1">
      <w:pPr>
        <w:framePr w:w="762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5799" w:h="253" w:hSpace="180" w:vSpace="180" w:wrap="notBeside" w:hAnchor="margin" w:x="455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NUTQNING BOSHLANISHI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Qadimga davrlardan nutq jaralni uchga ajratilgan: nutqning boshlanishi, nutq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xulosa. Fan va texnika jamiyatning taraqqiy etishiga qaramasdan nutq jaralnidagi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 holat bugunga qadar saqlanib qolgan. Taniqli notiqlar notiqni boshlanishida </w:t>
      </w:r>
    </w:p>
    <w:p w:rsidR="002855C1" w:rsidRDefault="002855C1">
      <w:pPr>
        <w:framePr w:w="7346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quyidagi jihatlarga alohida e’tibor berganlar:  </w:t>
      </w:r>
    </w:p>
    <w:p w:rsidR="002855C1" w:rsidRDefault="002855C1">
      <w:pPr>
        <w:framePr w:w="10059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Nutqni qiziqarli va kulgili voqeani so’zlash bilan boshlash.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usul tinglovchilar bilan ular orasida o’zaro, ichki bir yaqinlik hosil qiladi.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Ba’zi notiqlar o’ta jiddiy mavzuni ham yumor ularning hazilomuz so’zlari va </w:t>
      </w:r>
    </w:p>
    <w:p w:rsidR="002855C1" w:rsidRDefault="002855C1">
      <w:pPr>
        <w:framePr w:w="5022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hajviyalari orqali ifalaydilar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Ma’lumki, tinglovichlarni qiziqtirish, ularni kuldirish katta samara beradi.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Ammo voqea-hodisani odamlarga ta’sir etadigan darajada kulgi va yumor bilan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so’zlab berish har qanday notiqning ham qo’lidan kelavermaydi. Shu sababli notiq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voqea-hodisani qiziqarli va kulgili qilib ifodalashi uchun uzoq mashq qilishi, mahorat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so’z va imo-ishoralardan foydalani bilishi lozim. Shundagina zaruriy natijaga </w:t>
      </w:r>
    </w:p>
    <w:p w:rsidR="002855C1" w:rsidRDefault="002855C1">
      <w:pPr>
        <w:framePr w:w="3000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erishish lozim. 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Nutqning boshlanishida hech qachon kechirim so’ramaslik kerak. Ya’ni,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«men notiq emasman, bu mavzuga tayyorgarlik ko’rmaganman, sizlarga </w:t>
      </w:r>
    </w:p>
    <w:p w:rsidR="002855C1" w:rsidRDefault="002855C1">
      <w:pPr>
        <w:framePr w:w="8841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yangilik aytolmayman» kabi gaplarni aytmasligi lozim. </w:t>
      </w:r>
    </w:p>
    <w:p w:rsidR="002855C1" w:rsidRDefault="002855C1">
      <w:pPr>
        <w:framePr w:w="1025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Auditoriyada jiddiy qiziqish uyg’otish lozim. Buning uchun qiziqarli,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hayratomuz xabarlar va yangiliklardan foydalanish kerak. Shuningdek, muammoli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savollarni qo’yish va ulardan so’ng nutqni boshlash ham yaxshi samara beradi.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Narsa va predmetlarning aniq rasm va suratlarni ko’rsatish ham </w:t>
      </w:r>
    </w:p>
    <w:p w:rsidR="002855C1" w:rsidRDefault="002855C1">
      <w:pPr>
        <w:framePr w:w="6188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kO’ngildagidek yaxshi natija beradi. 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Mashhur kishilarning fiklarini keltirish nutq jarayonida alohida ahamiyatga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ega. Ayniqsa, Alisher Navoiy, Amir Temur, Bobur va boshqalarning fikrlari.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Tinglovchilarni qiziqtirgan haltiy masalalarga bog’liq mulohaza bilan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boshlash ham nutqni samaradorligiga xizmat qiladi. Chunki auditoriyadagilarning </w:t>
      </w:r>
    </w:p>
    <w:p w:rsidR="002855C1" w:rsidRDefault="002855C1">
      <w:pPr>
        <w:framePr w:w="9973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birinchi navbatda o’zlariga bog’liq muammolar qiziqtiradi.  </w:t>
      </w:r>
    </w:p>
    <w:p w:rsidR="002855C1" w:rsidRDefault="002855C1">
      <w:pPr>
        <w:framePr w:w="1025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Nutqni juda ham rasmiy tarzda boshlamaslik lozim. U tabiiy, erkin tarzda </w:t>
      </w:r>
    </w:p>
    <w:p w:rsidR="002855C1" w:rsidRDefault="002855C1">
      <w:pPr>
        <w:framePr w:w="8210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bo’lsagina tinglovchilarda katta qiziqish uyg’otadi.  </w:t>
      </w:r>
    </w:p>
    <w:p w:rsidR="002855C1" w:rsidRDefault="002855C1">
      <w:pPr>
        <w:framePr w:w="762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074" w:h="253" w:hSpace="180" w:vSpace="180" w:wrap="notBeside" w:hAnchor="margin" w:x="2429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SHE’R O’QISH YOKI RIVOYAT AYTISH BILAN BOSHLASH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 Ba’zi notiqlar adabilt va san’atni sevgani uchun qanday mavzu bo’lishidan </w:t>
      </w:r>
    </w:p>
    <w:p w:rsidR="002855C1" w:rsidRDefault="002855C1">
      <w:pPr>
        <w:framePr w:w="10802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qat’iy nazar, nutqni adabiy shakllarda ifodalashni ma’qul ko’radilar.  </w:t>
      </w:r>
    </w:p>
    <w:p w:rsidR="002855C1" w:rsidRDefault="002855C1">
      <w:pPr>
        <w:framePr w:w="762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58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578" w:h="253" w:hSpace="180" w:vSpace="180" w:wrap="notBeside" w:hAnchor="margin" w:x="292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26" style="position:absolute;left:0;text-align:left;z-index:-250839040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7" style="position:absolute;left:0;text-align:left;z-index:-250838016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8" style="position:absolute;left:0;text-align:left;z-index:-250836992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29" style="position:absolute;left:0;text-align:left;z-index:-250835968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ERKIN SUHBAT, SAVOL-JAVOB BILAN BOSHLASH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Bunday notiqlar tinglovchi bilan o’zini o’ta yaqin tutgani uchun  auditoriya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notiq orasida «xitoy devori» bo’lmaydi. Tinglovchilarga murojaat qilish,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ularning fikriy munosabatlarini eshitish notiqni auditoriyaga birmuncha </w:t>
      </w:r>
    </w:p>
    <w:p w:rsidR="002855C1" w:rsidRDefault="002855C1">
      <w:pPr>
        <w:framePr w:w="3086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yaqinlashtiradi.  </w:t>
      </w:r>
    </w:p>
    <w:p w:rsidR="002855C1" w:rsidRDefault="002855C1">
      <w:pPr>
        <w:framePr w:w="762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918" w:h="253" w:hSpace="180" w:vSpace="180" w:wrap="notBeside" w:hAnchor="margin" w:x="2585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KUTILMAGAN, TASODIFLI BIR VOQEADAN BOSHLASH </w:t>
      </w:r>
    </w:p>
    <w:p w:rsidR="002855C1" w:rsidRDefault="002855C1">
      <w:pPr>
        <w:framePr w:w="762" w:h="253" w:hSpace="180" w:vSpace="180" w:wrap="notBeside" w:hAnchor="margin" w:x="6341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Bu usulda mavzuning xarakteriga qarab dramatizmga boy o’ta qiziqarli 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hodisani tanlanadi. Endi nima bo’larkin, degan mazmunda auditoriya notiqqa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tikilgan. Notiq tinglovchilarni hodisa sababini bilishga qiziqtirib qo’ygach, mavzuni </w:t>
      </w:r>
    </w:p>
    <w:p w:rsidR="002855C1" w:rsidRDefault="002855C1">
      <w:pPr>
        <w:framePr w:w="5333" w:h="236" w:hSpace="180" w:vSpace="180" w:wrap="notBeside" w:hAnchor="margin" w:x="1554" w:y="51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ustalik bilan unga bog’laydi1.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Notiq nutqining ta’siri ikki xil omilg a bog’liq. Nutq jaralnida ana shunga rioya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etilmasa, maqsad oqibatsiz tugaydi. Bu nutq sifatlari va nutq texnikasidir. Nutqning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to’g’riligi, aniqligi, mantiqiyligi, sofligi, taxsirliligi, jo’yaliligi, boyligi, ifodaviyligi,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soddaligi, qisqaligini talab etuvchi omillar uning sifatini tashkil etsa, ovoz, nafas,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pauza, intonatsiya, diktsiya, urg’u nutq texnikasini tashkil etadi. Har ikkalasini </w:t>
      </w:r>
    </w:p>
    <w:p w:rsidR="002855C1" w:rsidRDefault="002855C1">
      <w:pPr>
        <w:framePr w:w="9195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amalda to’la va o’rinli qo’llay bilmagan notiq yutqazadi. </w:t>
      </w:r>
    </w:p>
    <w:p w:rsidR="002855C1" w:rsidRDefault="002855C1">
      <w:pPr>
        <w:framePr w:w="762" w:h="253" w:hSpace="180" w:vSpace="180" w:wrap="notBeside" w:hAnchor="margin" w:x="6341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407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Jumaniyozov R. Nutqiy mahorat. T., Adolat, 2005, 75 b.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69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5117" w:h="253" w:hSpace="180" w:vSpace="180" w:wrap="notBeside" w:hAnchor="margin" w:x="480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30" style="position:absolute;left:0;text-align:left;z-index:-250834944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1" style="position:absolute;left:0;text-align:left;z-index:-250833920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2" style="position:absolute;left:0;text-align:left;z-index:-250832896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3" style="position:absolute;left:0;text-align:left;z-index:-250831872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  YAKUNLASH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Har bir narsaning boshlanishi va yakuni alohida ahamiyatga ega. Nutq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jaralnida uning yakuni alohida ahamiyatga ega bo’lib, notiqning so’nggi so’zlari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tinglovchilar ldida saqlanib qoladi. Shu sababli notiq nutq jaralnida so’ngida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aytiladigan har bir so’z va iboraga jiddiy e’tibor berishi shart. Ba’zi tajribasiz notiqlar </w:t>
      </w:r>
    </w:p>
    <w:p w:rsidR="002855C1" w:rsidRDefault="002855C1">
      <w:pPr>
        <w:framePr w:w="5290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nutqini shunday tugatishadi: 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«Nutqimni tugatayapman, sizlarga aytmoqchi bo’lgan gaplarim shulardan </w:t>
      </w:r>
    </w:p>
    <w:p w:rsidR="002855C1" w:rsidRDefault="002855C1">
      <w:pPr>
        <w:framePr w:w="7735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iborat», «Nutqimni shu bilan tugatayapman». 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Nutqni shunday tugatish kerakki, uni tinglovchilar bilmay qolsin, unga alohida </w:t>
      </w:r>
    </w:p>
    <w:p w:rsidR="002855C1" w:rsidRDefault="002855C1">
      <w:pPr>
        <w:framePr w:w="4486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urg’u berish to’g’ri emas.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Taniqli notiqlar nutqning so’nggi so’ziga alohida e’tibor berish va tayyorgarlik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ko’rishgan. Notiq so’nggi so’z sifatida aytiladigan yakunga 2-3 variantda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tayyorgarlik ko’rib qo’yish lozim. Tajribasiz va go’l notiqlar bunga e’tibor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berishmaydi va yaxshi tayyorgarlik ko’rishmaydi. Umuman, nutqni quyidagi </w:t>
      </w:r>
    </w:p>
    <w:p w:rsidR="002855C1" w:rsidRDefault="002855C1">
      <w:pPr>
        <w:framePr w:w="7588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ko’rinishlarda yakunlash yaxshi natija beradi: </w:t>
      </w:r>
    </w:p>
    <w:p w:rsidR="002855C1" w:rsidRDefault="002855C1">
      <w:pPr>
        <w:framePr w:w="8063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Nutqdagi asosiy fikrlarni qisqa bayon qilish; </w:t>
      </w:r>
    </w:p>
    <w:p w:rsidR="002855C1" w:rsidRDefault="002855C1">
      <w:pPr>
        <w:framePr w:w="10235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Nutqdan kelib chiqib tinglovchilarni harakat qilishga chorlash; </w:t>
      </w:r>
    </w:p>
    <w:p w:rsidR="002855C1" w:rsidRDefault="002855C1">
      <w:pPr>
        <w:framePr w:w="9134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Tinglovchilar sha’niga qisqa maqtov so’zlar aytish; </w:t>
      </w:r>
    </w:p>
    <w:p w:rsidR="002855C1" w:rsidRDefault="002855C1">
      <w:pPr>
        <w:framePr w:w="10235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Yumoristik va hajviy narsani, voqeani aytib tinglovchilarni kuldirish; </w:t>
      </w:r>
    </w:p>
    <w:p w:rsidR="002855C1" w:rsidRDefault="002855C1">
      <w:pPr>
        <w:framePr w:w="8245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Mavzuga doir she’riy satrlar bilan yakunlash; </w:t>
      </w:r>
    </w:p>
    <w:p w:rsidR="002855C1" w:rsidRDefault="002855C1">
      <w:pPr>
        <w:framePr w:w="7588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Qur’on va hadislardan na’muna keltirish; </w:t>
      </w:r>
    </w:p>
    <w:p w:rsidR="002855C1" w:rsidRDefault="002855C1">
      <w:pPr>
        <w:framePr w:w="10235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Nutqni avjiga etkazib dolzarb va qiziq narsani aytish bilan yakunlash.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 shunday yakunlash kerakki, tinglovchilar uning tamom bo’lganligini </w:t>
      </w:r>
    </w:p>
    <w:p w:rsidR="002855C1" w:rsidRDefault="002855C1">
      <w:pPr>
        <w:framePr w:w="3328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sezmay qolsin.     </w:t>
      </w:r>
    </w:p>
    <w:p w:rsidR="002855C1" w:rsidRDefault="002855C1">
      <w:pPr>
        <w:framePr w:w="10301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Notiq quyidagilarga tayangan holda o’z chiqishini baholaydi: 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a) tinglovchilar auditoriyasining e’tiborini qay darajada torta olgani;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b) mavzuga qay darajada kirib borilgani va uni qanchalik tushuntirilgani; </w:t>
      </w:r>
    </w:p>
    <w:p w:rsidR="002855C1" w:rsidRDefault="002855C1">
      <w:pPr>
        <w:framePr w:w="10422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 berilgan savollarning xarakteri va mohiyatiga tayaniladi.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v) mavzuning qaysi jihati tinglovchilarda ko’proq qiziqish uyg’otgani; </w:t>
      </w:r>
    </w:p>
    <w:p w:rsidR="002855C1" w:rsidRDefault="002855C1">
      <w:pPr>
        <w:framePr w:w="10897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g) mavzuga doir yana qanday kitoblarni ko’rib chiqish zarurligi;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d) tinglovchilardan ayrimlarining yakka holda mavzuning lritilishi xususidagi </w:t>
      </w:r>
    </w:p>
    <w:p w:rsidR="002855C1" w:rsidRDefault="002855C1">
      <w:pPr>
        <w:framePr w:w="4581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shaxsiy fikrlarini eshitishi;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e) keltirilgan misollarning haltiyligi va dalillanganligi; </w:t>
      </w:r>
    </w:p>
    <w:p w:rsidR="002855C1" w:rsidRDefault="002855C1">
      <w:pPr>
        <w:framePr w:w="8003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l) qanday nutqiy nuqsonlarga yo’l qo’yilgani;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j) keyingi mavzu yuzasidan jiddiy tayyorgarlik ko’rish, mutolaa, faktlarni </w:t>
      </w:r>
    </w:p>
    <w:p w:rsidR="002855C1" w:rsidRDefault="002855C1">
      <w:pPr>
        <w:framePr w:w="9092" w:h="236" w:hSpace="180" w:vSpace="180" w:wrap="notBeside" w:hAnchor="margin" w:x="1554" w:y="128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to’plash, auditoriya psixologiyasini o’rganish va hokazo 1. </w:t>
      </w:r>
    </w:p>
    <w:p w:rsidR="002855C1" w:rsidRDefault="002855C1">
      <w:pPr>
        <w:framePr w:w="762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407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Jumaniyozov R. Nutqiy mahorat. T., Adolat, 2005, 75 b. </w:t>
      </w:r>
    </w:p>
    <w:p w:rsidR="002855C1" w:rsidRDefault="002855C1">
      <w:pPr>
        <w:framePr w:w="678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674" w:h="253" w:hSpace="180" w:vSpace="180" w:wrap="notBeside" w:hAnchor="margin" w:x="3916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NUTQNING MAQSADI VA ANIQLIGI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Har bir nutq ma’lum bir maqsadni aks ettiradi. Notiqlar nutqning maqsadini </w:t>
      </w:r>
    </w:p>
    <w:p w:rsidR="002855C1" w:rsidRDefault="002855C1">
      <w:pPr>
        <w:framePr w:w="579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quyidagicha 4 guruh bo’lishadi: </w:t>
      </w:r>
    </w:p>
    <w:p w:rsidR="002855C1" w:rsidRDefault="002855C1">
      <w:pPr>
        <w:framePr w:w="6041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Biror masalani tushuntirib berish; </w:t>
      </w:r>
    </w:p>
    <w:p w:rsidR="002855C1" w:rsidRDefault="002855C1">
      <w:pPr>
        <w:framePr w:w="3449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Fikr tug’dirish; </w:t>
      </w:r>
    </w:p>
    <w:p w:rsidR="002855C1" w:rsidRDefault="002855C1">
      <w:pPr>
        <w:framePr w:w="4668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Ta’sir qilib ishontirmoq; </w:t>
      </w:r>
    </w:p>
    <w:p w:rsidR="002855C1" w:rsidRDefault="002855C1">
      <w:pPr>
        <w:framePr w:w="648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Ko’nglini ochmoq yoki ovutmoq. </w:t>
      </w:r>
    </w:p>
    <w:p w:rsidR="002855C1" w:rsidRDefault="002855C1">
      <w:pPr>
        <w:framePr w:w="10235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jarayonida aniqlik va yorqinlik ham muhim ahamiyatga ega. Xususan,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qilsiy materiallardan keng foydalanib nutqni aniq va qiziqarli ifodalash mumkin. </w:t>
      </w:r>
    </w:p>
    <w:p w:rsidR="002855C1" w:rsidRDefault="002855C1">
      <w:pPr>
        <w:framePr w:w="10235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Masalan: «Mamlakatimizda aholining zichligi turlichadir», jumlasini olib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ko’raylik. Bu juda umumiy gapdir. Bu gapni qiyosiy tahlil etsak yanada yorqin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 «Andijon viloyatining maydoni 4,2 ming kv.km, aholisi 2 200 000 kishi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bo’lsa, Tomdi tumanining maydoni 42,4 ming kv.km, aholisi 26,5 ming kishi».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Demak, Tomdi tumanida 1 kv.km ga 0,5 kishi to’g’ri kelsa, Andijon viloyatida 520 </w:t>
      </w:r>
    </w:p>
    <w:p w:rsidR="002855C1" w:rsidRDefault="002855C1">
      <w:pPr>
        <w:framePr w:w="3596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 to’g’ri keladi.  </w:t>
      </w:r>
    </w:p>
    <w:p w:rsidR="002855C1" w:rsidRDefault="002855C1">
      <w:pPr>
        <w:framePr w:w="10235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jarayonida turli sohalarga tegishli maxsus terminlardan foydalanishda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me’yorni bilish zarur. Chunki tinglovchilarning aksariyati bunday so’z va terminlarni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mutlaqo tushunmaydi. Shu sababli so’z va terminlarni qo’llashda ularning </w:t>
      </w:r>
    </w:p>
    <w:p w:rsidR="002855C1" w:rsidRDefault="002855C1">
      <w:pPr>
        <w:framePr w:w="9195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tushunarliligiga, ma’nosiga alohida e’tibor qaratish kerak. </w:t>
      </w:r>
    </w:p>
    <w:p w:rsidR="002855C1" w:rsidRDefault="002855C1">
      <w:pPr>
        <w:framePr w:w="10235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aniq va tushunarli bo’lishi uchun ko’proq ko’rgazmali qurollardan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 zarur. Xalq bekorga quyidagi maqolni bejiz aytmagan: «Yuz marta </w:t>
      </w:r>
    </w:p>
    <w:p w:rsidR="002855C1" w:rsidRDefault="002855C1">
      <w:pPr>
        <w:framePr w:w="6577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eshitgandan, bir marta ko’rgan yaxshi».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Darhaqiqat, tibbiyot xodimlarini fikricha, ko’rishda eshitishga qaraganda 25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marta ortiq taassurot paydo bo’lar ekan. Shu sababli nutq jarayonida turli surat va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rasmlardan foydalanish ko’proq samara beradi. Qolaversa, aniq bir narsani ko’rsatish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umumiy narsadan ko’proq natija keltiradi. Masalan: «Qush sayrayapti» - aniqroq </w:t>
      </w:r>
    </w:p>
    <w:p w:rsidR="002855C1" w:rsidRDefault="002855C1">
      <w:pPr>
        <w:framePr w:w="5834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qilib aytsak, «Bedana sayrayapti». </w:t>
      </w:r>
    </w:p>
    <w:p w:rsidR="002855C1" w:rsidRDefault="002855C1">
      <w:pPr>
        <w:framePr w:w="10235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Nutqda asosiy g’oyani turli so’zlar bilan qaytarish ham yaxshi samara beradi.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Turli so’zlarni qo’llash, ammo bir fikrni, g’oyani ifodalash, notiqdan katta mahorat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talab qiladi. Nutq jarayonida umumiy fikrdan ko’ra aniq, konkret misollar katta ta’sir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kuchiga ega. Masalan, quyidagi gapni olib ko’raylik: «Shunday soha vakillari borki,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 millionlab pul topishadi». Bu juda umumiy gap. Buni aniqroq, konkret qilib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yoritib bersak, katta samara beradi. Taniqli futbolchi Devid Bekxen 1 oyda 10 mln.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dollar, bokschi Muhammad Ali 20 mln. dollar, taniqli aktyor Arnold Shvartsneger 30 </w:t>
      </w:r>
    </w:p>
    <w:p w:rsidR="002855C1" w:rsidRDefault="002855C1">
      <w:pPr>
        <w:framePr w:w="5056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mln. dollar daromad qiladi.  </w:t>
      </w:r>
    </w:p>
    <w:p w:rsidR="002855C1" w:rsidRDefault="002855C1">
      <w:pPr>
        <w:framePr w:w="10235" w:h="253" w:hSpace="180" w:vSpace="180" w:wrap="notBeside" w:hAnchor="margin" w:x="2268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nutqda ma’lum bir muammoni yoritish zarur. Ba’zilar bir qator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muammolarni qamrab olganligi uchun ularni tushunarsiz va chala yoritiladi. Natijada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samarasi bo’lmaydi. Shu sababli qanday mavzuda nutq bo’lishidan qat’iy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 bir yoki ikki mavzuni qamrab olishi zarur. Har qanday nutqni aytib o’tilgan </w:t>
      </w:r>
    </w:p>
    <w:p w:rsidR="002855C1" w:rsidRDefault="002855C1">
      <w:pPr>
        <w:framePr w:w="5445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fikrlar bilan yakunlash kerak.  </w:t>
      </w:r>
    </w:p>
    <w:p w:rsidR="002855C1" w:rsidRDefault="002855C1">
      <w:pPr>
        <w:framePr w:w="762" w:h="253" w:hSpace="180" w:vSpace="180" w:wrap="notBeside" w:hAnchor="margin" w:x="634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406" w:h="253" w:hSpace="180" w:vSpace="180" w:wrap="notBeside" w:hAnchor="margin" w:x="3996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TINGLOVCHILARNI  QIZIQTIRISH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Olimlarning ta’kidlashicha insonlar uchun dunyoda 3 ta muhim narsa mavjud </w:t>
      </w:r>
    </w:p>
    <w:p w:rsidR="002855C1" w:rsidRDefault="002855C1">
      <w:pPr>
        <w:framePr w:w="1661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ekan.  </w:t>
      </w:r>
    </w:p>
    <w:p w:rsidR="002855C1" w:rsidRDefault="002855C1">
      <w:pPr>
        <w:framePr w:w="3328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- shaxsiy hayot, </w:t>
      </w:r>
    </w:p>
    <w:p w:rsidR="002855C1" w:rsidRDefault="002855C1">
      <w:pPr>
        <w:framePr w:w="7052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- shaxsiy mulk, </w:t>
      </w:r>
    </w:p>
    <w:p w:rsidR="002855C1" w:rsidRDefault="002855C1">
      <w:pPr>
        <w:framePr w:w="2136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- va din.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Ularning birinchisi orqali hayotni yuzaga keltiramiz, ikkinchichi orqali uni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quvvatlaymiz, uchinchisi orqali hozirgi va kelajakdagi hayotimizni tartibga solamiz.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Demak, nutq jarayonida yuqoridagi 3 narsani nazarda tutish lozim. Notiq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tinglovchilarning qiziqishini e’tiborga olsagina, uning nutqi samarali va jonli bo’ladi.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jarayonida konkretlik va aniqlik tinglovchilarga tez ta’sir qiladi.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Aytilayotgan har bir so’z ta’sirchan va ifodali bo’lishi lozim. Buning uchun nutq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jarayonida xalq maqollaridan frazeologik iboralardan, xikmatli so’zlardan keng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 zarur. Masalan, «Adabni beadabdan o’rgan», «Bog’ olsang qishda ol,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 sotsang yozda sot», «Do’sti nodondan, dushmani dono yaxshi», «Jo’jani kuzda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sanaydilar», «Ishim bitdi, eshagim loydan o’tdi», «G’at-g’at qilar karnaychi, baloga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qolar surnaychi», «Sanamay sakkiz dema», «Quda bo’lguncha ko’p sinash, quda </w:t>
      </w:r>
    </w:p>
    <w:p w:rsidR="002855C1" w:rsidRDefault="002855C1">
      <w:pPr>
        <w:framePr w:w="5350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bo’lgach ko’p siylash» kabilar.  </w:t>
      </w:r>
    </w:p>
    <w:p w:rsidR="002855C1" w:rsidRDefault="002855C1">
      <w:pPr>
        <w:framePr w:w="762" w:h="253" w:hSpace="180" w:vSpace="180" w:wrap="notBeside" w:hAnchor="margin" w:x="634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845" w:h="253" w:hSpace="180" w:vSpace="180" w:wrap="notBeside" w:hAnchor="margin" w:x="4192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  USLUBINI  YAXSHILASH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Har kuni bizni nutqimizga qarab muhokama qilishadi (fikr yuritishadi).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Bizning nutqimiz bizning ziyoliligimizni ko’rsatadi; u ziyrak tinglovchilarga biz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voyaga etgan jamiyat haqida so’zlab beradi; u bizning ilmiy va madaniy darajamizni </w:t>
      </w:r>
    </w:p>
    <w:p w:rsidR="002855C1" w:rsidRDefault="002855C1">
      <w:pPr>
        <w:framePr w:w="2404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ko’rsatadi. 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Sizda ham, menda ham o’rab turgan olam bilan aloqa qilishning 4 ta usuli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mavjud. Biz haqimizda quyidagilarga asoslanib fikr yuritishadi: biz nima qilayapmiz;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biz qanday namoyon bo’lamiz; biz nimani gapiramiz va biz buni qanday gapiramiz.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Shunga qaramay ko’pchilik kishilar hayot davomida o’zining so’z boyligini ongli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ravishda oshirishga harakat qilmaydilar, turli so’zlarning ma’no nozikliklarini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o’zlashtir (o’rgan)maydilar. So’zlarni aniq va tushunarli talaffuz qilmaydilar. Ular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ishda va ko’chada eshitgan, siyqasi chiqqan va chaynalgan iboralarni qo’llaydilar.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An’anaviy talaffuz qoidalarini tez-tez (ko’pincha) buzadilar: ba’zan va asosan </w:t>
      </w:r>
    </w:p>
    <w:p w:rsidR="002855C1" w:rsidRDefault="002855C1">
      <w:pPr>
        <w:framePr w:w="6698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grammatik qoidalarga rioya qilmaydilar.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ilmiy darajaga ega bo’lgan kishilar shunday xato qilsalar, unda iqtisodiy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zaruriyat ta’sirida o’z bilim olishini uzishga majbur bo’lganlardan nimani kutish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mumkin? 30 yildan ortiq Garvard universitetining prezidenti bo’lgan doktor Charlz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U. Elliot aytgan edi: «men erkaklar va ayollar ma’lumotining zaruriy qismi sifatida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faqat ma’naviy ilm olishni tan olaman. Men ona tilini aniq va nazokat bilan 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qo’llashni nazarda tutayapman». So’zlarni o’z o’rnida va chiroyli qo’llash uchun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ba’zi vositalarga e’tibor berish zarur. Bu hammaga ma’lum bo’lgan vosita -  taniqli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shoirlar, yozuvchilar, jurnalistlar, olimlar, san’atkorlarning ijodidan bahramand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bo’lish, foydalanishdir. Ayniqsa, she’riy asarlarning o’rni va ahamiyati beqiyosdir. 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Taniqli notiqlar ko’pdan ko’p kitoblar o’qish, o’rganish evaziga so’z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boyliklarini ko’paytirganlar. Demak, uslubni shakllantirishda hammaga ma’lum </w:t>
      </w:r>
    </w:p>
    <w:p w:rsidR="002855C1" w:rsidRDefault="002855C1">
      <w:pPr>
        <w:framePr w:w="10534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 vosita - adab iy asrlarni ko’p va muntazam o’qib borishdir. 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Nutq jarayonida so’zlarning ma’nosi, etimologiyasi ham katta ahamiyatga ega: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telefon grekcha tele - uzoq, fon - tovush; «shakar» sankritcha: karkara - shirinlik: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ruscha «saxar»; kompaniya frantsuzcha com - birga, panis - non ya’ni, kompanon -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birga non baham ko’ruvchi; dollar - taler - dolina (vodiy ya’ni, XVI asrda avliyo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Ioxim vodiysida ilk bor u zarb qilingan). So’zlarning kelib chiqishi va ma’nosi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ko’pchilikka qiziqarli bo’lgani uchun nutq jarayonida unga alohida e’tibor qaratish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zarur. Nutqda fikringizning nozik jihatlarini ifodalash muhimdir. Buning uchun fikrni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qayta - qayta yozish, qog’ozga tushirish kerak. Ko’pchilikda so’z ustida jiddiy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ishlashga vaqt va qiziqish bo’lmaydi. Natijada ularning nutqi quruq va zerikarli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bo’ladi. Ma’lumotlarga ko’ra o’rtacha odam 2 mingga yaqin so’zni ishlatadi.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Holbuki, Navoiy o’z asarlarida 27 mingga yaqin so’zni qo’llagan, hozirga o’zbek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tilining izohli lug’atida 60 mingga yaqin so’z va iboralar joy olgan. Nutq uslubini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yaxshilash uchun  yangi so’z va iboralardan keng foydalanish zarur.    </w:t>
      </w:r>
    </w:p>
    <w:p w:rsidR="002855C1" w:rsidRDefault="002855C1">
      <w:pPr>
        <w:framePr w:w="762" w:h="253" w:hSpace="180" w:vSpace="180" w:wrap="notBeside" w:hAnchor="margin" w:x="634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871" w:h="253" w:hSpace="180" w:vSpace="180" w:wrap="notBeside" w:hAnchor="margin" w:x="421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NOTIQLIK VA UNING TURLARI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«Notiq» - so’zi arab tilidan olingan. U nutq, mantiq so’zlari bilan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o’zakdoshdir. Nutq so’z va tafakkurning uzviy bog’liqligida   namoln bo’ladi. Notiq 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 odamlar xulq-atvoriga va faoliyatiga ta’sir ko’rsatish maqsadida ularga so’z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orqali ta’sir etuvchi shaxsdir. Notiqning tafakkuri va ongi uzviy bog’liqdir. Notiq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mantiqiy fikrlash xususiyatiga ega bo’lgan hamda idroki, xotirasi, o’y-xalllari,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irodasi, so’zamolligi, gapga chechanligi, bilimliligi bilan oddiy odamlardan </w:t>
      </w:r>
    </w:p>
    <w:p w:rsidR="002855C1" w:rsidRDefault="002855C1">
      <w:pPr>
        <w:framePr w:w="427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farqlanuvchi shaxsdir.   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«A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skiyachi»  - arabcha «zakiy» so’zidan olingan bo’lib, «hozirjavob, o’tkir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zehnli» degan ma’nolarni anglatadi. Jamoat oldida ma’lum mavzu bo’yicha badiiy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so’zda o’z qobiliyatini namoln qilib tortishuvchi kishi - askiyachi deyiladi. Askiyada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 va undan ortiq kishi lki ma’lum guruhlar o’zaro musobaqalashadi. Askiyachi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hozirjavob bo’lishi, ko’p ma’noli kulgili, ta’sirli va qochirimli so’zlashi lozim. U ona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tilining boyliklari yaxshi bilishi, kinoya, qochirim, hazil, masxara, k esatiq,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o’xshatish, mubolag’a kabi san’atlardan unumli foydalanishi lozim. Askiyachining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vazifasi kulgi orqali odamlarga zavq berish, ularning bilimi va aqlini charhlash, </w:t>
      </w:r>
    </w:p>
    <w:p w:rsidR="002855C1" w:rsidRDefault="002855C1">
      <w:pPr>
        <w:framePr w:w="5860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hozirjavob bo’lishga o’rgatishdir.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Askiyachining turlari ko’p: payrov, safsata, o’xshatdim, qofiya, laqab va </w:t>
      </w:r>
    </w:p>
    <w:p w:rsidR="002855C1" w:rsidRDefault="002855C1">
      <w:pPr>
        <w:framePr w:w="2283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boshqalar.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O’zbek xalqi qadimdan to’y, sayil va bayramlarda askiya bo’yicha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musobaqalar o’tkazib keladi.  Askiyachilik rivojiga Dehqon Shernazarov, Erka qori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Karimov, Yusufjon Shakarjonov, Aka Buxor Zokirov, Ijroqumbuva Aminov,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Abdulhay maxsum Qozoqov va boshqalar katta hissa qo’shishgan. 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«Badihago’y» - arabcha badiha - go’y -  so’zlovchi so’zlaridan olingan bo’lib,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hozirjavob va chechan kishilarning she’riy yo’sinda birdaniga so’z, she’r lki qo’shiq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aytishidir. Badihago’y asarni ijod etadi lki unga ma’lum bir o’zgartishlar kiritadi.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Badiha erkin tarzda ijod va ijro etilgan asar bo’lib, badihago’ydan katta tajriba va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yuksak iqtidor talab etadi. Badihago’ylikning tur va janrlari ko’p bo’lib, eng ko’p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tarqalgani baxshichilikdir. Pulkash, Ergash Jumanbul o’g’li, Fozil Yo’ldosh o’g’li,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Islom shoir va boshqalar baxshilik (badihago’ylik) san’atiga munosib hissa </w:t>
      </w:r>
    </w:p>
    <w:p w:rsidR="002855C1" w:rsidRDefault="002855C1">
      <w:pPr>
        <w:framePr w:w="2585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qo’shganlar.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«Voizlik»  - arabcha «va’z» so’zidan («da’vat», «xitob» ma’nosida) olingan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islomda odamlarni ezgulikka va yaxshilikka chaqiruvchi, jamoat oldida nutq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so’zlovchi shaxsni anglatadi. Al Basriy islomdagi ilk voiz bo’lgan. Taniqli olimlar,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shoirlar, din arboblari ham voizlik san’atiga munosib hissa qo’shishgan. Ayniqsa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Mavlono Rilziy, Husayn Voiz Koshifiy, Jaloliddin Rumiy va boshqalar o’z nutqlari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mashhur bo’lganlar. Voiz xushovoz, ishontiradigan, ta’sirchan gapiradigan,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talaffuzi aniq va ravshan, yuksak bilimli va madaniyatli, bir necha tillar egallagan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shaxs bo’lgan. Keyinchalik voizlikning ahamiyati oshib nafaqat islomiy ma’ruza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balki silsiy va xalqaro ahvolga bag’ishlangan ma’ruza, bahs va munozarani qamrab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olgan. Juma namo zi va hayit kularida voizlik xalq oldida nutq so’zlaganlar. Voizlik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san’atining rivojlanishi natijasida uning yangi tarmoqlari vujudga kelgan: xatiblik -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diniy va silsiy ma’ruza; muzakkirlik - diniy-axloqiy masalalar; dabirlik - davlat  </w:t>
      </w:r>
    </w:p>
    <w:p w:rsidR="002855C1" w:rsidRDefault="002855C1">
      <w:pPr>
        <w:framePr w:w="7346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miqilsidagi lzishmalar va uni o’qib berish.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«Maddoh»  - arabcha  «madh» («maqtov», «ta’rif») so’zidan olingan bo’lib,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biror shaxs lki narsa, voqeani madh etuvchidir. U asosan diniy mavzularda, xususan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Muhammad payg’ambar va chorilrlarning halti hamda xislatlari haqidagi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ma’lumotlardan badiha tarzida aytuvchi hisoblanadi. Diniy baytlarni, g’azallarni va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hikoyalarni baland ovozda keng xalq ommasi oldida ravon va ifodali aytish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maddohning asosiy vazifasi hisoblanadi. Demak, maddohlik diniy aytish yo’li bo’lib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ijrochidan notiqlik m¦horatini talab qilgan. Keyinchalik maddoh so’zining yana bir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ma’nosi yuzaga keldi. Biror shaxsni, xislatni lki g’oyani haddan ortiq maqtovchi ham </w:t>
      </w:r>
    </w:p>
    <w:p w:rsidR="002855C1" w:rsidRDefault="002855C1">
      <w:pPr>
        <w:framePr w:w="5618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maddoh  deb yuritila boshladi. 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«Suxandon»   - forscha «suxan» («so’z») so’zidan olingan bo’lib, so’zga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chechan so’z ustasini anglatadi. Suxandon turli mavzularda nutq so’zlaydigan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madaniyatli va ma’rifatli shaxs hisoblanadi. Uning auditoriyasi nihotda katta: turli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bayramlarda keng xalq ommasi oldida, marosim va tadbirlarda, anjuman va </w:t>
      </w:r>
    </w:p>
    <w:p w:rsidR="002855C1" w:rsidRDefault="002855C1">
      <w:pPr>
        <w:framePr w:w="4814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kechalarda va boshqalarda.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Mumtoz adabiy merosimizning bilimdoni Nusratullo Atoulloh o’g’li Jumaxo’ja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suxandonlikning o’tmishdagi va hozirdagi ahvoloti borasida fikr yuritib, uning rasiy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norasmiy davrlaridagi talablar bilan bog’liq mulohazalarni ilgari suradi.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uxandonlikning quyidagi asosiy shartlari bor: birinchidan, u ma’naviy-axloqiy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etuk, ma’rifatli zot bo’lsin, ikkinchidan - lshi ulug’roq, haltiy tajriba ko’rgan bo’lsin,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uchinchidan - el taniydigan va elni taniydigan bo’lsin, to’rtinchidan - nutqiy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kamchiligi bo’lmasin, beshinchidan - ko’rinishi ko’rkam, nuroniy va lqimtoy bo’lsin,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oltinchidan - davra tashkilotchisi lki to’y-ma’raka egasiga yaqin bo’lsin, ettinchidan -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davra qatnashchilari, xonadon ahli, mehmonu mezbonlarning asosiy qismini </w:t>
      </w:r>
    </w:p>
    <w:p w:rsidR="002855C1" w:rsidRDefault="002855C1">
      <w:pPr>
        <w:framePr w:w="4728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taniydigan kishi bo’lsin».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«Diktor»  - lotincha «diktor» («so’zlovchi») so’zidan olingan bo’lib, radio va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televidenieda nutq so’zlovchi shaxsdir. Diktor so’zi ikki ma’noda qo’llaniladi: 1)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telekamera lki mikrofonda tayyor matnni xush ovozda ifodali va to’g’ri talaffuzda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o’qib beruvchi shaxs; 2) matnga qaramasdan uni ravon va chiroyli gapiruvchi shaxs.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Diktorning ikkinchi ma’nosiga xos xislatga ega bo’lgan notiqlar diktor so’zini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suxandonni sinonimii sifatida ishlatishadi. Notiqlik san’atining nazariy va amaliy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masalalari bo’yicha taniqli mutaxassis Rahimboy Jumanilzov bu haqda shunday </w:t>
      </w:r>
    </w:p>
    <w:p w:rsidR="002855C1" w:rsidRDefault="002855C1">
      <w:pPr>
        <w:framePr w:w="1747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lzadi.  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iroatxonlik» - ta’sirchan, ifodali o’qish san’ati. Aslida, qissaxonlik ham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bir ko’rinishi. O’ziga xos o’qish yo’li va uslubini o’z ichiga olgan bu san’at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qiroat qoidalari bilan turli xalqlarda mavjud bo’lgan. Evropada nazmni nasrga, nasrni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nazmga moyil qilib o’qish usulida ham qiroatxonlikning ayrim qirralari bor. Qiroat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oddiy so’zlashuv uslubi va ohangidan farq qilgan holda musiqiylikka moyilligi bilan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ajralib turadi. Arabiy qiroat talabi, tajvid qoidalari bilan o’qiluvchi Qur’on tilovati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shunga misoldir. Qur’on lddan lki manbaning o’zidan o’qiladi. Har ikkalasida ham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qiroatga rioya etiladi. So’zlash bilan qo’shiq orasidagi ohang asnosida o’qiladi. </w:t>
      </w:r>
    </w:p>
    <w:p w:rsidR="002855C1" w:rsidRDefault="002855C1">
      <w:pPr>
        <w:framePr w:w="762" w:h="253" w:hSpace="180" w:vSpace="180" w:wrap="notBeside" w:hAnchor="margin" w:x="634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4814" w:h="253" w:hSpace="180" w:vSpace="180" w:wrap="notBeside" w:hAnchor="margin" w:x="4929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34" style="position:absolute;left:0;text-align:left;z-index:-250830848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5" style="position:absolute;left:0;text-align:left;z-index:-250829824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6" style="position:absolute;left:0;text-align:left;z-index:-250828800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7" style="position:absolute;left:0;text-align:left;z-index:-250827776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NUTQIY SAN’ATLAR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396" w:h="253" w:hSpace="180" w:vSpace="180" w:wrap="notBeside" w:hAnchor="margin" w:x="218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OG’ZAKI NUTQ  LZMA NUTQ </w:t>
      </w:r>
    </w:p>
    <w:p w:rsidR="002855C1" w:rsidRDefault="002855C1">
      <w:pPr>
        <w:framePr w:w="2101" w:h="253" w:hSpace="180" w:vSpace="180" w:wrap="notBeside" w:hAnchor="margin" w:x="218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voizlik </w:t>
      </w:r>
    </w:p>
    <w:p w:rsidR="002855C1" w:rsidRDefault="002855C1">
      <w:pPr>
        <w:framePr w:w="2222" w:h="253" w:hSpace="180" w:vSpace="180" w:wrap="notBeside" w:hAnchor="margin" w:x="6300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dabirlik </w:t>
      </w:r>
    </w:p>
    <w:p w:rsidR="002855C1" w:rsidRDefault="002855C1">
      <w:pPr>
        <w:framePr w:w="2197" w:h="253" w:hSpace="180" w:vSpace="180" w:wrap="notBeside" w:hAnchor="margin" w:x="218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notiqlik </w:t>
      </w:r>
    </w:p>
    <w:p w:rsidR="002855C1" w:rsidRDefault="002855C1">
      <w:pPr>
        <w:framePr w:w="2197" w:h="253" w:hSpace="180" w:vSpace="180" w:wrap="notBeside" w:hAnchor="margin" w:x="6300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2. kotiblik </w:t>
      </w:r>
    </w:p>
    <w:p w:rsidR="002855C1" w:rsidRDefault="002855C1">
      <w:pPr>
        <w:framePr w:w="3121" w:h="253" w:hSpace="180" w:vSpace="180" w:wrap="notBeside" w:hAnchor="margin" w:x="218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suxandonlik </w:t>
      </w:r>
    </w:p>
    <w:p w:rsidR="002855C1" w:rsidRDefault="002855C1">
      <w:pPr>
        <w:framePr w:w="2914" w:h="253" w:hSpace="180" w:vSpace="180" w:wrap="notBeside" w:hAnchor="margin" w:x="6300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3. munshiylik </w:t>
      </w:r>
    </w:p>
    <w:p w:rsidR="002855C1" w:rsidRDefault="002855C1">
      <w:pPr>
        <w:framePr w:w="3061" w:h="253" w:hSpace="180" w:vSpace="180" w:wrap="notBeside" w:hAnchor="margin" w:x="218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qissago’ylik </w:t>
      </w:r>
    </w:p>
    <w:p w:rsidR="002855C1" w:rsidRDefault="002855C1">
      <w:pPr>
        <w:framePr w:w="4132" w:h="253" w:hSpace="180" w:vSpace="180" w:wrap="notBeside" w:hAnchor="margin" w:x="6300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(mirzolik) va hokazo. </w:t>
      </w:r>
    </w:p>
    <w:p w:rsidR="002855C1" w:rsidRDefault="002855C1">
      <w:pPr>
        <w:framePr w:w="2378" w:h="253" w:hSpace="180" w:vSpace="180" w:wrap="notBeside" w:hAnchor="margin" w:x="218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roviylik </w:t>
      </w:r>
    </w:p>
    <w:p w:rsidR="002855C1" w:rsidRDefault="002855C1">
      <w:pPr>
        <w:framePr w:w="762" w:h="253" w:hSpace="180" w:vSpace="180" w:wrap="notBeside" w:hAnchor="margin" w:x="6300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3354" w:h="253" w:hSpace="180" w:vSpace="180" w:wrap="notBeside" w:hAnchor="margin" w:x="218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badihago’ylik </w:t>
      </w:r>
    </w:p>
    <w:p w:rsidR="002855C1" w:rsidRDefault="002855C1">
      <w:pPr>
        <w:framePr w:w="762" w:h="253" w:hSpace="180" w:vSpace="180" w:wrap="notBeside" w:hAnchor="margin" w:x="6300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3026" w:h="253" w:hSpace="180" w:vSpace="180" w:wrap="notBeside" w:hAnchor="margin" w:x="218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askiyachilik </w:t>
      </w:r>
    </w:p>
    <w:p w:rsidR="002855C1" w:rsidRDefault="002855C1">
      <w:pPr>
        <w:framePr w:w="762" w:h="253" w:hSpace="180" w:vSpace="180" w:wrap="notBeside" w:hAnchor="margin" w:x="6300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4460" w:h="253" w:hSpace="180" w:vSpace="180" w:wrap="notBeside" w:hAnchor="margin" w:x="218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maddohlik va hokazo.   </w:t>
      </w:r>
    </w:p>
    <w:p w:rsidR="002855C1" w:rsidRDefault="002855C1">
      <w:pPr>
        <w:framePr w:w="6810" w:h="253" w:hSpace="180" w:vSpace="180" w:wrap="notBeside" w:hAnchor="margin" w:x="218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203" w:h="253" w:hSpace="180" w:vSpace="180" w:wrap="notBeside" w:hAnchor="margin" w:x="6300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985" w:h="253" w:hSpace="180" w:vSpace="180" w:wrap="notBeside" w:hAnchor="margin" w:x="50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QIROATXONLIK </w:t>
      </w:r>
    </w:p>
    <w:p w:rsidR="002855C1" w:rsidRDefault="002855C1">
      <w:pPr>
        <w:framePr w:w="5385" w:h="253" w:hSpace="180" w:vSpace="180" w:wrap="notBeside" w:hAnchor="margin" w:x="218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a) adiblar nomi bilan  b) janriy </w:t>
      </w:r>
    </w:p>
    <w:p w:rsidR="002855C1" w:rsidRDefault="002855C1">
      <w:pPr>
        <w:framePr w:w="6698" w:h="253" w:hSpace="180" w:vSpace="180" w:wrap="notBeside" w:hAnchor="margin" w:x="218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bog’langanlari </w:t>
      </w:r>
    </w:p>
    <w:p w:rsidR="002855C1" w:rsidRDefault="002855C1">
      <w:pPr>
        <w:framePr w:w="6203" w:h="253" w:hSpace="180" w:vSpace="180" w:wrap="notBeside" w:hAnchor="margin" w:x="6300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ko’rinishlari </w:t>
      </w:r>
    </w:p>
    <w:p w:rsidR="002855C1" w:rsidRDefault="002855C1">
      <w:pPr>
        <w:framePr w:w="6724" w:h="253" w:hSpace="180" w:vSpace="180" w:wrap="notBeside" w:hAnchor="margin" w:x="218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navoiyxonlik </w:t>
      </w:r>
    </w:p>
    <w:p w:rsidR="002855C1" w:rsidRDefault="002855C1">
      <w:pPr>
        <w:framePr w:w="6203" w:h="253" w:hSpace="180" w:vSpace="180" w:wrap="notBeside" w:hAnchor="margin" w:x="6300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qasidaxonlik </w:t>
      </w:r>
    </w:p>
    <w:p w:rsidR="002855C1" w:rsidRDefault="002855C1">
      <w:pPr>
        <w:framePr w:w="6750" w:h="253" w:hSpace="180" w:vSpace="180" w:wrap="notBeside" w:hAnchor="margin" w:x="218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boburxonlik </w:t>
      </w:r>
    </w:p>
    <w:p w:rsidR="002855C1" w:rsidRDefault="002855C1">
      <w:pPr>
        <w:framePr w:w="6203" w:h="253" w:hSpace="180" w:vSpace="180" w:wrap="notBeside" w:hAnchor="margin" w:x="6300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masnaviyxonlik </w:t>
      </w:r>
    </w:p>
    <w:p w:rsidR="002855C1" w:rsidRDefault="002855C1">
      <w:pPr>
        <w:framePr w:w="6724" w:h="253" w:hSpace="180" w:vSpace="180" w:wrap="notBeside" w:hAnchor="margin" w:x="218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bedilxonlik </w:t>
      </w:r>
    </w:p>
    <w:p w:rsidR="002855C1" w:rsidRDefault="002855C1">
      <w:pPr>
        <w:framePr w:w="6203" w:h="253" w:hSpace="180" w:vSpace="180" w:wrap="notBeside" w:hAnchor="margin" w:x="6300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g’azalxonlik </w:t>
      </w:r>
    </w:p>
    <w:p w:rsidR="002855C1" w:rsidRDefault="002855C1">
      <w:pPr>
        <w:framePr w:w="6698" w:h="253" w:hSpace="180" w:vSpace="180" w:wrap="notBeside" w:hAnchor="margin" w:x="218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mashrabxonlik </w:t>
      </w:r>
    </w:p>
    <w:p w:rsidR="002855C1" w:rsidRDefault="002855C1">
      <w:pPr>
        <w:framePr w:w="6203" w:h="253" w:hSpace="180" w:vSpace="180" w:wrap="notBeside" w:hAnchor="margin" w:x="6300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muxammasxonlik </w:t>
      </w:r>
    </w:p>
    <w:p w:rsidR="002855C1" w:rsidRDefault="002855C1">
      <w:pPr>
        <w:framePr w:w="6750" w:h="253" w:hSpace="180" w:vSpace="180" w:wrap="notBeside" w:hAnchor="margin" w:x="218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ogohiyxonlik </w:t>
      </w:r>
    </w:p>
    <w:p w:rsidR="002855C1" w:rsidRDefault="002855C1">
      <w:pPr>
        <w:framePr w:w="6203" w:h="253" w:hSpace="180" w:vSpace="180" w:wrap="notBeside" w:hAnchor="margin" w:x="6300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ruboiyxonlik </w:t>
      </w:r>
    </w:p>
    <w:p w:rsidR="002855C1" w:rsidRDefault="002855C1">
      <w:pPr>
        <w:framePr w:w="6663" w:h="253" w:hSpace="180" w:vSpace="180" w:wrap="notBeside" w:hAnchor="margin" w:x="218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muqimiyxonlik </w:t>
      </w:r>
    </w:p>
    <w:p w:rsidR="002855C1" w:rsidRDefault="002855C1">
      <w:pPr>
        <w:framePr w:w="6041" w:h="253" w:hSpace="180" w:vSpace="180" w:wrap="notBeside" w:hAnchor="margin" w:x="6300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qissaxonlik </w:t>
      </w:r>
    </w:p>
    <w:p w:rsidR="002855C1" w:rsidRDefault="002855C1">
      <w:pPr>
        <w:framePr w:w="1747" w:h="253" w:hSpace="180" w:vSpace="180" w:wrap="notBeside" w:hAnchor="margin" w:x="218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h.k. </w:t>
      </w:r>
    </w:p>
    <w:p w:rsidR="002855C1" w:rsidRDefault="002855C1">
      <w:pPr>
        <w:framePr w:w="4334" w:h="213" w:hSpace="180" w:vSpace="180" w:wrap="notBeside" w:hAnchor="margin" w:x="6283" w:y="81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 xml:space="preserve"> xamsaxonlik va hokazo.1</w:t>
      </w:r>
    </w:p>
    <w:p w:rsidR="002855C1" w:rsidRDefault="002855C1">
      <w:pPr>
        <w:framePr w:w="762" w:h="253" w:hSpace="180" w:vSpace="180" w:wrap="notBeside" w:hAnchor="margin" w:x="634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90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R.Jumaniyo zov. Nutqiy mahorat. T.:  Adolat, 34-b.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2672" w:h="253" w:hSpace="180" w:vSpace="180" w:wrap="notBeside" w:hAnchor="margin" w:x="5603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Adabiyotlar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210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I.A.Karimov. Barkamol avlod orzusi. T.: 2000.  </w:t>
      </w:r>
    </w:p>
    <w:p w:rsidR="002855C1" w:rsidRDefault="002855C1">
      <w:pPr>
        <w:framePr w:w="8098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Alisher Navoiy. Mahbub ul - qulub. T. 1983. </w:t>
      </w:r>
    </w:p>
    <w:p w:rsidR="002855C1" w:rsidRDefault="002855C1">
      <w:pPr>
        <w:framePr w:w="10235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3. A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.o’.Muhiddinov. O’quv jarayonida nutq faoliyati T.: 1995.  </w:t>
      </w:r>
    </w:p>
    <w:p w:rsidR="002855C1" w:rsidRDefault="002855C1">
      <w:pPr>
        <w:framePr w:w="7199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4. A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.Ahmedov. Notiqlik san’ati.   T.: 1967.  </w:t>
      </w:r>
    </w:p>
    <w:p w:rsidR="002855C1" w:rsidRDefault="002855C1">
      <w:pPr>
        <w:framePr w:w="10235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5. A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.Ortiqov, A.Ortiqov. Nutq madaniyati va notiqlik        san’ati. T.: 2002. </w:t>
      </w:r>
    </w:p>
    <w:p w:rsidR="002855C1" w:rsidRDefault="002855C1">
      <w:pPr>
        <w:framePr w:w="9134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B.O’rinboev, A.Soliev. Notiqlik mahorati. T.: 1984 </w:t>
      </w:r>
    </w:p>
    <w:p w:rsidR="002855C1" w:rsidRDefault="002855C1">
      <w:pPr>
        <w:framePr w:w="8391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V.G.Kostamorov. Kultura rechi i stil. M.: 1960. </w:t>
      </w:r>
    </w:p>
    <w:p w:rsidR="002855C1" w:rsidRDefault="002855C1">
      <w:pPr>
        <w:framePr w:w="10235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Yo.Tojiev, N.Hasanova, H.Tojimatov, O.Yo’ldosheva. O’zbek nutqi </w:t>
      </w:r>
    </w:p>
    <w:p w:rsidR="002855C1" w:rsidRDefault="002855C1">
      <w:pPr>
        <w:framePr w:w="6966" w:h="253" w:hSpace="180" w:vSpace="180" w:wrap="notBeside" w:hAnchor="margin" w:x="280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va uslubiyat asoslari T.: 1994.  </w:t>
      </w:r>
    </w:p>
    <w:p w:rsidR="002855C1" w:rsidRDefault="002855C1">
      <w:pPr>
        <w:framePr w:w="4814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Qobusnoma. T.: 1994.  </w:t>
      </w:r>
    </w:p>
    <w:p w:rsidR="002855C1" w:rsidRDefault="002855C1">
      <w:pPr>
        <w:framePr w:w="10235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 K.Nazarov, S.Usmonov, Q.Tohirov Yuristning nutq     madaniyati. T.: </w:t>
      </w:r>
    </w:p>
    <w:p w:rsidR="002855C1" w:rsidRDefault="002855C1">
      <w:pPr>
        <w:framePr w:w="1782" w:h="253" w:hSpace="180" w:vSpace="180" w:wrap="notBeside" w:hAnchor="margin" w:x="280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2003.  </w:t>
      </w:r>
    </w:p>
    <w:p w:rsidR="002855C1" w:rsidRDefault="002855C1">
      <w:pPr>
        <w:framePr w:w="10033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11. M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.Mirtojiev, N.Mahmudov. Til va madaniyat. T.: 1992.   </w:t>
      </w:r>
    </w:p>
    <w:p w:rsidR="002855C1" w:rsidRDefault="002855C1">
      <w:pPr>
        <w:framePr w:w="8270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12. N.Mahmudov. Ma’rifat manzillari. T.: 1999. </w:t>
      </w:r>
    </w:p>
    <w:p w:rsidR="002855C1" w:rsidRDefault="002855C1">
      <w:pPr>
        <w:framePr w:w="8003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13. N.Mallaev. O’zbek adabiyoti tarixi. T.: 1976. </w:t>
      </w:r>
    </w:p>
    <w:p w:rsidR="002855C1" w:rsidRDefault="002855C1">
      <w:pPr>
        <w:framePr w:w="8184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14. N.Jumaxo’ja. Istiqlol va ona tilimiz. T.: 1998. </w:t>
      </w:r>
    </w:p>
    <w:p w:rsidR="002855C1" w:rsidRDefault="002855C1">
      <w:pPr>
        <w:framePr w:w="9255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15. O.Hakimova Mantiq va nutq madaniyati. T.: 2002 </w:t>
      </w:r>
    </w:p>
    <w:p w:rsidR="002855C1" w:rsidRDefault="002855C1">
      <w:pPr>
        <w:framePr w:w="9938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16.  R.Qo’ng’urov, E.Begmatov, Yo.Tojiev. Nutq madaniyati </w:t>
      </w:r>
    </w:p>
    <w:p w:rsidR="002855C1" w:rsidRDefault="002855C1">
      <w:pPr>
        <w:framePr w:w="5678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va uslubiyat asoslari. T.: 1992. </w:t>
      </w:r>
    </w:p>
    <w:p w:rsidR="002855C1" w:rsidRDefault="002855C1">
      <w:pPr>
        <w:framePr w:w="9610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17.  R.Rasulov. Istiqlol talabi, Guliston jur. № 2.  T.: 1994. </w:t>
      </w:r>
    </w:p>
    <w:p w:rsidR="002855C1" w:rsidRDefault="002855C1">
      <w:pPr>
        <w:framePr w:w="10235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18.  R.Rasulov. Til hayotimiz ko’zgusi. Nafosat jur. № 2. T.: 1993.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19.  R.Rasulov. O’zbek tili fe’llarining ma’no tuzilishi. T.: 2001. </w:t>
      </w:r>
    </w:p>
    <w:p w:rsidR="002855C1" w:rsidRDefault="002855C1">
      <w:pPr>
        <w:framePr w:w="10235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20.  R.Rasulov, I.Umirov. O’zbek tili tasviriy ifodalarining izohli lug’ati. T.: </w:t>
      </w:r>
    </w:p>
    <w:p w:rsidR="002855C1" w:rsidRDefault="002855C1">
      <w:pPr>
        <w:framePr w:w="1687" w:h="253" w:hSpace="180" w:vSpace="180" w:wrap="notBeside" w:hAnchor="margin" w:x="280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1997. </w:t>
      </w:r>
    </w:p>
    <w:p w:rsidR="002855C1" w:rsidRDefault="002855C1">
      <w:pPr>
        <w:framePr w:w="8305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21.  S.Usmonov. Umumiy tilshunoslik. T.: 1972. </w:t>
      </w:r>
    </w:p>
    <w:p w:rsidR="002855C1" w:rsidRDefault="002855C1">
      <w:pPr>
        <w:framePr w:w="8780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22.  S.Inomxo’jaev. Notiqlik san’ati asoslari. T.: 1982.  </w:t>
      </w:r>
    </w:p>
    <w:p w:rsidR="002855C1" w:rsidRDefault="002855C1">
      <w:pPr>
        <w:framePr w:w="7614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23.  S.Mo’min. So’zlashish san’ati. T.: 1997. </w:t>
      </w:r>
    </w:p>
    <w:p w:rsidR="002855C1" w:rsidRDefault="002855C1">
      <w:pPr>
        <w:framePr w:w="8962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24.  T.Qudratov Nutq madaniyati asoslari. T.: 1993.  </w:t>
      </w:r>
    </w:p>
    <w:p w:rsidR="002855C1" w:rsidRDefault="002855C1">
      <w:pPr>
        <w:framePr w:w="10235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25.  E.Begmatov, A.Boboeva, M.Asomiddinova, B.Umurqulov. O’zbek nutqi </w:t>
      </w:r>
    </w:p>
    <w:p w:rsidR="002855C1" w:rsidRDefault="002855C1">
      <w:pPr>
        <w:framePr w:w="5557" w:h="253" w:hSpace="180" w:vSpace="180" w:wrap="notBeside" w:hAnchor="margin" w:x="280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ocherklari. T.: 1988.  </w:t>
      </w:r>
    </w:p>
    <w:p w:rsidR="002855C1" w:rsidRDefault="002855C1">
      <w:pPr>
        <w:framePr w:w="10235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26.  Q.Mo’ydinov, K.Vahobova. Nutq madaniyati (ma’ruza matnlari) 2001.  </w:t>
      </w:r>
    </w:p>
    <w:p w:rsidR="002855C1" w:rsidRDefault="002855C1">
      <w:pPr>
        <w:framePr w:w="10235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27.  N.Husanov. O’qituvchining nutq madaniyati (ma’ruza matni). 2003. </w:t>
      </w:r>
    </w:p>
    <w:p w:rsidR="002855C1" w:rsidRDefault="002855C1">
      <w:pPr>
        <w:framePr w:w="9877" w:h="253" w:hSpace="180" w:vSpace="180" w:wrap="notBeside" w:hAnchor="margin" w:x="226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28.  N.Husanov, Z.Mirahmedova. Mutaxassislik tili. T.: 2001. </w:t>
      </w:r>
    </w:p>
    <w:p w:rsidR="002855C1" w:rsidRDefault="002855C1">
      <w:pPr>
        <w:framePr w:w="8867" w:h="253" w:hSpace="180" w:vSpace="180" w:wrap="notBeside" w:hAnchor="margin" w:x="226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29.  R,Jumaniyozov. Nutqiy mahorat. T.: Adolat, 2005. </w:t>
      </w:r>
    </w:p>
    <w:p w:rsidR="002855C1" w:rsidRDefault="002855C1">
      <w:pPr>
        <w:framePr w:w="762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154" w:h="253" w:hSpace="180" w:vSpace="180" w:wrap="notBeside" w:hAnchor="margin" w:x="44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AMALIY MASHG’ULOTLAR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754" w:h="253" w:hSpace="180" w:vSpace="180" w:wrap="notBeside" w:hAnchor="margin" w:x="4970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«NUTQ MAHORATI»  </w:t>
      </w:r>
    </w:p>
    <w:p w:rsidR="002855C1" w:rsidRDefault="002855C1">
      <w:pPr>
        <w:framePr w:w="762" w:h="253" w:hSpace="180" w:vSpace="180" w:wrap="notBeside" w:hAnchor="margin" w:x="634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Kishilik jamiyatida turli sohalar va kasblar mavjud. Soha inson faoliyati, ilm-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fan, madaniyat vash u kabilarning ma’lum bir tarmog’ini ifodalaydi. Odamlarning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yashash manbai, ya’ni asosiy tirikchiligi ma’lum kasbga asoslanishligi sababli eng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avvalo bu so’zning ma’nosini yaxshi bilishimiz lozim. Kasb insoniyat faoliyati bilan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bog’liq holda yuzaga keladi va kishi shug’ullanadigan mashg’ulot hisoblanadi. Kasb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o’ziga xos tajriba, bilim va mahorat natijasida shakllanadi. Soddaroq qilib aytganda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 faoliyatini me’lrida amalga oshirish  uchun talab etiladigan mahorat kasb deyiladi.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Kasb arabcha so’z bo’lib, uning tilimizdagi sinonimlari hunar, mashg’ulot va yumush </w:t>
      </w:r>
    </w:p>
    <w:p w:rsidR="002855C1" w:rsidRDefault="002855C1">
      <w:pPr>
        <w:framePr w:w="1894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(ish)dir.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Kasb jamiyatdagi ma’lum bir mehnat faoliyat yo’nalishini, uning tor sohalari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esa ixtisoslikni anglatadi. Masalan, iqtisodchi kasbi turli ixtisosliklarga bo’linadi: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bank ishi, moliya, soliq, sug’urta, buxgalteriya hisobi va audit, menejment, statistika, </w:t>
      </w:r>
    </w:p>
    <w:p w:rsidR="002855C1" w:rsidRDefault="002855C1">
      <w:pPr>
        <w:framePr w:w="2646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kasb ta’limi.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Kasb ta’limi ixtisosligi  iqtisodiltning ma’lum bir sohasi bo’yicha iqtisodchi-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pedagoglarni tayyorlashga asoslangan. Talabaning iqtisodilt sohasi bo’yicha egallashi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shart bo’lgan bilim va ko’nikmasi ta’lim hisoblanadi. Xulosa qilib aytganda kasb </w:t>
      </w:r>
    </w:p>
    <w:p w:rsidR="002855C1" w:rsidRDefault="002855C1">
      <w:pPr>
        <w:framePr w:w="9973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ta’limi ixtisosligi iqtisodchi pedagog (o’qituvchi) demakdir.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Iqtisod arabcha so’z bo’lib «tejash» degan ma’noni anglatadi. Unga -chi so’z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yasovchi qo’shimchasi qo’shish orqali yangi so’z yasalgan: iqtisodchi. Demak,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iqtisodchi - iqtisod fanlari va iqtisodiy masalalar bo’yicha mutaxassis hisoblanadi.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Pedagog ta’lim-tarbiya ishlari bilan shug’ullanadigan kishidir, ya’ni o’qituvchi.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O’qituvchi ta’lim-tarbiya ishlar bilan muntazam shug’ullanuvchi shaxs bo’lgani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eng sharafli, hurmatga loyiq inson hisoblanadi. U o’qish, o’rganish va haltiy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tajriba natijasida to’plagan bilimini lshlarga aniq va to’liq tushuntirishi, berishi lozim.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esa nutq madaniyati bilan bog’liq masala hisoblanadi. «Nutq madaniyati»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tushunchasini anglash uchun ularning har biriga alohida to’xtalish zarur. Nutq so’zi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 ma’noda qo’llaniladi: 1) Fikrni so’z orqali ifodalash qobiliyati. 2) So’zlashuv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jaralnidagi til (badiiy, og’zaki, poetik). Nutq so’zi arabcha bo’lib notiq va mantiq </w:t>
      </w:r>
    </w:p>
    <w:p w:rsidR="002855C1" w:rsidRDefault="002855C1">
      <w:pPr>
        <w:framePr w:w="6421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so’zlari bilan bir o’zakdan yasalgan.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Kishi jamiyat, tabiatdagi predmet, hodisa va voqealarni sezgi organlari hamda </w:t>
      </w:r>
    </w:p>
    <w:p w:rsidR="002855C1" w:rsidRDefault="002855C1">
      <w:pPr>
        <w:framePr w:w="4313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orqali idrok etadi.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Madaniyat arabcha «Madina» - shahar so’zidan kelib chiqqan bo’lib, shaharda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(madaniy tarzda) o’troq yashovchi aholiga nisbatan qo’llanilgan. Arablarning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sahrolarda yashovchi aholimi badaviylar deyiladi va ularning yashash tarzi,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muomalasi, kiyinishi shaharliklarga nisbatan bir qadar orqada bo’lgan.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Umuman, sharq allomalari ham shahar turmush tarzini jamoaning etuklik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shakli sifatida ta’riflaganlar, ya’ni inson etuklikka asosan shaharda erishadi.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 so’zi hozirgi o’zbek tilida bir qancha ma’nolarda qo’llaniladi: jamiyat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taraqqiltining muayyan darajasi; insonlar yaratgan moddiy boyliklar; kishilarning </w:t>
      </w:r>
    </w:p>
    <w:p w:rsidR="002855C1" w:rsidRDefault="002855C1">
      <w:pPr>
        <w:framePr w:w="7320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ma’naviy halti va merosi; zillilik va ma’rifat.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38" style="position:absolute;left:0;text-align:left;z-index:-250826752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39" style="position:absolute;left:0;text-align:left;z-index:-250825728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0" style="position:absolute;left:0;text-align:left;z-index:-250824704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1" style="position:absolute;left:0;text-align:left;z-index:-250823680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Madaniyat so’zi G’arbda ikki ma’noda qo’llanilgan: 1) ta’lim-tarbiya berish. 2)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kishining tabiatga to’g’ri ta’sir ko’rsatishi. Lotincha «cultura» ya’ni erga ishlov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berish so’zidan rus tilidagi kultura so’zi yuzaga kelgan va u ikki ma’noda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qo’llaniladi: etishtirish; ma’naviyatni va axloqni yuksaltirish. Bu so’zni o’zbek tiliga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tarjima qilganda uning har ikki ma’nosini nazarda tutish lozim. Chunki rus tilidagi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ulturnoe rastenie» birikmasi o’zbek tiliga noto’g’ri tarzda tarjima qilingan: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adaniy o’simliklar». Xolbuki bu birikma «ekiladigan o’simliklar» deb tarjima </w:t>
      </w:r>
    </w:p>
    <w:p w:rsidR="002855C1" w:rsidRDefault="002855C1">
      <w:pPr>
        <w:framePr w:w="2015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qilinadi.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Demak «Nutq madaniyati» birikmasi aniq, to’g’ri, chiroyli va sof tilda </w:t>
      </w:r>
    </w:p>
    <w:p w:rsidR="002855C1" w:rsidRDefault="002855C1">
      <w:pPr>
        <w:framePr w:w="4460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so’zlashishni aks ettiradi.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«Nutq madaniyati» fanining maqsadi pedagoglarda lzma va og’zaki nutqiy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ko’nikmalarni shakllantirishdan iborat bo’lib quyidagilarni qamrab olgan: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Talabalarda mantiqiy asoslangan og’zaki va lzma nutqni o’stirish.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2. Pedagog nutqiga xos bo’lgan, ilmiy va amaliy asoslangan malakani </w:t>
      </w:r>
    </w:p>
    <w:p w:rsidR="002855C1" w:rsidRDefault="002855C1">
      <w:pPr>
        <w:framePr w:w="2793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shakllantirish.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3. Iqtisodilt tili va uslubiga, uning terminologik tizimiga xos xususiyatlar va </w:t>
      </w:r>
    </w:p>
    <w:p w:rsidR="002855C1" w:rsidRDefault="002855C1">
      <w:pPr>
        <w:framePr w:w="7614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qonuniyatlar haqida keng ma’lumot berish. 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O’zbek tilining sofligi va boyligi uchun kurashish har bir kishining burchidir.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Zilli va rahbarlarga  esa yanada katta mas’uliyat yuklangan. «O’z fikrini mutlaqo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mustaqil ona tilida ravon, go’zal va lo’nda ifoda eta olmaydigan mutaxassisni, </w:t>
      </w:r>
    </w:p>
    <w:p w:rsidR="002855C1" w:rsidRDefault="002855C1">
      <w:pPr>
        <w:framePr w:w="10932" w:h="236" w:hSpace="180" w:vSpace="180" w:wrap="notBeside" w:hAnchor="margin" w:x="1554" w:y="77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avvalambor rahbar kursida o’tirganlarni bugun tushunish ham, oqlash ham qiyin»1 . </w:t>
      </w:r>
    </w:p>
    <w:p w:rsidR="002855C1" w:rsidRDefault="002855C1">
      <w:pPr>
        <w:framePr w:w="324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R.Emerson esa: 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utq qudratli kuch: u ishontiradi, undaydi, majbur etadi» - deydi (6 bet). </w:t>
      </w:r>
    </w:p>
    <w:p w:rsidR="002855C1" w:rsidRDefault="002855C1">
      <w:pPr>
        <w:framePr w:w="7234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o’zdan kuchliroq narsa yo’q» (Menandr).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o’zdan qudratliroq narsa yo’q».O’tkir dalil va yuksak fikrlar safini yorib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o’tish mumkin emas. So’z yovuzlarni yakson etadi, qal’alarni yiqitadi. U ko’zga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ko’rinmas qurol. So’z bo’lmasa, dunyo dag’al kuchlar qo’lida qolar edi. So’z </w:t>
      </w:r>
    </w:p>
    <w:p w:rsidR="002855C1" w:rsidRDefault="002855C1">
      <w:pPr>
        <w:framePr w:w="6663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sehridan kuchliroq sehr yo’q. (A.Frans) 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buyuk narsa. Shuning uchun ham buyukki, so’z bilan odamlarni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birlashtirish, so’z orqali ularni bir-birlari bilan yuz ko’rmas qilib yuborish mumkin,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bilan mehr qozonish, so’z bilan nafrat va adovatga yo’liqish mumkin. Odamlarni </w:t>
      </w:r>
    </w:p>
    <w:p w:rsidR="002855C1" w:rsidRDefault="002855C1">
      <w:pPr>
        <w:framePr w:w="10093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bir-biridan ajratadigan so’zni aytishdan saqlan» (A.N.Tolstoy). 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«T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il - eng xatarli qurol. So’z yarasidan ko’ra tig’ yarasini davolash oson» </w:t>
      </w:r>
    </w:p>
    <w:p w:rsidR="002855C1" w:rsidRDefault="002855C1">
      <w:pPr>
        <w:framePr w:w="287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(P.Kalderon).  </w:t>
      </w:r>
    </w:p>
    <w:p w:rsidR="002855C1" w:rsidRDefault="002855C1">
      <w:pPr>
        <w:framePr w:w="10252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aerdaki so’z tirik ekan, u erda hali ish ham o’lmagan!», «So’z qanday ishga </w:t>
      </w:r>
    </w:p>
    <w:p w:rsidR="002855C1" w:rsidRDefault="002855C1">
      <w:pPr>
        <w:framePr w:w="770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yo’llashi bilangina qimmatlidir» (A.I.Gertsek).  </w:t>
      </w:r>
    </w:p>
    <w:p w:rsidR="002855C1" w:rsidRDefault="002855C1">
      <w:pPr>
        <w:framePr w:w="8003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«J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onli so’z mo’’jizalar yaratadi» (I.Burdenko). 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shamolga qarab uchadigan o’yinchoq pufak emas. U ish quroli: u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 darajadagi og’irlikni ko’tarib turmog’i lozim. O’zgalar kayfiyatini qanchalik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rom etishi va o’zgartirishiga qarabgina biz so’zning ahamiyati va kuchini </w:t>
      </w:r>
    </w:p>
    <w:p w:rsidR="002855C1" w:rsidRDefault="002855C1">
      <w:pPr>
        <w:framePr w:w="9255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baholamog’imiz mumkin» (V.G. Korolenko). (10 bet) </w:t>
      </w:r>
    </w:p>
    <w:p w:rsidR="002855C1" w:rsidRDefault="002855C1">
      <w:pPr>
        <w:framePr w:w="5886" w:h="253" w:hSpace="180" w:vSpace="180" w:wrap="notBeside" w:hAnchor="margin" w:x="225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«A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rdam bashi - til» (Qoshg’ariy)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897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I.Karimov. O’zbekiston  Respublikasining Oliy Majlisi IX sessiyasi: Barkamol avlod - O’zbekiston taraqqiyotining </w:t>
      </w:r>
    </w:p>
    <w:p w:rsidR="002855C1" w:rsidRDefault="002855C1">
      <w:pPr>
        <w:framePr w:w="1897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color w:val="000000"/>
          <w:spacing w:val="1"/>
          <w:kern w:val="0"/>
        </w:rPr>
        <w:t xml:space="preserve">poydevori.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79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9074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ishi so’zlashu, yilqi yizlashu» (Qoshg’ariy) (8 bet) </w:t>
      </w:r>
    </w:p>
    <w:p w:rsidR="002855C1" w:rsidRDefault="002855C1">
      <w:pPr>
        <w:framePr w:w="10252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Allomalarimiz so’z va tilga alohida e’tibor berishgan. Kaykovus «Hamma </w:t>
      </w:r>
    </w:p>
    <w:p w:rsidR="002855C1" w:rsidRDefault="002855C1">
      <w:pPr>
        <w:framePr w:w="10655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qobiliyatlardan eng yaxshisi nutq qobiliyatidir» - degan bo’lsa,  </w:t>
      </w:r>
    </w:p>
    <w:p w:rsidR="002855C1" w:rsidRDefault="002855C1">
      <w:pPr>
        <w:framePr w:w="2050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Navoiy:  </w:t>
      </w:r>
    </w:p>
    <w:p w:rsidR="002855C1" w:rsidRDefault="002855C1">
      <w:pPr>
        <w:framePr w:w="6784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o’ngul durji ichra guhar so’z durur, </w:t>
      </w:r>
    </w:p>
    <w:p w:rsidR="002855C1" w:rsidRDefault="002855C1">
      <w:pPr>
        <w:framePr w:w="934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Bashar gulshanida samar so’z durur»  - deb yozgan edi.  </w:t>
      </w:r>
    </w:p>
    <w:p w:rsidR="002855C1" w:rsidRDefault="002855C1">
      <w:pPr>
        <w:framePr w:w="896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o’zni ko’ngulda pishqormaguncha tilga kelturma, </w:t>
      </w:r>
    </w:p>
    <w:p w:rsidR="002855C1" w:rsidRDefault="002855C1">
      <w:pPr>
        <w:framePr w:w="8633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nekim ko’ngulda bor - tilga so’rma» (Navoiy) </w:t>
      </w:r>
    </w:p>
    <w:p w:rsidR="002855C1" w:rsidRDefault="002855C1">
      <w:pPr>
        <w:framePr w:w="6396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«S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- gul, ish - meva» (Xorazmiy)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«O’z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birodaringni yanchilgan mushkdan ko’ra ham xushbo’y so’zlar bilan </w:t>
      </w:r>
    </w:p>
    <w:p w:rsidR="002855C1" w:rsidRDefault="002855C1">
      <w:pPr>
        <w:framePr w:w="1062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maqtab yod et, garchand u sendan uzoq shaharda bo’lsa ham»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odon kishi so’z, hikmat lazzatini bilmaydi, bamisoli tumov kishi gulning </w:t>
      </w:r>
    </w:p>
    <w:p w:rsidR="002855C1" w:rsidRDefault="002855C1">
      <w:pPr>
        <w:framePr w:w="4400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hidini sezmagani kabi»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«T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ilingdan chiqqan sadaqa (ya’ni pandu nasihating) ba’zan qo’lingdan (mol-</w:t>
      </w:r>
    </w:p>
    <w:p w:rsidR="002855C1" w:rsidRDefault="002855C1">
      <w:pPr>
        <w:framePr w:w="9134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dunyongdan) chiqqan sadaqangdan ko’ra xayrliroqdir» 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o’p so’zlar borki, ular seni jangu jadalga solib, halokatga giroftor qiladi yoki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ulardan qaytarsa ham elka chuquringni gul kabi qizargan holga keltirgandan keyin </w:t>
      </w:r>
    </w:p>
    <w:p w:rsidR="002855C1" w:rsidRDefault="002855C1">
      <w:pPr>
        <w:framePr w:w="776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qaytaradi» (Mahmuz Zamahshariy) (10-11 bet) </w:t>
      </w:r>
    </w:p>
    <w:p w:rsidR="002855C1" w:rsidRDefault="002855C1">
      <w:pPr>
        <w:framePr w:w="762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03" w:h="253" w:hSpace="180" w:vSpace="180" w:wrap="notBeside" w:hAnchor="margin" w:x="4751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Takrorlash uchun savollar </w:t>
      </w:r>
    </w:p>
    <w:p w:rsidR="002855C1" w:rsidRDefault="002855C1">
      <w:pPr>
        <w:framePr w:w="762" w:h="253" w:hSpace="180" w:vSpace="180" w:wrap="notBeside" w:hAnchor="margin" w:x="634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879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Nutq nima? </w:t>
      </w:r>
    </w:p>
    <w:p w:rsidR="002855C1" w:rsidRDefault="002855C1">
      <w:pPr>
        <w:framePr w:w="610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Madaniyat so’zi nimani bildiradi? </w:t>
      </w:r>
    </w:p>
    <w:p w:rsidR="002855C1" w:rsidRDefault="002855C1">
      <w:pPr>
        <w:framePr w:w="5557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Kasb so’zi nimani ifodalaydi?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Iqtisod so’zi qaysi tildan olingan va qanday ma’noni anglatadi? </w:t>
      </w:r>
    </w:p>
    <w:p w:rsidR="002855C1" w:rsidRDefault="002855C1">
      <w:pPr>
        <w:framePr w:w="8538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Nutq madaniyati qaysi sohalar bilan bog’langan. </w:t>
      </w:r>
    </w:p>
    <w:p w:rsidR="002855C1" w:rsidRDefault="002855C1">
      <w:pPr>
        <w:framePr w:w="762" w:h="253" w:hSpace="180" w:vSpace="180" w:wrap="notBeside" w:hAnchor="margin" w:x="634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2793" w:h="253" w:hSpace="180" w:vSpace="180" w:wrap="notBeside" w:hAnchor="margin" w:x="5586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Topshiriqlar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098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en sevgan kasb» mavzusida lzma ish lzing. </w:t>
      </w:r>
    </w:p>
    <w:p w:rsidR="002855C1" w:rsidRDefault="002855C1">
      <w:pPr>
        <w:framePr w:w="8037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Qqituvchi, ustoz haqidagi she’rlardan ld oling.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Quyidagi hikmatli so’zlar va gaplarni ma’no va uslubiga ko’ra tahlil qiling. </w:t>
      </w:r>
    </w:p>
    <w:p w:rsidR="002855C1" w:rsidRDefault="002855C1">
      <w:pPr>
        <w:framePr w:w="5177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Gap sallada emas, kallada. </w:t>
      </w:r>
    </w:p>
    <w:p w:rsidR="002855C1" w:rsidRDefault="002855C1">
      <w:pPr>
        <w:framePr w:w="7735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Muallim ila muharrir millatning ikki qo’lidir.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4.  Ota-onaga muruvvat, farzandga shafqat, ojizlarga ko’mak, beva-</w:t>
      </w:r>
    </w:p>
    <w:p w:rsidR="002855C1" w:rsidRDefault="002855C1">
      <w:pPr>
        <w:framePr w:w="9895" w:h="253" w:hSpace="180" w:vSpace="180" w:wrap="notBeside" w:hAnchor="margin" w:x="260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bechoralarga marhamat tuyg’usi bo’lmagan, tili bilan dili, suvrati bilan </w:t>
      </w:r>
    </w:p>
    <w:p w:rsidR="002855C1" w:rsidRDefault="002855C1">
      <w:pPr>
        <w:framePr w:w="9895" w:h="253" w:hSpace="180" w:vSpace="180" w:wrap="notBeside" w:hAnchor="margin" w:x="2608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siyrati nomutanosib shaxsni komil inson deb bo’larmikan? </w:t>
      </w:r>
    </w:p>
    <w:p w:rsidR="002855C1" w:rsidRDefault="002855C1">
      <w:pPr>
        <w:framePr w:w="10235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Shunisi borki, o’zing durustroq bilmagan narsangni aytish gunohi azim. </w:t>
      </w:r>
    </w:p>
    <w:p w:rsidR="002855C1" w:rsidRDefault="002855C1">
      <w:pPr>
        <w:framePr w:w="6275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Oz so’zlagin, oz egil va oz uxlagil. </w:t>
      </w:r>
    </w:p>
    <w:p w:rsidR="002855C1" w:rsidRDefault="002855C1">
      <w:pPr>
        <w:framePr w:w="896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Toza qalb, tiniq tafakkur, bedor iymon bo’lsa bas.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Yaxshilik suhbatida bo’lish dilni har xil g’ubor va quyqalardan tozalaydi. </w:t>
      </w:r>
    </w:p>
    <w:p w:rsidR="002855C1" w:rsidRDefault="002855C1">
      <w:pPr>
        <w:framePr w:w="4996" w:h="253" w:hSpace="180" w:vSpace="180" w:wrap="notBeside" w:hAnchor="margin" w:x="280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Qalblarni charog’on qiladi. 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Yozma nutqi ham, og’zaki nutqi ham birday ravon va farovon, lafzi halol, </w:t>
      </w:r>
    </w:p>
    <w:p w:rsidR="002855C1" w:rsidRDefault="002855C1">
      <w:pPr>
        <w:framePr w:w="3415" w:h="253" w:hSpace="180" w:vSpace="180" w:wrap="notBeside" w:hAnchor="margin" w:x="280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to’kis va tekis edi.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 Kallada yo’q narsa tilda ham bo’lmaydi. So’zning kuchi fikrning kuchida </w:t>
      </w:r>
    </w:p>
    <w:p w:rsidR="002855C1" w:rsidRDefault="002855C1">
      <w:pPr>
        <w:framePr w:w="2404" w:h="253" w:hSpace="180" w:vSpace="180" w:wrap="notBeside" w:hAnchor="margin" w:x="280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mujassam. </w:t>
      </w:r>
    </w:p>
    <w:p w:rsidR="002855C1" w:rsidRDefault="002855C1">
      <w:pPr>
        <w:framePr w:w="991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 Kishi o’z nodonliklarini payqab borgani qadar aqllidir.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12.  Agar biz ota-bobolarning urf-udumiga, ularning odamiylik, lshlarga </w:t>
      </w:r>
    </w:p>
    <w:p w:rsidR="002855C1" w:rsidRDefault="002855C1">
      <w:pPr>
        <w:framePr w:w="9699" w:h="253" w:hSpace="180" w:vSpace="180" w:wrap="notBeside" w:hAnchor="margin" w:x="280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shafqat, kattalarga hurmat, qadr-qimmat haqida aytgan o’gitlariga xilnat </w:t>
      </w:r>
    </w:p>
    <w:p w:rsidR="002855C1" w:rsidRDefault="002855C1">
      <w:pPr>
        <w:framePr w:w="9699" w:h="253" w:hSpace="180" w:vSpace="180" w:wrap="notBeside" w:hAnchor="margin" w:x="280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qilsak, arosatda qolib, o’z milliy qilfamizni butkul yo’qotib qo’yamiz. 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13.  Badiiy asar «ma’nolar xazinasi» bo’lib, lzuvchining o’zining har bir </w:t>
      </w:r>
    </w:p>
    <w:p w:rsidR="002855C1" w:rsidRDefault="002855C1">
      <w:pPr>
        <w:framePr w:w="9699" w:h="253" w:hSpace="180" w:vSpace="180" w:wrap="notBeside" w:hAnchor="margin" w:x="280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kitobida qandaydir «yangi gap» aytishga harakat qilar ekan, u o’z </w:t>
      </w:r>
    </w:p>
    <w:p w:rsidR="002855C1" w:rsidRDefault="002855C1">
      <w:pPr>
        <w:framePr w:w="9699" w:h="253" w:hSpace="180" w:vSpace="180" w:wrap="notBeside" w:hAnchor="margin" w:x="280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muddaosini ona tilining mavjud lug’aviy - ifodaviy vositalari orqali </w:t>
      </w:r>
    </w:p>
    <w:p w:rsidR="002855C1" w:rsidRDefault="002855C1">
      <w:pPr>
        <w:framePr w:w="3415" w:h="253" w:hSpace="180" w:vSpace="180" w:wrap="notBeside" w:hAnchor="margin" w:x="280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ro’lbga chiqazadi. </w:t>
      </w:r>
    </w:p>
    <w:p w:rsidR="002855C1" w:rsidRDefault="002855C1">
      <w:pPr>
        <w:framePr w:w="6577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14.  Ishontirish uchun ishonish kerak.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15.  Tilda shunday so’zlar borkim, ular o’zlari ifoda etayotgan ayni narsa yoki </w:t>
      </w:r>
    </w:p>
    <w:p w:rsidR="002855C1" w:rsidRDefault="002855C1">
      <w:pPr>
        <w:framePr w:w="9699" w:h="253" w:hSpace="180" w:vSpace="180" w:wrap="notBeside" w:hAnchor="margin" w:x="280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hodisaning o’zidan ham totlirog’: «odamshavanda», «odamoxun», </w:t>
      </w:r>
    </w:p>
    <w:p w:rsidR="002855C1" w:rsidRDefault="002855C1">
      <w:pPr>
        <w:framePr w:w="9699" w:h="253" w:hSpace="180" w:vSpace="180" w:wrap="notBeside" w:hAnchor="margin" w:x="280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«z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akovatli» deymiz. Oliyjanob insonlarga nisbatan «shafqatli», </w:t>
      </w:r>
    </w:p>
    <w:p w:rsidR="002855C1" w:rsidRDefault="002855C1">
      <w:pPr>
        <w:framePr w:w="9699" w:h="253" w:hSpace="180" w:vSpace="180" w:wrap="notBeside" w:hAnchor="margin" w:x="280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a’rifatli», «marhamatli», «e’tiqodli» sifatlarini qo’llaymiz. Mazkur </w:t>
      </w:r>
    </w:p>
    <w:p w:rsidR="002855C1" w:rsidRDefault="002855C1">
      <w:pPr>
        <w:framePr w:w="9523" w:h="253" w:hSpace="180" w:vSpace="180" w:wrap="notBeside" w:hAnchor="margin" w:x="280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tushunchalarning mag’zi to’q, salmog’i va qadri baland.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16.  Boshqalardan to’g’rilikni talab qilishing uchun o’zing to’g’ri bo’lishing </w:t>
      </w:r>
    </w:p>
    <w:p w:rsidR="002855C1" w:rsidRDefault="002855C1">
      <w:pPr>
        <w:framePr w:w="1687" w:h="253" w:hSpace="180" w:vSpace="180" w:wrap="notBeside" w:hAnchor="margin" w:x="280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kerak. </w:t>
      </w:r>
    </w:p>
    <w:p w:rsidR="002855C1" w:rsidRDefault="002855C1">
      <w:pPr>
        <w:framePr w:w="10235" w:h="253" w:hSpace="180" w:vSpace="180" w:wrap="notBeside" w:hAnchor="margin" w:x="226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17.  Milliy axloq deganda men odamlarimizga xos hayo, ibo, sharm, </w:t>
      </w:r>
    </w:p>
    <w:p w:rsidR="002855C1" w:rsidRDefault="002855C1">
      <w:pPr>
        <w:framePr w:w="9699" w:h="253" w:hSpace="180" w:vSpace="180" w:wrap="notBeside" w:hAnchor="margin" w:x="280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mehmondo’stlik, sabr-qanoat, mulohzakorlik, andisha, shafqat, oilaga, </w:t>
      </w:r>
    </w:p>
    <w:p w:rsidR="002855C1" w:rsidRDefault="002855C1">
      <w:pPr>
        <w:framePr w:w="9699" w:h="253" w:hSpace="180" w:vSpace="180" w:wrap="notBeside" w:hAnchor="margin" w:x="280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ota-onaga, ayolga hurmatni tushunaman. Yana: saxiylik, xokisorlik, </w:t>
      </w:r>
    </w:p>
    <w:p w:rsidR="002855C1" w:rsidRDefault="002855C1">
      <w:pPr>
        <w:framePr w:w="3683" w:h="253" w:hSpace="180" w:vSpace="180" w:wrap="notBeside" w:hAnchor="margin" w:x="280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javonmardlik. (14) </w:t>
      </w:r>
    </w:p>
    <w:p w:rsidR="002855C1" w:rsidRDefault="002855C1">
      <w:pPr>
        <w:framePr w:w="8901" w:h="253" w:hSpace="180" w:vSpace="180" w:wrap="notBeside" w:hAnchor="margin" w:x="2268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18.  Riyo qaerda tugadi-yu, ziyo qaerda boshlandi? (24) </w:t>
      </w:r>
    </w:p>
    <w:p w:rsidR="002855C1" w:rsidRDefault="002855C1">
      <w:pPr>
        <w:framePr w:w="10252" w:h="253" w:hSpace="180" w:vSpace="180" w:wrap="notBeside" w:hAnchor="margin" w:x="225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19.  O’zbekning ham jahon xalqlarining insoniy - milliy xazinasiga in’om </w:t>
      </w:r>
    </w:p>
    <w:p w:rsidR="002855C1" w:rsidRDefault="002855C1">
      <w:pPr>
        <w:framePr w:w="9699" w:h="253" w:hSpace="180" w:vSpace="180" w:wrap="notBeside" w:hAnchor="margin" w:x="280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etishga arzigulik ajoyib - g’aroyib sifatlari (bag’rikenglik, </w:t>
      </w:r>
    </w:p>
    <w:p w:rsidR="002855C1" w:rsidRDefault="002855C1">
      <w:pPr>
        <w:framePr w:w="9699" w:h="253" w:hSpace="180" w:vSpace="180" w:wrap="notBeside" w:hAnchor="margin" w:x="280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saxovatpeshalik, mehnatsevar-lik, to’g’riso’zlik, yalangto’shlik) mo’l.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20.  Har qanday ta’rif o’sha ta’riflanaltgan ashlga mos bo’lmog’i darkor. </w:t>
      </w:r>
    </w:p>
    <w:p w:rsidR="002855C1" w:rsidRDefault="002855C1">
      <w:pPr>
        <w:framePr w:w="9699" w:h="253" w:hSpace="180" w:vSpace="180" w:wrap="notBeside" w:hAnchor="margin" w:x="280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Oshirib maqsadga rag’bat ortiq darajada erga urishday gap. Har ikkalasida </w:t>
      </w:r>
    </w:p>
    <w:p w:rsidR="002855C1" w:rsidRDefault="002855C1">
      <w:pPr>
        <w:framePr w:w="5532" w:h="253" w:hSpace="180" w:vSpace="180" w:wrap="notBeside" w:hAnchor="margin" w:x="280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me’lr buzilgan bo’ladi (63).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21.  Ko’rishni istasang, har qanday kimsada ham istagancha yaxshiliklarni </w:t>
      </w:r>
    </w:p>
    <w:p w:rsidR="002855C1" w:rsidRDefault="002855C1">
      <w:pPr>
        <w:framePr w:w="4607" w:h="253" w:hSpace="180" w:vSpace="180" w:wrap="notBeside" w:hAnchor="margin" w:x="280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ko’rishing mumkin. (78) </w:t>
      </w:r>
    </w:p>
    <w:p w:rsidR="002855C1" w:rsidRDefault="002855C1">
      <w:pPr>
        <w:framePr w:w="1025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22.  Ilm bilan din o’rtasida «Xitoy devori»ni qo’yib bo’lmaydi. (90)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23.  Ta’lim-tarbiya, irsiyat negiziga qurilgandagina samarador bo’ladi. (96)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24.  Dil bilan til ayru tushgan joyda nima bo’ladi? Parchalanish, emirilish, </w:t>
      </w:r>
    </w:p>
    <w:p w:rsidR="002855C1" w:rsidRDefault="002855C1">
      <w:pPr>
        <w:framePr w:w="7882" w:h="253" w:hSpace="180" w:vSpace="180" w:wrap="notBeside" w:hAnchor="margin" w:x="280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chirish, halokat yuz beradi. Bu muqarrar. (103) </w:t>
      </w:r>
    </w:p>
    <w:p w:rsidR="002855C1" w:rsidRDefault="002855C1">
      <w:pPr>
        <w:framePr w:w="1025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25.  Olim tahlil qiladi, lzuvchi tasvirlaydi, aktyor xarakter yaratadi. (125)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26.  Narsa va hodisalarning aql ko’zi bilan ko’ra olgan kishigina Biron narsa </w:t>
      </w:r>
    </w:p>
    <w:p w:rsidR="002855C1" w:rsidRDefault="002855C1">
      <w:pPr>
        <w:framePr w:w="8149" w:h="253" w:hSpace="180" w:vSpace="180" w:wrap="notBeside" w:hAnchor="margin" w:x="280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lki hodisotga baho berishda adashmaydi. (141) </w:t>
      </w:r>
    </w:p>
    <w:p w:rsidR="002855C1" w:rsidRDefault="002855C1">
      <w:pPr>
        <w:framePr w:w="1025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27.  Oldiga kelganni emak - hayvonning ishi, og’ziga kelganda demak - </w:t>
      </w:r>
    </w:p>
    <w:p w:rsidR="002855C1" w:rsidRDefault="002855C1">
      <w:pPr>
        <w:framePr w:w="3829" w:h="253" w:hSpace="180" w:vSpace="180" w:wrap="notBeside" w:hAnchor="margin" w:x="280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nodonning ishi. (203)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28.  Tangri taolo o’z bandalarini aziz mukarram qilib yaratdi. Badan berdi - </w:t>
      </w:r>
    </w:p>
    <w:p w:rsidR="002855C1" w:rsidRDefault="002855C1">
      <w:pPr>
        <w:framePr w:w="9699" w:h="253" w:hSpace="180" w:vSpace="180" w:wrap="notBeside" w:hAnchor="margin" w:x="280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jon uchun, jon berdi - iymon uchun, iymon berdi - ikki olam uchun, ong </w:t>
      </w:r>
    </w:p>
    <w:p w:rsidR="002855C1" w:rsidRDefault="002855C1">
      <w:pPr>
        <w:framePr w:w="9699" w:h="253" w:hSpace="180" w:vSpace="180" w:wrap="notBeside" w:hAnchor="margin" w:x="280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berdi - o’ylash uchun, muhabbat, axloq-odob, kuch-qudrat berdi - o’zini </w:t>
      </w:r>
    </w:p>
    <w:p w:rsidR="002855C1" w:rsidRDefault="002855C1">
      <w:pPr>
        <w:framePr w:w="6784" w:h="253" w:hSpace="180" w:vSpace="180" w:wrap="notBeside" w:hAnchor="margin" w:x="280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o’zgalarni boshqarish uchun. (205) </w:t>
      </w:r>
    </w:p>
    <w:p w:rsidR="002855C1" w:rsidRDefault="002855C1">
      <w:pPr>
        <w:framePr w:w="6188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29.  Avval o’yla, keyin so’yla (13). </w:t>
      </w:r>
    </w:p>
    <w:p w:rsidR="002855C1" w:rsidRDefault="002855C1">
      <w:pPr>
        <w:framePr w:w="9998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30.  Aytishsang so’z chiqadi, turtishsang ko’z chiqadi  (16).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31.  Aslini bilmay so’z demaslar, naslini bilmay qiz bermaslar  (24). </w:t>
      </w:r>
    </w:p>
    <w:p w:rsidR="002855C1" w:rsidRDefault="002855C1">
      <w:pPr>
        <w:framePr w:w="5834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32.  Aqcha topguncha aql top (26). </w:t>
      </w:r>
    </w:p>
    <w:p w:rsidR="002855C1" w:rsidRDefault="002855C1">
      <w:pPr>
        <w:framePr w:w="10235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33.  Birovning aybinisenga aytgan -sening aybingni ham birovga aytadi (50). </w:t>
      </w:r>
    </w:p>
    <w:p w:rsidR="002855C1" w:rsidRDefault="002855C1">
      <w:pPr>
        <w:framePr w:w="7113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34.  Gapni oz so’zla, ishni ko’p ko’zla (82). </w:t>
      </w:r>
    </w:p>
    <w:p w:rsidR="002855C1" w:rsidRDefault="002855C1">
      <w:pPr>
        <w:framePr w:w="2404" w:h="253" w:hSpace="180" w:vSpace="180" w:wrap="notBeside" w:hAnchor="margin" w:x="572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Adabiltlar </w:t>
      </w:r>
    </w:p>
    <w:p w:rsidR="002855C1" w:rsidRDefault="002855C1">
      <w:pPr>
        <w:framePr w:w="762" w:h="253" w:hSpace="180" w:vSpace="180" w:wrap="notBeside" w:hAnchor="margin" w:x="634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R.Jumaniyozov, S.Salimov. G’oyaviy tarbiyada notiqlik san’ati. T.: 2002.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I.Nazarov, S.Usmonov. N.Tohirov. Yuristning nutq madaniyati. T.: 2003.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R.Qo’ng’urov, E.Begmatov, L.Tojiev. Nutq madaniyati va uslubiyat </w:t>
      </w:r>
    </w:p>
    <w:p w:rsidR="002855C1" w:rsidRDefault="002855C1">
      <w:pPr>
        <w:framePr w:w="3536" w:h="253" w:hSpace="180" w:vSpace="180" w:wrap="notBeside" w:hAnchor="margin" w:x="260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asoslari. T.: 1992. </w:t>
      </w:r>
    </w:p>
    <w:p w:rsidR="002855C1" w:rsidRDefault="002855C1">
      <w:pPr>
        <w:framePr w:w="8184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Alibek Rustamov. So’z xususida so’z. T.: 1987. </w:t>
      </w:r>
    </w:p>
    <w:p w:rsidR="002855C1" w:rsidRDefault="002855C1">
      <w:pPr>
        <w:framePr w:w="8245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G’.Salomov. Men suv ichgan darllar. T.: 1990. </w:t>
      </w:r>
    </w:p>
    <w:p w:rsidR="002855C1" w:rsidRDefault="002855C1">
      <w:pPr>
        <w:framePr w:w="9169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G’.Salomov. Ezgullikka bog’lan odamzod. T.: 1997.  </w:t>
      </w:r>
    </w:p>
    <w:p w:rsidR="002855C1" w:rsidRDefault="002855C1">
      <w:pPr>
        <w:framePr w:w="76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4469" w:h="236" w:hSpace="180" w:vSpace="180" w:wrap="notBeside" w:hAnchor="margin" w:x="5050" w:y="135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bCs/>
          <w:color w:val="000000"/>
          <w:kern w:val="0"/>
          <w:sz w:val="25"/>
          <w:szCs w:val="25"/>
        </w:rPr>
        <w:t xml:space="preserve">NUTQ VA  NORMA1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261" w:h="253" w:hSpace="180" w:vSpace="180" w:wrap="notBeside" w:hAnchor="margin" w:x="3242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Davriy normani ifadalovchi so’zlarga gaplar tuzing: </w:t>
      </w:r>
    </w:p>
    <w:p w:rsidR="002855C1" w:rsidRDefault="002855C1">
      <w:pPr>
        <w:framePr w:w="762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453" w:h="253" w:hSpace="180" w:vSpace="180" w:wrap="notBeside" w:hAnchor="margin" w:x="3259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XV </w:t>
      </w:r>
    </w:p>
    <w:p w:rsidR="002855C1" w:rsidRDefault="002855C1">
      <w:pPr>
        <w:framePr w:w="2015" w:h="253" w:hSpace="180" w:vSpace="180" w:wrap="notBeside" w:hAnchor="margin" w:x="566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XIX asr </w:t>
      </w:r>
    </w:p>
    <w:p w:rsidR="002855C1" w:rsidRDefault="002855C1">
      <w:pPr>
        <w:framePr w:w="2611" w:h="253" w:hSpace="180" w:vSpace="180" w:wrap="notBeside" w:hAnchor="margin" w:x="888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XXI (hozir) </w:t>
      </w:r>
    </w:p>
    <w:p w:rsidR="002855C1" w:rsidRDefault="002855C1">
      <w:pPr>
        <w:framePr w:w="1298" w:h="253" w:hSpace="180" w:vSpace="180" w:wrap="notBeside" w:hAnchor="margin" w:x="3259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 </w:t>
      </w:r>
    </w:p>
    <w:p w:rsidR="002855C1" w:rsidRDefault="002855C1">
      <w:pPr>
        <w:framePr w:w="1955" w:h="253" w:hSpace="180" w:vSpace="180" w:wrap="notBeside" w:hAnchor="margin" w:x="566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birla, ila </w:t>
      </w:r>
    </w:p>
    <w:p w:rsidR="002855C1" w:rsidRDefault="002855C1">
      <w:pPr>
        <w:framePr w:w="2015" w:h="253" w:hSpace="180" w:vSpace="180" w:wrap="notBeside" w:hAnchor="margin" w:x="888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bilan, ila </w:t>
      </w:r>
    </w:p>
    <w:p w:rsidR="002855C1" w:rsidRDefault="002855C1">
      <w:pPr>
        <w:framePr w:w="1687" w:h="253" w:hSpace="180" w:vSpace="180" w:wrap="notBeside" w:hAnchor="margin" w:x="3259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ayog’ </w:t>
      </w:r>
    </w:p>
    <w:p w:rsidR="002855C1" w:rsidRDefault="002855C1">
      <w:pPr>
        <w:framePr w:w="2050" w:h="253" w:hSpace="180" w:vSpace="180" w:wrap="notBeside" w:hAnchor="margin" w:x="5667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alg’, olq </w:t>
      </w:r>
    </w:p>
    <w:p w:rsidR="002855C1" w:rsidRDefault="002855C1">
      <w:pPr>
        <w:framePr w:w="1272" w:h="253" w:hSpace="180" w:vSpace="180" w:wrap="notBeside" w:hAnchor="margin" w:x="888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olq </w:t>
      </w:r>
    </w:p>
    <w:p w:rsidR="002855C1" w:rsidRDefault="002855C1">
      <w:pPr>
        <w:framePr w:w="1272" w:h="253" w:hSpace="180" w:vSpace="180" w:wrap="notBeside" w:hAnchor="margin" w:x="3259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aro </w:t>
      </w:r>
    </w:p>
    <w:p w:rsidR="002855C1" w:rsidRDefault="002855C1">
      <w:pPr>
        <w:framePr w:w="1894" w:h="253" w:hSpace="180" w:vSpace="180" w:wrap="notBeside" w:hAnchor="margin" w:x="566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aro, ora </w:t>
      </w:r>
    </w:p>
    <w:p w:rsidR="002855C1" w:rsidRDefault="002855C1">
      <w:pPr>
        <w:framePr w:w="1237" w:h="253" w:hSpace="180" w:vSpace="180" w:wrap="notBeside" w:hAnchor="margin" w:x="888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ora </w:t>
      </w:r>
    </w:p>
    <w:p w:rsidR="002855C1" w:rsidRDefault="002855C1">
      <w:pPr>
        <w:framePr w:w="1834" w:h="253" w:hSpace="180" w:vSpace="180" w:wrap="notBeside" w:hAnchor="margin" w:x="3259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bordur </w:t>
      </w:r>
    </w:p>
    <w:p w:rsidR="002855C1" w:rsidRDefault="002855C1">
      <w:pPr>
        <w:framePr w:w="2965" w:h="253" w:hSpace="180" w:vSpace="180" w:wrap="notBeside" w:hAnchor="margin" w:x="5667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bordur, bordir </w:t>
      </w:r>
    </w:p>
    <w:p w:rsidR="002855C1" w:rsidRDefault="002855C1">
      <w:pPr>
        <w:framePr w:w="1721" w:h="253" w:hSpace="180" w:vSpace="180" w:wrap="notBeside" w:hAnchor="margin" w:x="888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bordir </w:t>
      </w:r>
    </w:p>
    <w:p w:rsidR="002855C1" w:rsidRDefault="002855C1">
      <w:pPr>
        <w:framePr w:w="1479" w:h="253" w:hSpace="180" w:vSpace="180" w:wrap="notBeside" w:hAnchor="margin" w:x="3259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qaro </w:t>
      </w:r>
    </w:p>
    <w:p w:rsidR="002855C1" w:rsidRDefault="002855C1">
      <w:pPr>
        <w:framePr w:w="2257" w:h="253" w:hSpace="180" w:vSpace="180" w:wrap="notBeside" w:hAnchor="margin" w:x="5667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qaro, qora </w:t>
      </w:r>
    </w:p>
    <w:p w:rsidR="002855C1" w:rsidRDefault="002855C1">
      <w:pPr>
        <w:framePr w:w="1419" w:h="253" w:hSpace="180" w:vSpace="180" w:wrap="notBeside" w:hAnchor="margin" w:x="888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qora </w:t>
      </w:r>
    </w:p>
    <w:p w:rsidR="002855C1" w:rsidRDefault="002855C1">
      <w:pPr>
        <w:framePr w:w="2283" w:h="253" w:hSpace="180" w:vSpace="180" w:wrap="notBeside" w:hAnchor="margin" w:x="3259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quyoshg’a </w:t>
      </w:r>
    </w:p>
    <w:p w:rsidR="002855C1" w:rsidRDefault="002855C1">
      <w:pPr>
        <w:framePr w:w="2015" w:h="253" w:hSpace="180" w:vSpace="180" w:wrap="notBeside" w:hAnchor="margin" w:x="566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qulshg’a </w:t>
      </w:r>
    </w:p>
    <w:p w:rsidR="002855C1" w:rsidRDefault="002855C1">
      <w:pPr>
        <w:framePr w:w="1894" w:h="253" w:hSpace="180" w:vSpace="180" w:wrap="notBeside" w:hAnchor="margin" w:x="888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qulshga </w:t>
      </w:r>
    </w:p>
    <w:p w:rsidR="002855C1" w:rsidRDefault="002855C1">
      <w:pPr>
        <w:framePr w:w="1955" w:h="253" w:hSpace="180" w:vSpace="180" w:wrap="notBeside" w:hAnchor="margin" w:x="3259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sing’on </w:t>
      </w:r>
    </w:p>
    <w:p w:rsidR="002855C1" w:rsidRDefault="002855C1">
      <w:pPr>
        <w:framePr w:w="1929" w:h="253" w:hSpace="180" w:vSpace="180" w:wrap="notBeside" w:hAnchor="margin" w:x="566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sing’an </w:t>
      </w:r>
    </w:p>
    <w:p w:rsidR="002855C1" w:rsidRDefault="002855C1">
      <w:pPr>
        <w:framePr w:w="1808" w:h="253" w:hSpace="180" w:vSpace="180" w:wrap="notBeside" w:hAnchor="margin" w:x="888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singan </w:t>
      </w:r>
    </w:p>
    <w:p w:rsidR="002855C1" w:rsidRDefault="002855C1">
      <w:pPr>
        <w:framePr w:w="1808" w:h="253" w:hSpace="180" w:vSpace="180" w:wrap="notBeside" w:hAnchor="margin" w:x="3259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borg’il </w:t>
      </w:r>
    </w:p>
    <w:p w:rsidR="002855C1" w:rsidRDefault="002855C1">
      <w:pPr>
        <w:framePr w:w="2853" w:h="253" w:hSpace="180" w:vSpace="180" w:wrap="notBeside" w:hAnchor="margin" w:x="566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borg’il-borgil </w:t>
      </w:r>
    </w:p>
    <w:p w:rsidR="002855C1" w:rsidRDefault="002855C1">
      <w:pPr>
        <w:framePr w:w="1808" w:h="253" w:hSpace="180" w:vSpace="180" w:wrap="notBeside" w:hAnchor="margin" w:x="888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borgin </w:t>
      </w:r>
    </w:p>
    <w:p w:rsidR="002855C1" w:rsidRDefault="002855C1">
      <w:pPr>
        <w:framePr w:w="762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22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II. Ko’p va kam ishlatiluvchi variantlarni aniqlang. </w:t>
      </w:r>
    </w:p>
    <w:p w:rsidR="002855C1" w:rsidRDefault="002855C1">
      <w:pPr>
        <w:framePr w:w="762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Sabab, bahona, bois, vaj; ahd, va’da, lafz; xasis, ziqna, qizg’anchiq, mumsik; </w:t>
      </w:r>
    </w:p>
    <w:p w:rsidR="002855C1" w:rsidRDefault="002855C1">
      <w:pPr>
        <w:framePr w:w="9705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baland, novcha, daroz; dushman, g’anim; ezma, mijg’ov. </w:t>
      </w:r>
    </w:p>
    <w:p w:rsidR="002855C1" w:rsidRDefault="002855C1">
      <w:pPr>
        <w:framePr w:w="762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So’zlarni neytral, kitobiy, og’zaki so’zlar guruhlariga ajrating. </w:t>
      </w:r>
    </w:p>
    <w:p w:rsidR="002855C1" w:rsidRDefault="002855C1">
      <w:pPr>
        <w:framePr w:w="2758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Chiroyli, zebo, ketivorgan; llg’onchi, kazzob, aldamchi; chidam, bardosh,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to’zim, matonat; loyiq, monand, bop; emoq, tanovul qilmoq, oshamoq, iste’mol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qilmoq; jahl, qahr, g’azab, achchiq, zarda; suhbatlashmoq, firklashmoq,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hangomalashmoq; qachongacha, tokay, tokaygacha; ozgina, kamg ina, qittay, andak, </w:t>
      </w:r>
    </w:p>
    <w:p w:rsidR="002855C1" w:rsidRDefault="002855C1">
      <w:pPr>
        <w:framePr w:w="2015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jichcha.  </w:t>
      </w:r>
    </w:p>
    <w:p w:rsidR="002855C1" w:rsidRDefault="002855C1">
      <w:pPr>
        <w:framePr w:w="762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76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III. Noo’rin qo’llangan so’zlarni aniqlang. </w:t>
      </w:r>
    </w:p>
    <w:p w:rsidR="002855C1" w:rsidRDefault="002855C1">
      <w:pPr>
        <w:framePr w:w="762" w:h="253" w:hSpace="180" w:vSpace="180" w:wrap="notBeside" w:hAnchor="margin" w:x="1554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1. Orttirilgan sarmoyasini bir oyda chaynab, yana avvaliga qaytdi (M.M.Do’st. </w:t>
      </w:r>
    </w:p>
    <w:p w:rsidR="002855C1" w:rsidRDefault="002855C1">
      <w:pPr>
        <w:framePr w:w="2136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Lolazor).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2. Jo’raqulov lmon yaxshi  odamu,  ammo qiziqroqda, - dedi Qo’chqorvoy </w:t>
      </w:r>
    </w:p>
    <w:p w:rsidR="002855C1" w:rsidRDefault="002855C1">
      <w:pPr>
        <w:framePr w:w="5886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(Mirmuhsin, Ildizlar va yaproqlar). </w:t>
      </w:r>
    </w:p>
    <w:p w:rsidR="002855C1" w:rsidRDefault="002855C1">
      <w:pPr>
        <w:framePr w:w="8780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3. Sekin qoch, tezroq, - dedi birov (Oybek, 7 tom).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4. Buzoqni sero’troq joyga qantarib qo’ydi-da, devor oshib, tutzorga tushdi </w:t>
      </w:r>
    </w:p>
    <w:p w:rsidR="002855C1" w:rsidRDefault="002855C1">
      <w:pPr>
        <w:framePr w:w="5143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(N.Norqobilov. Zangori ko’l).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5. Jiyafurush yigitlardan bir guruhi zavodga safarbar etilibdi, pistafurush </w:t>
      </w:r>
    </w:p>
    <w:p w:rsidR="002855C1" w:rsidRDefault="002855C1">
      <w:pPr>
        <w:framePr w:w="10837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qizaloqlardan paxtakorlar zvenosi tuzilibdi (M.M.Do’st. Lolazor).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6. Biz savdo va umumiy ya’ni obshejit xodimlari tozalikka, gigiena qattiq rioya </w:t>
      </w:r>
    </w:p>
    <w:p w:rsidR="002855C1" w:rsidRDefault="002855C1">
      <w:pPr>
        <w:framePr w:w="6992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qilishimiz kerak (N.Aminov, Qahqaha).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7.  Uning ovozi allaqanday xirillab palag’da chiqdi (N.Aminov, Qahqaha). </w:t>
      </w:r>
    </w:p>
    <w:p w:rsidR="002855C1" w:rsidRDefault="002855C1">
      <w:pPr>
        <w:framePr w:w="762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58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361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IV. Gaplardagi mantiqiy xatolarni aniqlang va ko’rsating.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Balki, ular derazadan tushaltgan oyning nurini ko’pdan buln  tinglaltgandir </w:t>
      </w:r>
    </w:p>
    <w:p w:rsidR="002855C1" w:rsidRDefault="002855C1">
      <w:pPr>
        <w:framePr w:w="5981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(A.A’zam. Asqartog’ tomonlarda).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Devolning tagiga terak ko’chat aylantiraman. qarabsizki, besh-olti yil ichida </w:t>
      </w:r>
    </w:p>
    <w:p w:rsidR="002855C1" w:rsidRDefault="002855C1">
      <w:pPr>
        <w:framePr w:w="7234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odam bo’pqoladi (N.Otaxonov, Dunl keng).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Butun poda nomidan kechirim so’radi (A.Mamarasulov, Taftish). </w:t>
      </w:r>
    </w:p>
    <w:p w:rsidR="002855C1" w:rsidRDefault="002855C1">
      <w:pPr>
        <w:framePr w:w="10206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Bitni sinf sifatida tugatib yuborganmiz (M.M.Do’st. Lolazor). </w:t>
      </w:r>
    </w:p>
    <w:p w:rsidR="002855C1" w:rsidRDefault="002855C1">
      <w:pPr>
        <w:framePr w:w="9826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Ho’kizlarim abed qildi (O’.Hoshimov. Ikki eshik orasi). </w:t>
      </w:r>
    </w:p>
    <w:p w:rsidR="002855C1" w:rsidRDefault="002855C1">
      <w:pPr>
        <w:framePr w:w="10235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Xo’roz xursand bo’lib ketganidan ovozining boricha qichqirib yubordi </w:t>
      </w:r>
    </w:p>
    <w:p w:rsidR="002855C1" w:rsidRDefault="002855C1">
      <w:pPr>
        <w:framePr w:w="5886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(Mirmuhsin. Ildizlar va yaproqlar).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Hazrati raykom, hazrati ispolkom (X.To’xtaboev. Sariq devni minib).  </w:t>
      </w:r>
    </w:p>
    <w:p w:rsidR="002855C1" w:rsidRDefault="002855C1">
      <w:pPr>
        <w:framePr w:w="762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474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V. So’z ma’nosining matnga ta’sirini aniqlang va izohlang. </w:t>
      </w:r>
    </w:p>
    <w:p w:rsidR="002855C1" w:rsidRDefault="002855C1">
      <w:pPr>
        <w:framePr w:w="2758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411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Temirjon kimga uylanyapti? </w:t>
      </w:r>
    </w:p>
    <w:p w:rsidR="002855C1" w:rsidRDefault="002855C1">
      <w:pPr>
        <w:framePr w:w="2525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Yulduzga. </w:t>
      </w:r>
    </w:p>
    <w:p w:rsidR="002855C1" w:rsidRDefault="002855C1">
      <w:pPr>
        <w:framePr w:w="10235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Nega yulduzga  uylanadi, erda qiz topilmadimi? (G’.G’ulom. Bir million </w:t>
      </w:r>
    </w:p>
    <w:p w:rsidR="002855C1" w:rsidRDefault="002855C1">
      <w:pPr>
        <w:framePr w:w="2317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mojarosi).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2. Bor, bolam, danagingni chaqib egil. Hazir bo’l, qo’lingni chaqib olma tag’in </w:t>
      </w:r>
    </w:p>
    <w:p w:rsidR="002855C1" w:rsidRDefault="002855C1">
      <w:pPr>
        <w:framePr w:w="5834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(O’.Hoshimov. Ikki eshik orasi).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3. Ertalabki namozdan keyin qori pochcha dami chiqib ketib kasal bo’lgan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kishilarga bismollo deb, englarini shimarib dam solishga tushib ketdi (X.To’xtaboev, </w:t>
      </w:r>
    </w:p>
    <w:p w:rsidR="002855C1" w:rsidRDefault="002855C1">
      <w:pPr>
        <w:framePr w:w="382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Sariq devni minib).  </w:t>
      </w:r>
    </w:p>
    <w:p w:rsidR="002855C1" w:rsidRDefault="002855C1">
      <w:pPr>
        <w:framePr w:w="762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557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VI. Adabiy norma va sheva. </w:t>
      </w:r>
    </w:p>
    <w:p w:rsidR="002855C1" w:rsidRDefault="002855C1">
      <w:pPr>
        <w:framePr w:w="762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1.  So’zlarni adabiy tilga va qaysi shevaga mansubligini aniqlang.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Ena, biyi, apa, oyi, aya, ona; dostiq, tana, yastug’, bolish, lstiq; jezda, yazna,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pochcha, pochcha; sabiz, gamir, savzi, sabzi; murgan, qimirsqa, qumursqa,  chumoli;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mayyak, yumurtqa, moyak, tuxum; buzov, xo’jak, bo’zoq, go’sala, bo’zoq; mo’ltoni,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jo’g’i, lo’li; halinchak, halganchak, sarinjak, arg’amchoq; zog’izg’on, olashaqshaq, </w:t>
      </w:r>
    </w:p>
    <w:p w:rsidR="002855C1" w:rsidRDefault="002855C1">
      <w:pPr>
        <w:framePr w:w="2646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akka, hakka. </w:t>
      </w:r>
    </w:p>
    <w:p w:rsidR="002855C1" w:rsidRDefault="002855C1">
      <w:pPr>
        <w:framePr w:w="2758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2. Quyidagi so’zlarning adabiy tildagi va shevadagi ma’nolarini ayting va </w:t>
      </w:r>
    </w:p>
    <w:p w:rsidR="002855C1" w:rsidRDefault="002855C1">
      <w:pPr>
        <w:framePr w:w="2257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izohlang. </w:t>
      </w:r>
    </w:p>
    <w:p w:rsidR="002855C1" w:rsidRDefault="002855C1">
      <w:pPr>
        <w:framePr w:w="48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</w:t>
      </w:r>
    </w:p>
    <w:p w:rsidR="002855C1" w:rsidRDefault="002855C1">
      <w:pPr>
        <w:framePr w:w="5860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Tomir, istamoq, o’sal, tentiramoq. </w:t>
      </w:r>
    </w:p>
    <w:p w:rsidR="002855C1" w:rsidRDefault="002855C1">
      <w:pPr>
        <w:framePr w:w="762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1385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3. Badiiy matnda noo’rin qo’llanilgan sheva so’zlarini aniqlang. </w:t>
      </w:r>
    </w:p>
    <w:p w:rsidR="002855C1" w:rsidRDefault="002855C1">
      <w:pPr>
        <w:framePr w:w="762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Rais bova, manavi polvonlarga do’rjiroq qo’ying (T.Murod, Qo’shiq). </w:t>
      </w:r>
    </w:p>
    <w:p w:rsidR="002855C1" w:rsidRDefault="002855C1">
      <w:pPr>
        <w:framePr w:w="9705" w:h="253" w:hSpace="180" w:vSpace="180" w:wrap="notBeside" w:hAnchor="margin" w:x="225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Otasi, satta qizdan saylab olmaydimi (M.M.Do’st. Lolazor). </w:t>
      </w:r>
    </w:p>
    <w:p w:rsidR="002855C1" w:rsidRDefault="002855C1">
      <w:pPr>
        <w:framePr w:w="10252" w:h="253" w:hSpace="180" w:vSpace="180" w:wrap="notBeside" w:hAnchor="margin" w:x="2251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qilqni qizlarga gartak - gartakdan, Momoqizga mo’lroq berdi (T.Murod. </w:t>
      </w:r>
    </w:p>
    <w:p w:rsidR="002855C1" w:rsidRDefault="002855C1">
      <w:pPr>
        <w:framePr w:w="2257" w:h="253" w:hSpace="180" w:vSpace="180" w:wrap="notBeside" w:hAnchor="margin" w:x="2608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Qo’shiq).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62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946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VII. Nutq va okkazionalizmlar. </w:t>
      </w:r>
    </w:p>
    <w:p w:rsidR="002855C1" w:rsidRDefault="002855C1">
      <w:pPr>
        <w:framePr w:w="76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O’zbek tilidagi so’z yasalishiga asoslangan okkazionalizmlarni aniqlang va </w:t>
      </w:r>
    </w:p>
    <w:p w:rsidR="002855C1" w:rsidRDefault="002855C1">
      <w:pPr>
        <w:framePr w:w="5773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ularning ma’nosini tushuntiring. </w:t>
      </w:r>
    </w:p>
    <w:p w:rsidR="002855C1" w:rsidRDefault="002855C1">
      <w:pPr>
        <w:framePr w:w="76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Xalqparvar - paxtaparvar, talikaparvar; cho’lquvar - pulqo’var, yilquvar;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ltoqxona - chatoqxona; sportsmen - spirtsmen; kosmonavt - saqronavt; guliston -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changiston; quroldosh - soqoldosh; oshpazlik - diqqatpazlik; birso’zlik - o’zso’zlik; </w:t>
      </w:r>
    </w:p>
    <w:p w:rsidR="002855C1" w:rsidRDefault="002855C1">
      <w:pPr>
        <w:framePr w:w="3294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fizruk - muzruk. </w:t>
      </w:r>
    </w:p>
    <w:p w:rsidR="002855C1" w:rsidRDefault="002855C1">
      <w:pPr>
        <w:framePr w:w="76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109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2. Quyida  gaplardagi okkazional so’zlarni aniqlang. </w:t>
      </w:r>
    </w:p>
    <w:p w:rsidR="002855C1" w:rsidRDefault="002855C1">
      <w:pPr>
        <w:framePr w:w="76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83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Jyuri a’zolari eng abjir uch qatnashchini, ya’ni Aldab Sottiev, Qaytim </w:t>
      </w:r>
    </w:p>
    <w:p w:rsidR="002855C1" w:rsidRDefault="002855C1">
      <w:pPr>
        <w:framePr w:w="9670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Bermasova, Urib Qolganovni g’olib deb topdi (Mushtum). </w:t>
      </w:r>
    </w:p>
    <w:p w:rsidR="002855C1" w:rsidRDefault="002855C1">
      <w:pPr>
        <w:framePr w:w="10235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Oshpaz Yulg’ichboy Qallobov nomiga iliq so’zlar aytildi (Mushtum). </w:t>
      </w:r>
    </w:p>
    <w:p w:rsidR="002855C1" w:rsidRDefault="002855C1">
      <w:pPr>
        <w:framePr w:w="10235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Satarov battarov bo’lsin! Anqov, eplolmasa, nima qiladi bu ishga urib </w:t>
      </w:r>
    </w:p>
    <w:p w:rsidR="002855C1" w:rsidRDefault="002855C1">
      <w:pPr>
        <w:framePr w:w="5886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(Mirmuhsin, Ildizlar va yaproqlar). </w:t>
      </w:r>
    </w:p>
    <w:p w:rsidR="002855C1" w:rsidRDefault="002855C1">
      <w:pPr>
        <w:framePr w:w="9195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Lekin bu haqiqatni tan olmaslik ko’rso’xtalik bo’ladi. </w:t>
      </w:r>
    </w:p>
    <w:p w:rsidR="002855C1" w:rsidRDefault="002855C1">
      <w:pPr>
        <w:framePr w:w="6784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Yalangqo’mda ham mish-mish…… </w:t>
      </w:r>
    </w:p>
    <w:p w:rsidR="002855C1" w:rsidRDefault="002855C1">
      <w:pPr>
        <w:framePr w:w="8806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Xo’p, bu kadrchani otini nima qo’ydilar, Bashirjon.   </w:t>
      </w:r>
    </w:p>
    <w:p w:rsidR="002855C1" w:rsidRDefault="002855C1">
      <w:pPr>
        <w:framePr w:w="762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404" w:h="253" w:hSpace="180" w:vSpace="180" w:wrap="notBeside" w:hAnchor="margin" w:x="572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Adabiltlar </w:t>
      </w:r>
    </w:p>
    <w:p w:rsidR="002855C1" w:rsidRDefault="002855C1">
      <w:pPr>
        <w:framePr w:w="762" w:h="253" w:hSpace="180" w:vSpace="180" w:wrap="notBeside" w:hAnchor="margin" w:x="634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134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B.O’rinboev, A.Soliev. Notiqlik mahorati. T.: 1984 </w:t>
      </w:r>
    </w:p>
    <w:p w:rsidR="002855C1" w:rsidRDefault="002855C1">
      <w:pPr>
        <w:framePr w:w="10235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Yo.Tojiev, N.Hasanova, H.Tojimatov, O.Yo’ldosheva. O’zbek nutqi </w:t>
      </w:r>
    </w:p>
    <w:p w:rsidR="002855C1" w:rsidRDefault="002855C1">
      <w:pPr>
        <w:framePr w:w="6966" w:h="253" w:hSpace="180" w:vSpace="180" w:wrap="notBeside" w:hAnchor="margin" w:x="2625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madaniyati va uslubiyat asoslari T.: 1994.  </w:t>
      </w:r>
    </w:p>
    <w:p w:rsidR="002855C1" w:rsidRDefault="002855C1">
      <w:pPr>
        <w:framePr w:w="4521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Qobusnoma. T.: 1994.  </w:t>
      </w:r>
    </w:p>
    <w:p w:rsidR="002855C1" w:rsidRDefault="002855C1">
      <w:pPr>
        <w:framePr w:w="10235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K.Nazarov, S.Usmonov, Q.Tohirov Yuristning nutq     madaniyati. T.: 2003.  </w:t>
      </w:r>
    </w:p>
    <w:p w:rsidR="002855C1" w:rsidRDefault="002855C1">
      <w:pPr>
        <w:framePr w:w="9791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M.Mirtojiev, N.Mahmudov. Til va madaniyat. T.: 1992.   </w:t>
      </w:r>
    </w:p>
    <w:p w:rsidR="002855C1" w:rsidRDefault="002855C1">
      <w:pPr>
        <w:framePr w:w="10252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6. A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. Mamatov. hozirgi zamon o’zbek adabiy tilida leksik va frazeologik </w:t>
      </w:r>
    </w:p>
    <w:p w:rsidR="002855C1" w:rsidRDefault="002855C1">
      <w:pPr>
        <w:framePr w:w="5445" w:h="253" w:hSpace="180" w:vSpace="180" w:wrap="notBeside" w:hAnchor="margin" w:x="2625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norma muammolari. T.: 1991.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083" w:h="253" w:hSpace="180" w:vSpace="180" w:wrap="notBeside" w:hAnchor="margin" w:x="342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42" style="position:absolute;left:0;text-align:left;z-index:-250822656;mso-position-horizontal-relative:page;mso-position-vertical-relative:page" from="106.15pt,416.65pt" to="145.6pt,416.6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3" style="position:absolute;left:0;text-align:left;z-index:-250821632;mso-position-horizontal-relative:page;mso-position-vertical-relative:page" from="145.9pt,416.65pt" to="145.9pt,415.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4" style="position:absolute;left:0;text-align:left;z-index:-250820608;mso-position-horizontal-relative:page;mso-position-vertical-relative:page" from="145.9pt,415.5pt" to="106.45pt,415.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5" style="position:absolute;left:0;text-align:left;z-index:-250819584;mso-position-horizontal-relative:page;mso-position-vertical-relative:page" from="106.15pt,415.5pt" to="106.15pt,416.3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6" style="position:absolute;left:0;text-align:left;z-index:-250818560;mso-position-horizontal-relative:page;mso-position-vertical-relative:page" from="106.15pt,560.65pt" to="144.7pt,560.6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7" style="position:absolute;left:0;text-align:left;z-index:-250817536;mso-position-horizontal-relative:page;mso-position-vertical-relative:page" from="144.75pt,560.65pt" to="144.75pt,559.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8" style="position:absolute;left:0;text-align:left;z-index:-250816512;mso-position-horizontal-relative:page;mso-position-vertical-relative:page" from="144.75pt,559.5pt" to="106.2pt,559.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49" style="position:absolute;left:0;text-align:left;z-index:-250815488;mso-position-horizontal-relative:page;mso-position-vertical-relative:page" from="106.15pt,559.5pt" to="106.15pt,560.3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0" style="position:absolute;left:0;text-align:left;z-index:-250814464;mso-position-horizontal-relative:page;mso-position-vertical-relative:page" from="106.15pt,641pt" to="138.65pt,64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1" style="position:absolute;left:0;text-align:left;z-index:-250813440;mso-position-horizontal-relative:page;mso-position-vertical-relative:page" from="138.7pt,641pt" to="138.7pt,640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2" style="position:absolute;left:0;text-align:left;z-index:-250812416;mso-position-horizontal-relative:page;mso-position-vertical-relative:page" from="138.7pt,640.15pt" to="106.2pt,640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3" style="position:absolute;left:0;text-align:left;z-index:-250811392;mso-position-horizontal-relative:page;mso-position-vertical-relative:page" from="106.15pt,640.15pt" to="106.15pt,64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4" style="position:absolute;left:0;text-align:left;z-index:-250810368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5" style="position:absolute;left:0;text-align:left;z-index:-250809344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6" style="position:absolute;left:0;text-align:left;z-index:-250808320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7" style="position:absolute;left:0;text-align:left;z-index:-250807296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G’ARB MADANIYATI TARIXIDA NOTIQLIK </w:t>
      </w:r>
    </w:p>
    <w:p w:rsidR="002855C1" w:rsidRDefault="002855C1">
      <w:pPr>
        <w:framePr w:w="4693" w:h="253" w:hSpace="180" w:vSpace="180" w:wrap="notBeside" w:hAnchor="margin" w:x="494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SAN’ATINING O’RNI </w:t>
      </w:r>
    </w:p>
    <w:p w:rsidR="002855C1" w:rsidRDefault="002855C1">
      <w:pPr>
        <w:framePr w:w="3717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                           </w:t>
      </w:r>
    </w:p>
    <w:p w:rsidR="002855C1" w:rsidRDefault="002855C1">
      <w:pPr>
        <w:framePr w:w="5653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                                Savollar: </w:t>
      </w:r>
    </w:p>
    <w:p w:rsidR="002855C1" w:rsidRDefault="002855C1">
      <w:pPr>
        <w:framePr w:w="762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74" w:h="253" w:hSpace="180" w:vSpace="180" w:wrap="notBeside" w:hAnchor="margin" w:x="210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Notiqlik san’ati dastlab qaerda shakllangan? </w:t>
      </w:r>
    </w:p>
    <w:p w:rsidR="002855C1" w:rsidRDefault="002855C1">
      <w:pPr>
        <w:framePr w:w="10396" w:h="253" w:hSpace="180" w:vSpace="180" w:wrap="notBeside" w:hAnchor="margin" w:x="2107" w:y="34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Notiqlikning san’at darajasiga ko’tarilishiga nima sabab bo’lgan? </w:t>
      </w:r>
    </w:p>
    <w:p w:rsidR="002855C1" w:rsidRDefault="002855C1">
      <w:pPr>
        <w:framePr w:w="8806" w:h="253" w:hSpace="180" w:vSpace="180" w:wrap="notBeside" w:hAnchor="margin" w:x="2107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Notiqlik haqida ilk bor ma’lumot bergan asar qaysi? </w:t>
      </w:r>
    </w:p>
    <w:p w:rsidR="002855C1" w:rsidRDefault="002855C1">
      <w:pPr>
        <w:framePr w:w="6456" w:h="253" w:hSpace="180" w:vSpace="180" w:wrap="notBeside" w:hAnchor="margin" w:x="2107" w:y="441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Notiqlikning qanday turlari bo’lgan? </w:t>
      </w:r>
    </w:p>
    <w:p w:rsidR="002855C1" w:rsidRDefault="002855C1">
      <w:pPr>
        <w:framePr w:w="9852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Qadimgi Yunon va Rim notiqligi haqida nimalar bilasiz? </w:t>
      </w:r>
    </w:p>
    <w:p w:rsidR="002855C1" w:rsidRDefault="002855C1">
      <w:pPr>
        <w:framePr w:w="9973" w:h="253" w:hSpace="180" w:vSpace="180" w:wrap="notBeside" w:hAnchor="margin" w:x="1554" w:y="537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Laboratoriya ishi (yoki amaliy mashg’ulot uchun material). </w:t>
      </w:r>
    </w:p>
    <w:p w:rsidR="002855C1" w:rsidRDefault="002855C1">
      <w:pPr>
        <w:framePr w:w="762" w:h="253" w:hSpace="180" w:vSpace="180" w:wrap="notBeside" w:hAnchor="margin" w:x="1554" w:y="569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600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Topshiriqlar </w:t>
      </w:r>
    </w:p>
    <w:p w:rsidR="002855C1" w:rsidRDefault="002855C1">
      <w:pPr>
        <w:framePr w:w="762" w:h="253" w:hSpace="180" w:vSpace="180" w:wrap="notBeside" w:hAnchor="margin" w:x="6341" w:y="632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270" w:h="253" w:hSpace="180" w:vSpace="180" w:wrap="notBeside" w:hAnchor="margin" w:x="3581" w:y="664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1. Quyidagi Yunon notiqlari, ularning notiqlik </w:t>
      </w:r>
    </w:p>
    <w:p w:rsidR="002855C1" w:rsidRDefault="002855C1">
      <w:pPr>
        <w:framePr w:w="8365" w:h="253" w:hSpace="180" w:vSpace="180" w:wrap="notBeside" w:hAnchor="margin" w:x="3581" w:y="69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san’ati, hayoti va ijodi haqida adabiyotlardan </w:t>
      </w:r>
    </w:p>
    <w:p w:rsidR="002855C1" w:rsidRDefault="002855C1">
      <w:pPr>
        <w:framePr w:w="5532" w:h="253" w:hSpace="180" w:vSpace="180" w:wrap="notBeside" w:hAnchor="margin" w:x="4589" w:y="729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foydalanib, ma’lumot toping. </w:t>
      </w:r>
    </w:p>
    <w:p w:rsidR="002855C1" w:rsidRDefault="002855C1">
      <w:pPr>
        <w:framePr w:w="762" w:h="253" w:hSpace="180" w:vSpace="180" w:wrap="notBeside" w:hAnchor="margin" w:x="2107" w:y="762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793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Perikl.  Perikl eramizdan oldingi V asrning boshlarida (500-429) yashagan </w:t>
      </w:r>
    </w:p>
    <w:p w:rsidR="002855C1" w:rsidRDefault="002855C1">
      <w:pPr>
        <w:framePr w:w="4693" w:h="253" w:hSpace="180" w:vSpace="180" w:wrap="notBeside" w:hAnchor="margin" w:x="1554" w:y="825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taniqli notiqlardan biridir. </w:t>
      </w:r>
    </w:p>
    <w:p w:rsidR="002855C1" w:rsidRDefault="002855C1">
      <w:pPr>
        <w:framePr w:w="10396" w:h="253" w:hSpace="180" w:vSpace="180" w:wrap="notBeside" w:hAnchor="margin" w:x="2107" w:y="857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Eramizdan oldingi V asrning 50-30 yillar Afina davlatining siyosiy-iqtisodiy va </w:t>
      </w:r>
    </w:p>
    <w:p w:rsidR="002855C1" w:rsidRDefault="002855C1">
      <w:pPr>
        <w:framePr w:w="10949" w:h="253" w:hSpace="180" w:vSpace="180" w:wrap="notBeside" w:hAnchor="margin" w:x="1554" w:y="888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 jihatdan rivojlanish davri bo’ldi. Bu paytda davlat boshida Perikl turgan </w:t>
      </w:r>
    </w:p>
    <w:p w:rsidR="002855C1" w:rsidRDefault="002855C1">
      <w:pPr>
        <w:framePr w:w="10949" w:h="253" w:hSpace="180" w:vSpace="180" w:wrap="notBeside" w:hAnchor="margin" w:x="1554" w:y="920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shunga ko’ra ayni davr tarixda «Perikl asri» deb ham yuritiladi... Perikl asli </w:t>
      </w:r>
    </w:p>
    <w:p w:rsidR="002855C1" w:rsidRDefault="002855C1">
      <w:pPr>
        <w:framePr w:w="10949" w:h="253" w:hSpace="180" w:vSpace="180" w:wrap="notBeside" w:hAnchor="margin" w:x="1554" w:y="952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harbiy qo’mondon bo’lib, Eron-Yunon urushida katta mahorat ko’rsatadi va shu </w:t>
      </w:r>
    </w:p>
    <w:p w:rsidR="002855C1" w:rsidRDefault="002855C1">
      <w:pPr>
        <w:framePr w:w="10949" w:h="253" w:hSpace="180" w:vSpace="180" w:wrap="notBeside" w:hAnchor="margin" w:x="1554" w:y="984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tufayli vatandoshlarining e’tiborini qozonadi... Perikl o’z davrining davlat arbobigina </w:t>
      </w:r>
    </w:p>
    <w:p w:rsidR="002855C1" w:rsidRDefault="002855C1">
      <w:pPr>
        <w:framePr w:w="5929" w:h="236" w:hSpace="180" w:vSpace="180" w:wrap="notBeside" w:hAnchor="margin" w:x="1554" w:y="101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emas, yirik notig’i ham bo’lgan.1  </w:t>
      </w:r>
    </w:p>
    <w:p w:rsidR="002855C1" w:rsidRDefault="002855C1">
      <w:pPr>
        <w:framePr w:w="762" w:h="253" w:hSpace="180" w:vSpace="180" w:wrap="notBeside" w:hAnchor="margin" w:x="2107" w:y="1050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079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Kleon. Kleon Perekldan keyingi mashhur notiq bo’lib, nafaqat Afinada, balki </w:t>
      </w:r>
    </w:p>
    <w:p w:rsidR="002855C1" w:rsidRDefault="002855C1">
      <w:pPr>
        <w:framePr w:w="10802" w:h="253" w:hSpace="180" w:vSpace="180" w:wrap="notBeside" w:hAnchor="margin" w:x="1554" w:y="1113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undan tashqarida ham so’zga chechanligi bilan shuhrat qozongan... </w:t>
      </w:r>
    </w:p>
    <w:p w:rsidR="002855C1" w:rsidRDefault="002855C1">
      <w:pPr>
        <w:framePr w:w="10396" w:h="253" w:hSpace="180" w:vSpace="180" w:wrap="notBeside" w:hAnchor="margin" w:x="2107" w:y="1145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Kleon o’z notiqlik maktabi bilan mavjud rasmiy notiqlik uslublariga qaqshatqich </w:t>
      </w:r>
    </w:p>
    <w:p w:rsidR="002855C1" w:rsidRDefault="002855C1">
      <w:pPr>
        <w:framePr w:w="10736" w:h="213" w:hSpace="180" w:vSpace="180" w:wrap="notBeside" w:hAnchor="margin" w:x="1531" w:y="1180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zarba bergan va bunga o’z zamondoshlarini ham ergashtira olgan.2</w:t>
      </w:r>
    </w:p>
    <w:p w:rsidR="002855C1" w:rsidRDefault="002855C1">
      <w:pPr>
        <w:framePr w:w="762" w:h="253" w:hSpace="180" w:vSpace="180" w:wrap="notBeside" w:hAnchor="margin" w:x="2107" w:y="1208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240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Lisiy. Lisiy qadimgi Yunon notiqlik san’atining jahonshumul mavqeiga ega </w:t>
      </w:r>
    </w:p>
    <w:p w:rsidR="002855C1" w:rsidRDefault="002855C1">
      <w:pPr>
        <w:framePr w:w="10949" w:h="253" w:hSpace="180" w:vSpace="180" w:wrap="notBeside" w:hAnchor="margin" w:x="1554" w:y="1272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  namoyandalaridan biridir. Uning otasi Sitsiliyaning Sirakuz shahridan </w:t>
      </w:r>
    </w:p>
    <w:p w:rsidR="002855C1" w:rsidRDefault="002855C1">
      <w:pPr>
        <w:framePr w:w="10949" w:h="253" w:hSpace="180" w:vSpace="180" w:wrap="notBeside" w:hAnchor="margin" w:x="1554" w:y="1304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juda yirik dastmoyador, sanoat korxonalarining egasi edi... Lisiy taxminan </w:t>
      </w:r>
    </w:p>
    <w:p w:rsidR="002855C1" w:rsidRDefault="002855C1">
      <w:pPr>
        <w:framePr w:w="10949" w:h="253" w:hSpace="180" w:vSpace="180" w:wrap="notBeside" w:hAnchor="margin" w:x="1554" w:y="1335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eramizdan oldingi 459 - 380 yillar orasida yashab, 80 yilcha umr ko’rgan. U 444 - </w:t>
      </w:r>
    </w:p>
    <w:p w:rsidR="002855C1" w:rsidRDefault="002855C1">
      <w:pPr>
        <w:framePr w:w="10949" w:h="253" w:hSpace="180" w:vSpace="180" w:wrap="notBeside" w:hAnchor="margin" w:x="1554" w:y="1367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yilda janubiy Italiyadagi Sibaris shahriga boradi va u erda Sirako’zlik Tisiydan </w:t>
      </w:r>
    </w:p>
    <w:p w:rsidR="002855C1" w:rsidRDefault="002855C1">
      <w:pPr>
        <w:framePr w:w="10949" w:h="253" w:hSpace="180" w:vSpace="180" w:wrap="notBeside" w:hAnchor="margin" w:x="1554" w:y="1399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san’atini o’rgana boshlaydi... Lisiy logograflik bilan shug’ullannib, o’z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60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S.Inomxo’jaev O’sha asar. 62 - bet. </w:t>
      </w:r>
    </w:p>
    <w:p w:rsidR="002855C1" w:rsidRDefault="002855C1">
      <w:pPr>
        <w:framePr w:w="578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S.Inomxo’jaev. O’sha asar.  64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58" style="position:absolute;left:0;text-align:left;z-index:-250806272;mso-position-horizontal-relative:page;mso-position-vertical-relative:page" from="106.15pt,137.55pt" to="149.6pt,137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59" style="position:absolute;left:0;text-align:left;z-index:-250805248;mso-position-horizontal-relative:page;mso-position-vertical-relative:page" from="149.65pt,137.55pt" to="149.65pt,135.8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0" style="position:absolute;left:0;text-align:left;z-index:-250804224;mso-position-horizontal-relative:page;mso-position-vertical-relative:page" from="149.65pt,135.55pt" to="106.2pt,13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1" style="position:absolute;left:0;text-align:left;z-index:-250803200;mso-position-horizontal-relative:page;mso-position-vertical-relative:page" from="106.15pt,135.55pt" to="106.15pt,137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2" style="position:absolute;left:0;text-align:left;z-index:-250802176;mso-position-horizontal-relative:page;mso-position-vertical-relative:page" from="106.15pt,264.6pt" to="129.75pt,264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3" style="position:absolute;left:0;text-align:left;z-index:-250801152;mso-position-horizontal-relative:page;mso-position-vertical-relative:page" from="129.8pt,264.6pt" to="129.8pt,263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4" style="position:absolute;left:0;text-align:left;z-index:-250800128;mso-position-horizontal-relative:page;mso-position-vertical-relative:page" from="129.8pt,263.7pt" to="106.2pt,263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5" style="position:absolute;left:0;text-align:left;z-index:-250799104;mso-position-horizontal-relative:page;mso-position-vertical-relative:page" from="106.15pt,263.7pt" to="106.15pt,264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6" style="position:absolute;left:0;text-align:left;z-index:-250798080;mso-position-horizontal-relative:page;mso-position-vertical-relative:page" from="106.15pt,361.05pt" to="151.65pt,361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7" style="position:absolute;left:0;text-align:left;z-index:-250797056;mso-position-horizontal-relative:page;mso-position-vertical-relative:page" from="151.65pt,361.05pt" to="151.65pt,360.2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8" style="position:absolute;left:0;text-align:left;z-index:-250796032;mso-position-horizontal-relative:page;mso-position-vertical-relative:page" from="151.65pt,359.9pt" to="106.15pt,359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69" style="position:absolute;left:0;text-align:left;z-index:-250795008;mso-position-horizontal-relative:page;mso-position-vertical-relative:page" from="106.15pt,359.9pt" to="106.15pt,360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0" style="position:absolute;left:0;text-align:left;z-index:-250793984;mso-position-horizontal-relative:page;mso-position-vertical-relative:page" from="106.15pt,488.95pt" to="164.6pt,488.9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1" style="position:absolute;left:0;text-align:left;z-index:-250792960;mso-position-horizontal-relative:page;mso-position-vertical-relative:page" from="164.6pt,488.95pt" to="164.6pt,488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2" style="position:absolute;left:0;text-align:left;z-index:-250791936;mso-position-horizontal-relative:page;mso-position-vertical-relative:page" from="164.6pt,488.05pt" to="106.15pt,488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3" style="position:absolute;left:0;text-align:left;z-index:-250790912;mso-position-horizontal-relative:page;mso-position-vertical-relative:page" from="106.15pt,488.05pt" to="106.15pt,488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4" style="position:absolute;left:0;text-align:left;z-index:-250789888;mso-position-horizontal-relative:page;mso-position-vertical-relative:page" from="106.15pt,617.1pt" to="145.6pt,617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5" style="position:absolute;left:0;text-align:left;z-index:-250788864;mso-position-horizontal-relative:page;mso-position-vertical-relative:page" from="145.9pt,617.1pt" to="145.9pt,615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6" style="position:absolute;left:0;text-align:left;z-index:-250787840;mso-position-horizontal-relative:page;mso-position-vertical-relative:page" from="145.9pt,615.1pt" to="106.45pt,615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7" style="position:absolute;left:0;text-align:left;z-index:-250786816;mso-position-horizontal-relative:page;mso-position-vertical-relative:page" from="106.15pt,615.1pt" to="106.15pt,616.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8" style="position:absolute;left:0;text-align:left;z-index:-250785792;mso-position-horizontal-relative:page;mso-position-vertical-relative:page" from="78.2pt,711.55pt" to="221pt,711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79" style="position:absolute;left:0;text-align:left;z-index:-250784768;mso-position-horizontal-relative:page;mso-position-vertical-relative:page" from="221.35pt,711.55pt" to="221.35pt,711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0" style="position:absolute;left:0;text-align:left;z-index:-250783744;mso-position-horizontal-relative:page;mso-position-vertical-relative:page" from="221.35pt,711.55pt" to="78.55pt,711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1" style="position:absolute;left:0;text-align:left;z-index:-250782720;mso-position-horizontal-relative:page;mso-position-vertical-relative:page" from="78.2pt,711.55pt" to="78.2pt,711.5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mahorati bilan tinglovchilarni, sud hay’atini mahliyo etib, ularning mehru </w:t>
      </w:r>
    </w:p>
    <w:p w:rsidR="002855C1" w:rsidRDefault="002855C1">
      <w:pPr>
        <w:framePr w:w="4507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muhabbatini qozongan.1</w:t>
      </w:r>
    </w:p>
    <w:p w:rsidR="002855C1" w:rsidRDefault="002855C1">
      <w:pPr>
        <w:framePr w:w="762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Isokrat  (eramizdan oldingi 436-338 yillar). Isokrat notiqlik, falsafa va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huquqshunoslik sohasida o’z zamonasining eng yirik fan va madaniyat arboblari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 Suqrot, Tisiy, Gorgiylardan ta’lim oldi. U 329 - yili Afinada notiqlik </w:t>
      </w:r>
    </w:p>
    <w:p w:rsidR="002855C1" w:rsidRDefault="002855C1">
      <w:pPr>
        <w:framePr w:w="10741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maktabini ochadi va unga qariyb 40 yil davomida rahbarlik qiladi. </w:t>
      </w:r>
    </w:p>
    <w:p w:rsidR="002855C1" w:rsidRDefault="002855C1">
      <w:pPr>
        <w:framePr w:w="10396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Isokratning notiqlik maktabi juda katta shuhrat qozonadi. Shuning uchun ham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maktabga faqat afinaliklar emas, balki Yunonistonning barcha burchaklaridan </w:t>
      </w:r>
    </w:p>
    <w:p w:rsidR="002855C1" w:rsidRDefault="002855C1">
      <w:pPr>
        <w:framePr w:w="6439" w:h="236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o’quvchilar oqib kela boshlaydilar.2  </w:t>
      </w:r>
    </w:p>
    <w:p w:rsidR="002855C1" w:rsidRDefault="002855C1">
      <w:pPr>
        <w:framePr w:w="762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Isey  (eramizdan oldingi taxminan 420-350 yillar). Iseyning logografik va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faoliyatiga xos bo’lgan xususiyatlardan biri uning so’zga chechanligidir. U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o’zining ana shu iqtidori, notiqlik mahorati tufayli qo’liga tushgan har qanday ishni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 va mijozi foydasiga hal qila olardi. U, asosan, logograflik bilan shug’ullangan. </w:t>
      </w:r>
    </w:p>
    <w:p w:rsidR="002855C1" w:rsidRDefault="002855C1">
      <w:pPr>
        <w:framePr w:w="10932" w:h="236" w:hSpace="180" w:vSpace="180" w:wrap="notBeside" w:hAnchor="margin" w:x="1554" w:y="61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Isey logograflik va notiqlikda Lisiy va Isokrat kabi mashhur so’z ustalariga ergashdi.3    </w:t>
      </w:r>
    </w:p>
    <w:p w:rsidR="002855C1" w:rsidRDefault="002855C1">
      <w:pPr>
        <w:framePr w:w="762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Likurg. Likurg o’z davrining gumanist notig’i, davlat, fan va madaniyat arbobi.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yoshi Demosfendan sal ulug’roq bo’lib, 324-yili vafot etgan. </w:t>
      </w:r>
    </w:p>
    <w:p w:rsidR="002855C1" w:rsidRDefault="002855C1">
      <w:pPr>
        <w:framePr w:w="10396" w:h="253" w:hSpace="180" w:vSpace="180" w:wrap="notBeside" w:hAnchor="margin" w:x="2107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Likurg notiqlik san’ati asoslari, falsafa va yurisprudentsiya bo’yicha Platon va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Isokratdan maxsus ta’lim olgan. Iste’dodi va notiqlik mahorati tufayli Afina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davlatining eng yirik notiqlari va arboblari safidan joy olgan. Eramizdan odingi 388-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yildan boshlab, u davlat xazinachisi sifatida (hozirgi tushunchada moliya ministri)  </w:t>
      </w:r>
    </w:p>
    <w:p w:rsidR="002855C1" w:rsidRDefault="002855C1">
      <w:pPr>
        <w:framePr w:w="5005" w:h="236" w:hSpace="180" w:vSpace="180" w:wrap="notBeside" w:hAnchor="margin" w:x="1554" w:y="87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Afina iqtisodini boshqaradi.4  </w:t>
      </w:r>
    </w:p>
    <w:p w:rsidR="002855C1" w:rsidRDefault="002855C1">
      <w:pPr>
        <w:framePr w:w="762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Demosfen  (taxminan 384-322 yillar). Demosfen davlat arbobi va o’z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davrining yirik notig’idir. Tarixchilarning ma’lumotlariga ko’ra Demosfen falsafani </w:t>
      </w:r>
    </w:p>
    <w:p w:rsidR="002855C1" w:rsidRDefault="002855C1">
      <w:pPr>
        <w:framePr w:w="8729" w:h="236" w:hSpace="180" w:vSpace="180" w:wrap="notBeside" w:hAnchor="margin" w:x="1554" w:y="998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Platondan, notiqlik asoslarini Isokratdan o’rgangan.1  </w:t>
      </w:r>
    </w:p>
    <w:p w:rsidR="002855C1" w:rsidRDefault="002855C1">
      <w:pPr>
        <w:framePr w:w="10396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Demosfen Afina notiqligining yirik namoyondasi bo’lib, uning texnik mashqlari,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talqini jarayonidagi usullari nutq ustida ishlash uslublari, til imkoniyatlaridan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 va notiqlikning talqiniy ifoda vositalarini mohirona ishga sola olishi kabi </w:t>
      </w:r>
    </w:p>
    <w:p w:rsidR="002855C1" w:rsidRDefault="002855C1">
      <w:pPr>
        <w:framePr w:w="10932" w:h="213" w:hSpace="180" w:vSpace="180" w:wrap="notBeside" w:hAnchor="margin" w:x="1531" w:y="113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fazilatlari hozirgi davr notiqligi uchun ham amaliy va nazariy ahamiyatga ega.2</w:t>
      </w:r>
    </w:p>
    <w:p w:rsidR="002855C1" w:rsidRDefault="002855C1">
      <w:pPr>
        <w:framePr w:w="762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Esxin  (eramizdan avvalgi 390 - yilda tug’ilgan). Esxin kambag’al oiladan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bo’lgani tufayli notiqlik san’ati asoslarini maxsus maktablarda emas, mustaqil </w:t>
      </w:r>
    </w:p>
    <w:p w:rsidR="002855C1" w:rsidRDefault="002855C1">
      <w:pPr>
        <w:framePr w:w="490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o’rganishga majbur bo’lgan. </w:t>
      </w:r>
    </w:p>
    <w:p w:rsidR="002855C1" w:rsidRDefault="002855C1">
      <w:pPr>
        <w:framePr w:w="10396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Esxin logografiyadan dars olmaganligi uchun uning nutq tekstlari, tili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kompozitsion jahatdan uncha ahamiyat kasb etmadi. Ammo Esxinning notiqlik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faoliyatida talaffuzining burroligi, teatr deklamatsiyasiga ustaligi alohida o’rin tutadi. </w:t>
      </w:r>
    </w:p>
    <w:p w:rsidR="002855C1" w:rsidRDefault="002855C1">
      <w:pPr>
        <w:framePr w:w="5039" w:h="236" w:hSpace="180" w:vSpace="180" w:wrap="notBeside" w:hAnchor="margin" w:x="1554" w:y="139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785" w:h="178" w:hSpace="180" w:vSpace="180" w:wrap="notBeside" w:hAnchor="margin" w:x="1531" w:y="141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S.Inomxo’jaev. O’sha asar.  76 – bet. </w:t>
      </w:r>
    </w:p>
    <w:p w:rsidR="002855C1" w:rsidRDefault="002855C1">
      <w:pPr>
        <w:framePr w:w="5785" w:h="178" w:hSpace="180" w:vSpace="180" w:wrap="notBeside" w:hAnchor="margin" w:x="1531" w:y="1435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S.Inomxo’jaev. O’sha asar.  79 – bet. </w:t>
      </w:r>
    </w:p>
    <w:p w:rsidR="002855C1" w:rsidRDefault="002855C1">
      <w:pPr>
        <w:framePr w:w="4834" w:h="178" w:hSpace="180" w:vSpace="180" w:wrap="notBeside" w:hAnchor="margin" w:x="1531" w:y="1456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S.Inomxo’jaev. O’sha asar.  81 – bet. </w:t>
      </w:r>
    </w:p>
    <w:p w:rsidR="002855C1" w:rsidRDefault="002855C1">
      <w:pPr>
        <w:framePr w:w="4834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4 S.Inomxo’jaev. O’sha asar.  82 – bet. </w:t>
      </w:r>
    </w:p>
    <w:p w:rsidR="002855C1" w:rsidRDefault="002855C1">
      <w:pPr>
        <w:framePr w:w="678" w:h="195" w:hSpace="180" w:vSpace="180" w:wrap="notBeside" w:hAnchor="margin" w:x="1531" w:y="15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483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S.Inomxo’jaev. O’sha asar.  83 – bet. </w:t>
      </w:r>
    </w:p>
    <w:p w:rsidR="002855C1" w:rsidRDefault="002855C1">
      <w:pPr>
        <w:framePr w:w="578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Qarang. S.Inomxo’jaev. O’sha asar.  91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82" style="position:absolute;left:0;text-align:left;z-index:-250781696;mso-position-horizontal-relative:page;mso-position-vertical-relative:page" from="106.15pt,153.4pt" to="158.55pt,153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3" style="position:absolute;left:0;text-align:left;z-index:-250780672;mso-position-horizontal-relative:page;mso-position-vertical-relative:page" from="158.6pt,153.4pt" to="158.6pt,151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4" style="position:absolute;left:0;text-align:left;z-index:-250779648;mso-position-horizontal-relative:page;mso-position-vertical-relative:page" from="158.6pt,151.4pt" to="106.2pt,151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5" style="position:absolute;left:0;text-align:left;z-index:-250778624;mso-position-horizontal-relative:page;mso-position-vertical-relative:page" from="106.15pt,151.4pt" to="106.15pt,153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6" style="position:absolute;left:0;text-align:left;z-index:-250777600;mso-position-horizontal-relative:page;mso-position-vertical-relative:page" from="106.15pt,264.6pt" to="157.7pt,264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7" style="position:absolute;left:0;text-align:left;z-index:-250776576;mso-position-horizontal-relative:page;mso-position-vertical-relative:page" from="157.7pt,264.6pt" to="157.7pt,263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8" style="position:absolute;left:0;text-align:left;z-index:-250775552;mso-position-horizontal-relative:page;mso-position-vertical-relative:page" from="157.7pt,263.7pt" to="106.15pt,263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89" style="position:absolute;left:0;text-align:left;z-index:-250774528;mso-position-horizontal-relative:page;mso-position-vertical-relative:page" from="106.15pt,263.7pt" to="106.15pt,264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0" style="position:absolute;left:0;text-align:left;z-index:-250773504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1" style="position:absolute;left:0;text-align:left;z-index:-250772480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2" style="position:absolute;left:0;text-align:left;z-index:-250771456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3" style="position:absolute;left:0;text-align:left;z-index:-250770432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o’zining yuksak saviyali, ta’sirchan deklamatsiyasi bilan tinglovchilar qalbini rom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etgan va shuning uchun ham bo’lsa kerak, «Attikalik o’nta notiq qonuni» ga </w:t>
      </w:r>
    </w:p>
    <w:p w:rsidR="002855C1" w:rsidRDefault="002855C1">
      <w:pPr>
        <w:framePr w:w="2217" w:h="213" w:hSpace="180" w:vSpace="180" w:wrap="notBeside" w:hAnchor="margin" w:x="1531" w:y="20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kiritilgan.3</w:t>
      </w:r>
    </w:p>
    <w:p w:rsidR="002855C1" w:rsidRDefault="002855C1">
      <w:pPr>
        <w:framePr w:w="762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Giperid  (eramizdan oldingi 389 - yilda). Giperid o’rta hol oilada tug’ilgan.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Giperid Demosfenning zamondoshi bo’lib, ayrim tarixchilar notiqlik borasida uni </w:t>
      </w:r>
    </w:p>
    <w:p w:rsidR="002855C1" w:rsidRDefault="002855C1">
      <w:pPr>
        <w:framePr w:w="6698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Demosfendan ham yuqori qo’yadilar. </w:t>
      </w:r>
    </w:p>
    <w:p w:rsidR="002855C1" w:rsidRDefault="002855C1">
      <w:pPr>
        <w:framePr w:w="10396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Giperid notiqlikni Isokratdan, falsafani Platondan o’rgangan. O’z davrida Afina </w:t>
      </w:r>
    </w:p>
    <w:p w:rsidR="002855C1" w:rsidRDefault="002855C1">
      <w:pPr>
        <w:framePr w:w="9644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davlatining yirik siyosiy arbobi va notig’i bo’lib tanilgan. </w:t>
      </w:r>
    </w:p>
    <w:p w:rsidR="002855C1" w:rsidRDefault="002855C1">
      <w:pPr>
        <w:framePr w:w="9993" w:h="213" w:hSpace="180" w:vSpace="180" w:wrap="notBeside" w:hAnchor="margin" w:x="2090" w:y="42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Giperid notiq sifatida juda soddalikka va aniqlikka intilgan.4</w:t>
      </w:r>
    </w:p>
    <w:p w:rsidR="002855C1" w:rsidRDefault="002855C1">
      <w:pPr>
        <w:framePr w:w="762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Dinarx  (eramizdan oldingi 361-360- yillarda tug’ilgan). Dinarx Afina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notiqlik san’ati tushkunlik sari yuz tutgan davrning namoyondalaridan biridir. </w:t>
      </w:r>
    </w:p>
    <w:p w:rsidR="002855C1" w:rsidRDefault="002855C1">
      <w:pPr>
        <w:framePr w:w="10396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Dinarx falsafa bo’yicha Aristoteldan, notiqlik va yurisprudentsiyadan esa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Feofrastdan tahsil olgan. Amalda esa notiqlikda Lisiy, Giperid va Demosfenga </w:t>
      </w:r>
    </w:p>
    <w:p w:rsidR="002855C1" w:rsidRDefault="002855C1">
      <w:pPr>
        <w:framePr w:w="2182" w:h="213" w:hSpace="180" w:vSpace="180" w:wrap="notBeside" w:hAnchor="margin" w:x="1531" w:y="62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ergashdi.5</w:t>
      </w:r>
    </w:p>
    <w:p w:rsidR="002855C1" w:rsidRDefault="002855C1">
      <w:pPr>
        <w:framePr w:w="762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442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Qarang. S.Inomxo’jaev. O’sha asar.  91-92 – betlar. </w:t>
      </w:r>
    </w:p>
    <w:p w:rsidR="002855C1" w:rsidRDefault="002855C1">
      <w:pPr>
        <w:framePr w:w="5785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4 Qarang. S.Inomxo’jaev. O’sha asar.  92 – bet. </w:t>
      </w:r>
    </w:p>
    <w:p w:rsidR="002855C1" w:rsidRDefault="002855C1">
      <w:pPr>
        <w:framePr w:w="578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5 Qarang. S.Inomxo’jaev. O’sha asar.  94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521" w:h="253" w:hSpace="180" w:vSpace="180" w:wrap="notBeside" w:hAnchor="margin" w:x="2982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894" style="position:absolute;left:0;text-align:left;z-index:-250769408;mso-position-horizontal-relative:page;mso-position-vertical-relative:page" from="106.15pt,408.6pt" to="224.2pt,408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5" style="position:absolute;left:0;text-align:left;z-index:-250768384;mso-position-horizontal-relative:page;mso-position-vertical-relative:page" from="224.25pt,408.6pt" to="224.25pt,407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6" style="position:absolute;left:0;text-align:left;z-index:-250767360;mso-position-horizontal-relative:page;mso-position-vertical-relative:page" from="224.25pt,407.7pt" to="106.2pt,407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7" style="position:absolute;left:0;text-align:left;z-index:-250766336;mso-position-horizontal-relative:page;mso-position-vertical-relative:page" from="106.15pt,407.7pt" to="106.15pt,408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8" style="position:absolute;left:0;text-align:left;z-index:-250765312;mso-position-horizontal-relative:page;mso-position-vertical-relative:page" from="106.15pt,568.4pt" to="194.25pt,568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899" style="position:absolute;left:0;text-align:left;z-index:-250764288;mso-position-horizontal-relative:page;mso-position-vertical-relative:page" from="194.3pt,568.4pt" to="194.3pt,567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0" style="position:absolute;left:0;text-align:left;z-index:-250763264;mso-position-horizontal-relative:page;mso-position-vertical-relative:page" from="194.3pt,567.55pt" to="106.2pt,567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1" style="position:absolute;left:0;text-align:left;z-index:-250762240;mso-position-horizontal-relative:page;mso-position-vertical-relative:page" from="106.15pt,567.55pt" to="106.15pt,568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2" style="position:absolute;left:0;text-align:left;z-index:-250761216;mso-position-horizontal-relative:page;mso-position-vertical-relative:page" from="106.15pt,680.75pt" to="165.45pt,680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3" style="position:absolute;left:0;text-align:left;z-index:-250760192;mso-position-horizontal-relative:page;mso-position-vertical-relative:page" from="165.5pt,680.75pt" to="165.5pt,679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4" style="position:absolute;left:0;text-align:left;z-index:-250759168;mso-position-horizontal-relative:page;mso-position-vertical-relative:page" from="165.5pt,679.6pt" to="106.2pt,679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5" style="position:absolute;left:0;text-align:left;z-index:-250758144;mso-position-horizontal-relative:page;mso-position-vertical-relative:page" from="106.15pt,679.6pt" to="106.15pt,680.4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6" style="position:absolute;left:0;text-align:left;z-index:-250757120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7" style="position:absolute;left:0;text-align:left;z-index:-250756096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8" style="position:absolute;left:0;text-align:left;z-index:-250755072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09" style="position:absolute;left:0;text-align:left;z-index:-250754048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Quyidagi Rim notiqlik san’atining namoyondalari to’g’risida </w:t>
      </w:r>
    </w:p>
    <w:p w:rsidR="002855C1" w:rsidRDefault="002855C1">
      <w:pPr>
        <w:framePr w:w="9284" w:h="253" w:hSpace="180" w:vSpace="180" w:wrap="notBeside" w:hAnchor="margin" w:x="3219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adabiyotlardan foydalangan holda, ma’lumot toping </w:t>
      </w:r>
    </w:p>
    <w:p w:rsidR="002855C1" w:rsidRDefault="002855C1">
      <w:pPr>
        <w:framePr w:w="762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Rim notiqlik san’ati Yunon notiqlik san’atining davomi sifatida yuzaga kelgan.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Rimdagi iqtisodiy va siyosiy o’sishning xarakteri notiqlik san’atining yangi tipini </w:t>
      </w:r>
    </w:p>
    <w:p w:rsidR="002855C1" w:rsidRDefault="002855C1">
      <w:pPr>
        <w:framePr w:w="1868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yaratdi. </w:t>
      </w:r>
    </w:p>
    <w:p w:rsidR="002855C1" w:rsidRDefault="002855C1">
      <w:pPr>
        <w:framePr w:w="10396" w:h="253" w:hSpace="180" w:vSpace="180" w:wrap="notBeside" w:hAnchor="margin" w:x="2107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Rimlik notiqlardan biri eramizdan ilgari III-II asrlarda yashab o’tgan davlat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arboblaridan  Mark Partius Kato yoki  Katondir. Katon notiq sifatida nutq san’ati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nazariyasi va amaliyoti masalalari bilan maxsus shug’ullangan. Lekin uning </w:t>
      </w:r>
    </w:p>
    <w:p w:rsidR="002855C1" w:rsidRDefault="002855C1">
      <w:pPr>
        <w:framePr w:w="7977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nutqlaridan juda kam qismi bizgacha etib kelgan. </w:t>
      </w:r>
    </w:p>
    <w:p w:rsidR="002855C1" w:rsidRDefault="002855C1">
      <w:pPr>
        <w:framePr w:w="10396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Katon o’z nutqida qarama-qarshi qo’yish usulini juda o’rinli qo’llaydi. Uning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nutqida dalillar kuchliligidan hech kim qarshi gapira olmasdi. Shu bilan birga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nutqning jonliligi, masalani qisqacha bayon qila bilish, qo’yilgan masalani yorqin </w:t>
      </w:r>
    </w:p>
    <w:p w:rsidR="002855C1" w:rsidRDefault="002855C1">
      <w:pPr>
        <w:framePr w:w="8763" w:h="236" w:hSpace="180" w:vSpace="180" w:wrap="notBeside" w:hAnchor="margin" w:x="1554" w:y="55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ko’rsata bilish uchun nutqiga nafosat bag’ishlardi.1  </w:t>
      </w:r>
    </w:p>
    <w:p w:rsidR="002855C1" w:rsidRDefault="002855C1">
      <w:pPr>
        <w:framePr w:w="10396" w:h="253" w:hSpace="180" w:vSpace="180" w:wrap="notBeside" w:hAnchor="margin" w:x="2107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Katon notiq sifatida shu qadar kuchli mahorat egasi ediki, bu borada unga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Tsitseron ham tan berib yozadi. «Hammasini yanada chiroyliroq, yanada nafisroq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qilib aytish mumkin, ammo hech narsani undan kuchliroq va jonliroq qilib aytish   </w:t>
      </w:r>
    </w:p>
    <w:p w:rsidR="002855C1" w:rsidRDefault="002855C1">
      <w:pPr>
        <w:framePr w:w="10396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mumkin emas». Temperament bilan so’zlash borasida Tsitseron deyarli hech </w:t>
      </w:r>
    </w:p>
    <w:p w:rsidR="002855C1" w:rsidRDefault="002855C1">
      <w:pPr>
        <w:framePr w:w="719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kimga shu qadar yuksak baho bermaydi. </w:t>
      </w:r>
    </w:p>
    <w:p w:rsidR="002855C1" w:rsidRDefault="002855C1">
      <w:pPr>
        <w:framePr w:w="762" w:h="253" w:hSpace="180" w:vSpace="180" w:wrap="notBeside" w:hAnchor="margin" w:x="2107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Aka-uka Grakxlar.  Aka - uka Grakxlar  eramizdan oldingi II asrda yashab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o’tishgan. Akasi Tiberiy va ukasi Kay Grakxlarning notiqlik iste’dodi ularning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g’oyaviy-ijtimoiy qarashlari zaminida ochildi va shuhrat qozondi. Ulkan davlat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arboblari bo’lgan aka - uka Grakxlar Italiyada er reformasi uchun kurash olib </w:t>
      </w:r>
    </w:p>
    <w:p w:rsidR="002855C1" w:rsidRDefault="002855C1">
      <w:pPr>
        <w:framePr w:w="2162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bordilar.  </w:t>
      </w:r>
    </w:p>
    <w:p w:rsidR="002855C1" w:rsidRDefault="002855C1">
      <w:pPr>
        <w:framePr w:w="10396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Xullas, aka - uka Grakxlar jahon notiqlik san’ati tarixida o’zlarining yorqin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dunyoqarashiga, aniq ideal va mustaqil ifoda uslubiga ega bo’lgan siymolardir.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 uchun ham ular asrlar osha jahon notiqlik madaniyatining kurki bo’lib </w:t>
      </w:r>
    </w:p>
    <w:p w:rsidR="002855C1" w:rsidRDefault="002855C1">
      <w:pPr>
        <w:framePr w:w="2300" w:h="236" w:hSpace="180" w:vSpace="180" w:wrap="notBeside" w:hAnchor="margin" w:x="1554" w:y="102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kelyapti.2  </w:t>
      </w:r>
    </w:p>
    <w:p w:rsidR="002855C1" w:rsidRDefault="002855C1">
      <w:pPr>
        <w:framePr w:w="762" w:h="253" w:hSpace="180" w:vSpace="180" w:wrap="notBeside" w:hAnchor="margin" w:x="2107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Mark Antoniy (eramizdan oldingi 143-87 yillar). Rim  notiqlik san’atining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yirik namoyondasi, davlat arbobi Tsitseron o’zining «Notiq haqida» nomli risolasida </w:t>
      </w:r>
    </w:p>
    <w:p w:rsidR="002855C1" w:rsidRDefault="002855C1">
      <w:pPr>
        <w:framePr w:w="7078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Mark Antoniyni o’zi bilan teng ko’rgan. </w:t>
      </w:r>
    </w:p>
    <w:p w:rsidR="002855C1" w:rsidRDefault="002855C1">
      <w:pPr>
        <w:framePr w:w="10396" w:h="253" w:hSpace="180" w:vSpace="180" w:wrap="notBeside" w:hAnchor="margin" w:x="2107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Mark Antoniy davlat konsuli va tsenzorlik martabalarida ishlab, asosan, xalq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majlislari va senatda so’zlardi. Notiq sifatida xarakterli xususiyati shundaki, u </w:t>
      </w:r>
    </w:p>
    <w:p w:rsidR="002855C1" w:rsidRDefault="002855C1">
      <w:pPr>
        <w:framePr w:w="10932" w:h="236" w:hSpace="180" w:vSpace="180" w:wrap="notBeside" w:hAnchor="margin" w:x="1554" w:y="125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ko’pincha avvaldan tayyorlanmasdan, ekspromt – badiha tarzida nutq so’zlardi.3  </w:t>
      </w:r>
    </w:p>
    <w:p w:rsidR="002855C1" w:rsidRDefault="002855C1">
      <w:pPr>
        <w:framePr w:w="762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Tsitseron. Mark Tu lliy Tsitseron eramizdan oldingi 106 yilning 3-yanvarida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Latsiya degan kichik shaharga  qarashli Arpina degan joyda tug’ilgan. U, asosan, sud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notiqligida shuhrat qozongan so’z san’atkorlaridan biridir. Tsitseron eramizdan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oldingi 63-yilda oliy lavozimga – konsullikka saylanadi. Tsitseron eramizdan oldingi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43-yilda 6-dekabrdan 7-dekabrga o’tar kechasi Antoniy kishilari tomonidan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562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Qarang. B.O’rinboev, A.Soliev. O’sha asar. 21 – bet. </w:t>
      </w:r>
    </w:p>
    <w:p w:rsidR="002855C1" w:rsidRDefault="002855C1">
      <w:pPr>
        <w:framePr w:w="477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S.Inomxo’jaev. O’sha asar. 99 – bet. </w:t>
      </w:r>
    </w:p>
    <w:p w:rsidR="002855C1" w:rsidRDefault="002855C1">
      <w:pPr>
        <w:framePr w:w="492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S.Inomxo’jaev. O’sha asar. 101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89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10" style="position:absolute;left:0;text-align:left;z-index:-250753024;mso-position-horizontal-relative:page;mso-position-vertical-relative:page" from="106.15pt,305.2pt" to="244.95pt,305.2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1" style="position:absolute;left:0;text-align:left;z-index:-250752000;mso-position-horizontal-relative:page;mso-position-vertical-relative:page" from="245pt,305.2pt" to="245pt,303.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2" style="position:absolute;left:0;text-align:left;z-index:-250750976;mso-position-horizontal-relative:page;mso-position-vertical-relative:page" from="245pt,303.45pt" to="106.2pt,303.4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3" style="position:absolute;left:0;text-align:left;z-index:-250749952;mso-position-horizontal-relative:page;mso-position-vertical-relative:page" from="106.15pt,303.45pt" to="106.15pt,305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4" style="position:absolute;left:0;text-align:left;z-index:-250748928;mso-position-horizontal-relative:page;mso-position-vertical-relative:page" from="78.2pt,746.4pt" to="221pt,74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5" style="position:absolute;left:0;text-align:left;z-index:-250747904;mso-position-horizontal-relative:page;mso-position-vertical-relative:page" from="221.35pt,746.4pt" to="221.35pt,74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6" style="position:absolute;left:0;text-align:left;z-index:-250746880;mso-position-horizontal-relative:page;mso-position-vertical-relative:page" from="221.35pt,745.25pt" to="78.55pt,745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7" style="position:absolute;left:0;text-align:left;z-index:-250745856;mso-position-horizontal-relative:page;mso-position-vertical-relative:page" from="78.2pt,745.25pt" to="78.2pt,746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o’ldiriladi. Tarixiy ma’lumotlarga ko’ra Tsitserondan 150 ta nutq, qolgan bo’lib </w:t>
      </w:r>
    </w:p>
    <w:p w:rsidR="002855C1" w:rsidRDefault="002855C1">
      <w:pPr>
        <w:framePr w:w="6663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shundan 58 tasi bizgacha etib kelgan. </w:t>
      </w:r>
    </w:p>
    <w:p w:rsidR="002855C1" w:rsidRDefault="002855C1">
      <w:pPr>
        <w:framePr w:w="1687" w:h="253" w:hSpace="180" w:vSpace="180" w:wrap="notBeside" w:hAnchor="margin" w:x="221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Bular: </w:t>
      </w:r>
    </w:p>
    <w:p w:rsidR="002855C1" w:rsidRDefault="002855C1">
      <w:pPr>
        <w:framePr w:w="7139" w:h="253" w:hSpace="180" w:vSpace="180" w:wrap="notBeside" w:hAnchor="margin" w:x="221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Falsafa mavzularida yozilgan 12 ta asar. </w:t>
      </w:r>
    </w:p>
    <w:p w:rsidR="002855C1" w:rsidRDefault="002855C1">
      <w:pPr>
        <w:framePr w:w="7735" w:h="253" w:hSpace="180" w:vSpace="180" w:wrap="notBeside" w:hAnchor="margin" w:x="221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Notiqlik tarixi va nazariyasiga oid 7 ta risola. </w:t>
      </w:r>
    </w:p>
    <w:p w:rsidR="002855C1" w:rsidRDefault="002855C1">
      <w:pPr>
        <w:framePr w:w="4789" w:h="253" w:hSpace="180" w:vSpace="180" w:wrap="notBeside" w:hAnchor="margin" w:x="221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Jami 800 tacha maktub </w:t>
      </w:r>
    </w:p>
    <w:p w:rsidR="002855C1" w:rsidRDefault="002855C1">
      <w:pPr>
        <w:framePr w:w="762" w:h="253" w:hSpace="180" w:vSpace="180" w:wrap="notBeside" w:hAnchor="margin" w:x="2107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Tsitseronning hayoti, ijodi, falsafiy va adabiy qarashlari, notiqlik mahorati va bu </w:t>
      </w:r>
    </w:p>
    <w:p w:rsidR="002855C1" w:rsidRDefault="002855C1">
      <w:pPr>
        <w:framePr w:w="10932" w:h="236" w:hSpace="180" w:vSpace="180" w:wrap="notBeside" w:hAnchor="margin" w:x="1554" w:y="390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sohadagi ta’limoti hozirgi kunda ham amaliy va nazariy ahamiyatga molikdir.1   </w:t>
      </w:r>
    </w:p>
    <w:p w:rsidR="002855C1" w:rsidRDefault="002855C1">
      <w:pPr>
        <w:framePr w:w="10396" w:h="253" w:hSpace="180" w:vSpace="180" w:wrap="notBeside" w:hAnchor="margin" w:x="2107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Tsitseron va Demosfen qadimgi notiqlarning eng buyuklari edi. Demosfen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ko’proq o’zining siyosiy notiqligi bilan shuhrat topgan bo’lsa, Tsitseron sud notiqligi </w:t>
      </w:r>
    </w:p>
    <w:p w:rsidR="002855C1" w:rsidRDefault="002855C1">
      <w:pPr>
        <w:framePr w:w="10932" w:h="213" w:hSpace="180" w:vSpace="180" w:wrap="notBeside" w:hAnchor="margin" w:x="1531" w:y="49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bilan tanildi. Albatta, Tsitseron nutqlari siyosiy jihatdan ham kuchli edi.2</w:t>
      </w:r>
    </w:p>
    <w:p w:rsidR="002855C1" w:rsidRDefault="002855C1">
      <w:pPr>
        <w:framePr w:w="762" w:h="253" w:hSpace="180" w:vSpace="180" w:wrap="notBeside" w:hAnchor="margin" w:x="210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569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Mark Fabiy Kvintilian. Rim notiqlik san’atining buyuk nazariyotchilaridan biri </w:t>
      </w:r>
    </w:p>
    <w:p w:rsidR="002855C1" w:rsidRDefault="002855C1">
      <w:pPr>
        <w:framePr w:w="10949" w:h="253" w:hSpace="180" w:vSpace="180" w:wrap="notBeside" w:hAnchor="margin" w:x="1554" w:y="600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Kvintiliandir (35 yilda tug’ilib, 96 yilda vafot etgan). Uning «Notiq bilimi haqida» </w:t>
      </w:r>
    </w:p>
    <w:p w:rsidR="002855C1" w:rsidRDefault="002855C1">
      <w:pPr>
        <w:framePr w:w="10949" w:h="253" w:hSpace="180" w:vSpace="180" w:wrap="notBeside" w:hAnchor="margin" w:x="1554" w:y="632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nomli asari mavjuddir. Kvintilian Tsitseron va boshqa Rim notiqlari fikriga </w:t>
      </w:r>
    </w:p>
    <w:p w:rsidR="002855C1" w:rsidRDefault="002855C1">
      <w:pPr>
        <w:framePr w:w="10949" w:h="253" w:hSpace="180" w:vSpace="180" w:wrap="notBeside" w:hAnchor="margin" w:x="1554" w:y="664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qo’shilgan holda hamma notiq birinchi navbatda bilimli bo’lishi lozimligini aytadi. </w:t>
      </w:r>
    </w:p>
    <w:p w:rsidR="002855C1" w:rsidRDefault="002855C1">
      <w:pPr>
        <w:framePr w:w="10949" w:h="253" w:hSpace="180" w:vSpace="180" w:wrap="notBeside" w:hAnchor="margin" w:x="1554" w:y="69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bilan birga Kvintilian axloq printsiplarini olg’a suradi. U notiq axloqli, olijanob  </w:t>
      </w:r>
    </w:p>
    <w:p w:rsidR="002855C1" w:rsidRDefault="002855C1">
      <w:pPr>
        <w:framePr w:w="10949" w:h="253" w:hSpace="180" w:vSpace="180" w:wrap="notBeside" w:hAnchor="margin" w:x="1554" w:y="728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bo’lishi lozim, busiz hech qachon haqiqiy notiq darajasiga ko’tarila olmaydi, deb </w:t>
      </w:r>
    </w:p>
    <w:p w:rsidR="002855C1" w:rsidRDefault="002855C1">
      <w:pPr>
        <w:framePr w:w="1707" w:h="213" w:hSpace="180" w:vSpace="180" w:wrap="notBeside" w:hAnchor="margin" w:x="1531" w:y="765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biladi.3</w:t>
      </w:r>
    </w:p>
    <w:p w:rsidR="002855C1" w:rsidRDefault="002855C1">
      <w:pPr>
        <w:framePr w:w="762" w:h="253" w:hSpace="180" w:vSpace="180" w:wrap="notBeside" w:hAnchor="margin" w:x="6617" w:y="793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62" w:h="253" w:hSpace="180" w:vSpace="180" w:wrap="notBeside" w:hAnchor="margin" w:x="6617" w:y="825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378" w:h="253" w:hSpace="180" w:vSpace="180" w:wrap="notBeside" w:hAnchor="margin" w:x="5741" w:y="857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Topshiriq </w:t>
      </w:r>
    </w:p>
    <w:p w:rsidR="002855C1" w:rsidRDefault="002855C1">
      <w:pPr>
        <w:framePr w:w="762" w:h="253" w:hSpace="180" w:vSpace="180" w:wrap="notBeside" w:hAnchor="margin" w:x="6341" w:y="888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920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Gomerning «Iliada» va «Odisseya» dostonlaridan notiqlik san’ati tasvirlangan </w:t>
      </w:r>
    </w:p>
    <w:p w:rsidR="002855C1" w:rsidRDefault="002855C1">
      <w:pPr>
        <w:framePr w:w="8806" w:h="253" w:hSpace="180" w:vSpace="180" w:wrap="notBeside" w:hAnchor="margin" w:x="1554" w:y="952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 qahramonlarining nutqlaridan namuna yozing. </w:t>
      </w:r>
    </w:p>
    <w:p w:rsidR="002855C1" w:rsidRDefault="002855C1">
      <w:pPr>
        <w:framePr w:w="762" w:h="253" w:hSpace="180" w:vSpace="180" w:wrap="notBeside" w:hAnchor="margin" w:x="2107" w:y="984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107" w:y="1017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107" w:y="1050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672" w:h="253" w:hSpace="180" w:vSpace="180" w:wrap="notBeside" w:hAnchor="margin" w:x="5603" w:y="1081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Adabiyotlar </w:t>
      </w:r>
    </w:p>
    <w:p w:rsidR="002855C1" w:rsidRDefault="002855C1">
      <w:pPr>
        <w:framePr w:w="762" w:h="253" w:hSpace="180" w:vSpace="180" w:wrap="notBeside" w:hAnchor="margin" w:x="6617" w:y="1113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720" w:h="253" w:hSpace="180" w:vSpace="180" w:wrap="notBeside" w:hAnchor="margin" w:x="2268" w:y="1145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S.Inomxo’jaev Notiqlik san’ati asoslari. T. 1982. </w:t>
      </w:r>
    </w:p>
    <w:p w:rsidR="002855C1" w:rsidRDefault="002855C1">
      <w:pPr>
        <w:framePr w:w="8599" w:h="253" w:hSpace="180" w:vSpace="180" w:wrap="notBeside" w:hAnchor="margin" w:x="2268" w:y="1176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B.O’rinboev, A.Soliev Notiqlik mahorati. T. 1984. </w:t>
      </w:r>
    </w:p>
    <w:p w:rsidR="002855C1" w:rsidRDefault="002855C1">
      <w:pPr>
        <w:framePr w:w="8841" w:h="253" w:hSpace="180" w:vSpace="180" w:wrap="notBeside" w:hAnchor="margin" w:x="2268" w:y="1208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A.Alimuhamedov Antik adabiyot tarixi. T. 1969. </w:t>
      </w:r>
    </w:p>
    <w:p w:rsidR="002855C1" w:rsidRDefault="002855C1">
      <w:pPr>
        <w:framePr w:w="10235" w:h="253" w:hSpace="180" w:vSpace="180" w:wrap="notBeside" w:hAnchor="margin" w:x="2268" w:y="1240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R.Qo’ng’urov, E.Begmatov, Yo.Tojiev Nutq madaniyati va uslubiyat </w:t>
      </w:r>
    </w:p>
    <w:p w:rsidR="002855C1" w:rsidRDefault="002855C1">
      <w:pPr>
        <w:framePr w:w="3294" w:h="253" w:hSpace="180" w:vSpace="180" w:wrap="notBeside" w:hAnchor="margin" w:x="2625" w:y="1272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asoslari. T. 1992. </w:t>
      </w:r>
    </w:p>
    <w:p w:rsidR="002855C1" w:rsidRDefault="002855C1">
      <w:pPr>
        <w:framePr w:w="10235" w:h="253" w:hSpace="180" w:vSpace="180" w:wrap="notBeside" w:hAnchor="margin" w:x="2268" w:y="1304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K.Nazarov, S.Usmonov, Q.Tohirov Yuristning nutq madaniyati. T. 2003. </w:t>
      </w:r>
    </w:p>
    <w:p w:rsidR="002855C1" w:rsidRDefault="002855C1">
      <w:pPr>
        <w:framePr w:w="762" w:h="253" w:hSpace="180" w:vSpace="180" w:wrap="notBeside" w:hAnchor="margin" w:x="2107" w:y="1335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369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039" w:h="236" w:hSpace="180" w:vSpace="180" w:wrap="notBeside" w:hAnchor="margin" w:x="1554" w:y="145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675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S.Inomxo’jaev. O’sha asar. 104-106 – betlar. </w:t>
      </w:r>
    </w:p>
    <w:p w:rsidR="002855C1" w:rsidRDefault="002855C1">
      <w:pPr>
        <w:framePr w:w="6562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B.O’rinboev, A.Soliev. O’sha asar. 22 – bet. </w:t>
      </w:r>
    </w:p>
    <w:p w:rsidR="002855C1" w:rsidRDefault="002855C1">
      <w:pPr>
        <w:framePr w:w="6562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Qarang: B.O’rinboev, A.Soliev. O’sha asar. 24 – bet. </w:t>
      </w:r>
    </w:p>
    <w:p w:rsidR="002855C1" w:rsidRDefault="002855C1">
      <w:pPr>
        <w:framePr w:w="678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9123" w:h="253" w:hSpace="180" w:vSpace="180" w:wrap="notBeside" w:hAnchor="margin" w:x="338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18" style="position:absolute;left:0;text-align:left;z-index:-250744832;mso-position-horizontal-relative:page;mso-position-vertical-relative:page" from="106.15pt,376.9pt" to="231.1pt,376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19" style="position:absolute;left:0;text-align:left;z-index:-250743808;mso-position-horizontal-relative:page;mso-position-vertical-relative:page" from="231.15pt,376.9pt" to="231.15pt,376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0" style="position:absolute;left:0;text-align:left;z-index:-250742784;mso-position-horizontal-relative:page;mso-position-vertical-relative:page" from="231.15pt,375.75pt" to="106.2pt,375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1" style="position:absolute;left:0;text-align:left;z-index:-250741760;mso-position-horizontal-relative:page;mso-position-vertical-relative:page" from="106.15pt,375.75pt" to="106.15pt,376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2" style="position:absolute;left:0;text-align:left;z-index:-250740736;mso-position-horizontal-relative:page;mso-position-vertical-relative:page" from="106.15pt,617.1pt" to="212.1pt,617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3" style="position:absolute;left:0;text-align:left;z-index:-250739712;mso-position-horizontal-relative:page;mso-position-vertical-relative:page" from="212.45pt,617.1pt" to="212.45pt,615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4" style="position:absolute;left:0;text-align:left;z-index:-250738688;mso-position-horizontal-relative:page;mso-position-vertical-relative:page" from="212.45pt,615.1pt" to="106.5pt,615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5" style="position:absolute;left:0;text-align:left;z-index:-250737664;mso-position-horizontal-relative:page;mso-position-vertical-relative:page" from="106.15pt,615.1pt" to="106.15pt,616.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6" style="position:absolute;left:0;text-align:left;z-index:-250736640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7" style="position:absolute;left:0;text-align:left;z-index:-250735616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8" style="position:absolute;left:0;text-align:left;z-index:-250734592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29" style="position:absolute;left:0;text-align:left;z-index:-250733568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SHARQ MADANIYATI TARIXIDA NOTIQLIK  </w:t>
      </w:r>
    </w:p>
    <w:p w:rsidR="002855C1" w:rsidRDefault="002855C1">
      <w:pPr>
        <w:framePr w:w="4693" w:h="253" w:hSpace="180" w:vSpace="180" w:wrap="notBeside" w:hAnchor="margin" w:x="494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SAN’ATINING O’RNI </w:t>
      </w:r>
    </w:p>
    <w:p w:rsidR="002855C1" w:rsidRDefault="002855C1">
      <w:pPr>
        <w:framePr w:w="762" w:h="253" w:hSpace="180" w:vSpace="180" w:wrap="notBeside" w:hAnchor="margin" w:x="634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603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 a v o l l a r </w:t>
      </w:r>
    </w:p>
    <w:p w:rsidR="002855C1" w:rsidRDefault="002855C1">
      <w:pPr>
        <w:framePr w:w="762" w:h="253" w:hSpace="180" w:vSpace="180" w:wrap="notBeside" w:hAnchor="margin" w:x="634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139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Va’z nima? Voiz deb kimlarga aytiladi? </w:t>
      </w:r>
    </w:p>
    <w:p w:rsidR="002855C1" w:rsidRDefault="002855C1">
      <w:pPr>
        <w:framePr w:w="7113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Sharq notiqligi haqida nimalar bilasiz? 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o’arb notiqligi bilan Sharq notiqligining qanday o’xshash va farqli </w:t>
      </w:r>
    </w:p>
    <w:p w:rsidR="002855C1" w:rsidRDefault="002855C1">
      <w:pPr>
        <w:framePr w:w="3061" w:h="253" w:hSpace="180" w:vSpace="180" w:wrap="notBeside" w:hAnchor="margin" w:x="2625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tomonlari bor? </w:t>
      </w:r>
    </w:p>
    <w:p w:rsidR="002855C1" w:rsidRDefault="002855C1">
      <w:pPr>
        <w:framePr w:w="10235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Sharqda notiqlik va nutq madaniyati masalalari bilan shug’ullangan </w:t>
      </w:r>
    </w:p>
    <w:p w:rsidR="002855C1" w:rsidRDefault="002855C1">
      <w:pPr>
        <w:framePr w:w="4875" w:h="253" w:hSpace="180" w:vSpace="180" w:wrap="notBeside" w:hAnchor="margin" w:x="2625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olimlardan kimlarni bilasiz? </w:t>
      </w:r>
    </w:p>
    <w:p w:rsidR="002855C1" w:rsidRDefault="002855C1">
      <w:pPr>
        <w:framePr w:w="9195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Notiqlar qaysi jihatlari bilan voizlardan ajralib turadi? </w:t>
      </w:r>
    </w:p>
    <w:p w:rsidR="002855C1" w:rsidRDefault="002855C1">
      <w:pPr>
        <w:framePr w:w="762" w:h="253" w:hSpace="180" w:vSpace="180" w:wrap="notBeside" w:hAnchor="margin" w:x="210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Topshiriqlar </w:t>
      </w:r>
    </w:p>
    <w:p w:rsidR="002855C1" w:rsidRDefault="002855C1">
      <w:pPr>
        <w:framePr w:w="762" w:h="253" w:hSpace="180" w:vSpace="180" w:wrap="notBeside" w:hAnchor="margin" w:x="2107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137" w:h="253" w:hSpace="180" w:vSpace="180" w:wrap="notBeside" w:hAnchor="margin" w:x="2366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Quyidagi buyuk mutafakkirlarning notiqlik san’ati va nutq madaniyati </w:t>
      </w:r>
    </w:p>
    <w:p w:rsidR="002855C1" w:rsidRDefault="002855C1">
      <w:pPr>
        <w:framePr w:w="9521" w:h="253" w:hSpace="180" w:vSpace="180" w:wrap="notBeside" w:hAnchor="margin" w:x="2982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masalalariga bag’ishlangan asarlari haqida ma’lumot toping. </w:t>
      </w:r>
    </w:p>
    <w:p w:rsidR="002855C1" w:rsidRDefault="002855C1">
      <w:pPr>
        <w:framePr w:w="762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Abu Nasr Forobiy. Abu Nasr Muhammad ibn Muhammad ibn Uzlug’ ibn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Tparxon Forobiy 872-873 - yillarda (260 hijriy yilida) Aris suvi Sirdaryoga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quyiladigan erdagi Forob degan joyda tug’ilgan. XIII - XIV asr tarixchilarining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guvohlik berishicha Forob Shoshning (Toshkentning) shimolrog’ida joylashgan.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Shuningdek, manbalarda Forob yaqinidagi Sutkant shahri haqida ham ma’lumotlar </w:t>
      </w:r>
    </w:p>
    <w:p w:rsidR="002855C1" w:rsidRDefault="002855C1">
      <w:pPr>
        <w:framePr w:w="2243" w:h="213" w:hSpace="180" w:vSpace="180" w:wrap="notBeside" w:hAnchor="margin" w:x="1531" w:y="87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uchraydi.1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Abu Nasr Forobiy ham IX - X asrlarda – iqtisodiy va siyosiy ziddiyatlar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kuchaygan bir davrda yashab ijod etdi. U ilmning turli sohalarini mukammal bilgan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ular haqida mustaqil fikrlar bayon qilgan buyuk allomadir. Nutq va aql tarbiyasiga </w:t>
      </w:r>
    </w:p>
    <w:p w:rsidR="002855C1" w:rsidRDefault="002855C1">
      <w:pPr>
        <w:framePr w:w="8694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oid ilmlar to’g’risida Forobiy qimmatli fikrlar aytgan. </w:t>
      </w:r>
    </w:p>
    <w:p w:rsidR="002855C1" w:rsidRDefault="002855C1">
      <w:pPr>
        <w:framePr w:w="10396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Forobiyning aytishicha, mantiq shunday bir san’atki, kishi notiqlikdan adashib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qoladigan bo’lsa, to’g’ri fikrlashga olib keluvchi va aql yordamida biror xulosa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chiqariladigan bo’lsa, xatolarning oldini oluvchi narsalarni o’z ichiga oladi. Uning </w:t>
      </w:r>
    </w:p>
    <w:p w:rsidR="002855C1" w:rsidRDefault="002855C1">
      <w:pPr>
        <w:framePr w:w="10932" w:h="213" w:hSpace="180" w:vSpace="180" w:wrap="notBeside" w:hAnchor="margin" w:x="1531" w:y="113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aqlga munosabati grammatika san’atining tilga munosabati kabidir.1</w:t>
      </w:r>
    </w:p>
    <w:p w:rsidR="002855C1" w:rsidRDefault="002855C1">
      <w:pPr>
        <w:framePr w:w="762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Abu Ali ibn Sino (980-1037). O’rta asr Sharqining buyuk allomalari orasida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 tabib, faylasuf, shoir Abu Ali ibn Sino alohida o’rin tutadi. Uning turli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sohalar bilan birga ta’lim – tarbiya, axloq va nutq haqida ham fikrlari mavjudki, ular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yaqindan tanishish notiqlik san’atini mukammal o’rganishga yordam beradi.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do’st qaysi yo’l bilan axloqiy kamchiliklarni tuzatishda boshqalarga yordam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berishi mumkinligi masalasiga ibn Sino alohida e’tibor beradi va notiq quyidagilarga </w:t>
      </w:r>
    </w:p>
    <w:p w:rsidR="002855C1" w:rsidRDefault="002855C1">
      <w:pPr>
        <w:framePr w:w="4996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amal qilishi lozim deb biladi: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482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1"/>
            <w:kern w:val="0"/>
            <w:sz w:val="19"/>
            <w:szCs w:val="19"/>
          </w:rPr>
          <w:t>1 M</w:t>
        </w:r>
      </w:smartTag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.M.Xayrullaev. Forobiy. -T. 1991. 3-bet. </w:t>
      </w:r>
    </w:p>
    <w:p w:rsidR="002855C1" w:rsidRDefault="002855C1">
      <w:pPr>
        <w:framePr w:w="6562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B.O’rinboev, A.Soliev. O’sha asar. 25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62" w:h="253" w:hSpace="180" w:vSpace="180" w:wrap="notBeside" w:hAnchor="margin" w:x="210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30" style="position:absolute;left:0;text-align:left;z-index:-250732544;mso-position-horizontal-relative:page;mso-position-vertical-relative:page" from="106.15pt,329.1pt" to="268.85pt,329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1" style="position:absolute;left:0;text-align:left;z-index:-250731520;mso-position-horizontal-relative:page;mso-position-vertical-relative:page" from="268.9pt,329.1pt" to="268.9pt,328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2" style="position:absolute;left:0;text-align:left;z-index:-250730496;mso-position-horizontal-relative:page;mso-position-vertical-relative:page" from="268.9pt,328.25pt" to="106.2pt,328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3" style="position:absolute;left:0;text-align:left;z-index:-250729472;mso-position-horizontal-relative:page;mso-position-vertical-relative:page" from="106.15pt,328.25pt" to="106.15pt,329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4" style="position:absolute;left:0;text-align:left;z-index:-250728448;mso-position-horizontal-relative:page;mso-position-vertical-relative:page" from="106.15pt,536.75pt" to="240.05pt,536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5" style="position:absolute;left:0;text-align:left;z-index:-250727424;mso-position-horizontal-relative:page;mso-position-vertical-relative:page" from="240.1pt,536.75pt" to="240.1pt,535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6" style="position:absolute;left:0;text-align:left;z-index:-250726400;mso-position-horizontal-relative:page;mso-position-vertical-relative:page" from="240.1pt,535.6pt" to="106.2pt,535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7" style="position:absolute;left:0;text-align:left;z-index:-250725376;mso-position-horizontal-relative:page;mso-position-vertical-relative:page" from="106.15pt,535.6pt" to="106.15pt,536.4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8" style="position:absolute;left:0;text-align:left;z-index:-250724352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39" style="position:absolute;left:0;text-align:left;z-index:-250723328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0" style="position:absolute;left:0;text-align:left;z-index:-250722304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1" style="position:absolute;left:0;text-align:left;z-index:-250721280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Nasihat (Nutq - B.O’ va A.S) qo’pol ohangda berilishi kerak emas. </w:t>
      </w:r>
    </w:p>
    <w:p w:rsidR="002855C1" w:rsidRDefault="002855C1">
      <w:pPr>
        <w:framePr w:w="8512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Suhbatdoshning ilm darajasini hisobga olish zarur. </w:t>
      </w:r>
    </w:p>
    <w:p w:rsidR="002855C1" w:rsidRDefault="002855C1">
      <w:pPr>
        <w:framePr w:w="10235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Nasihatga (va’zxonlikka) ko’p berilmaslik kerak, uni o’rtoqlik suhbati </w:t>
      </w:r>
    </w:p>
    <w:p w:rsidR="002855C1" w:rsidRDefault="002855C1">
      <w:pPr>
        <w:framePr w:w="4400" w:h="253" w:hSpace="180" w:vSpace="180" w:wrap="notBeside" w:hAnchor="margin" w:x="2625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tarzida olib borish kerak. </w:t>
      </w:r>
    </w:p>
    <w:p w:rsidR="002855C1" w:rsidRDefault="002855C1">
      <w:pPr>
        <w:framePr w:w="9497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Nasihatni muloyim ohangda, yolg’iz olib borish kerak. </w:t>
      </w:r>
    </w:p>
    <w:p w:rsidR="002855C1" w:rsidRDefault="002855C1">
      <w:pPr>
        <w:framePr w:w="10235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Agar ta’na qilmoqchi bo’lsang, boshqalar kamchiligi bilan qiyoslab ta’na </w:t>
      </w:r>
    </w:p>
    <w:p w:rsidR="002855C1" w:rsidRDefault="002855C1">
      <w:pPr>
        <w:framePr w:w="1237" w:h="253" w:hSpace="180" w:vSpace="180" w:wrap="notBeside" w:hAnchor="margin" w:x="2625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qil. </w:t>
      </w:r>
    </w:p>
    <w:p w:rsidR="002855C1" w:rsidRDefault="002855C1">
      <w:pPr>
        <w:framePr w:w="10235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Agar o’z e’tiqodingni aytmoqchi bo’lsang, faqat bir faktga tayanma, balki </w:t>
      </w:r>
    </w:p>
    <w:p w:rsidR="002855C1" w:rsidRDefault="002855C1">
      <w:pPr>
        <w:framePr w:w="9878" w:h="253" w:hSpace="180" w:vSpace="180" w:wrap="notBeside" w:hAnchor="margin" w:x="2625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 masalalar bilan isbotla, suhbatdoshingni buni yuragiga yaqin olishga, </w:t>
      </w:r>
    </w:p>
    <w:p w:rsidR="002855C1" w:rsidRDefault="002855C1">
      <w:pPr>
        <w:framePr w:w="9463" w:h="253" w:hSpace="180" w:vSpace="180" w:wrap="notBeside" w:hAnchor="margin" w:x="2625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 narsa haqida o’ylashga va haqiqatni izlashga ishontir. </w:t>
      </w:r>
    </w:p>
    <w:p w:rsidR="002855C1" w:rsidRDefault="002855C1">
      <w:pPr>
        <w:framePr w:w="10235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Agar suhbatdoshing sening gaplaringga e’tibor bilan quloq solayotgan </w:t>
      </w:r>
    </w:p>
    <w:p w:rsidR="002855C1" w:rsidRDefault="002855C1">
      <w:pPr>
        <w:framePr w:w="9878" w:h="253" w:hSpace="180" w:vSpace="180" w:wrap="notBeside" w:hAnchor="margin" w:x="2625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bo’lsa, suhbatni oxirigacha davom ettir va hech nimani sir saqlama, lekin </w:t>
      </w:r>
    </w:p>
    <w:p w:rsidR="002855C1" w:rsidRDefault="002855C1">
      <w:pPr>
        <w:framePr w:w="9774" w:h="236" w:hSpace="180" w:vSpace="180" w:wrap="notBeside" w:hAnchor="margin" w:x="2625" w:y="55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uning e’tiborsizligini sezsang, gapni boshqa mavzuga bur.2 </w:t>
      </w:r>
    </w:p>
    <w:p w:rsidR="002855C1" w:rsidRDefault="002855C1">
      <w:pPr>
        <w:framePr w:w="762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Unsurulmaoliy Kaykovus.  Unsurulmaoliy Kaykovus Kaspiy dengizining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janubiy qirg’og’ida yashagan Gilon qabilasidandir. U 412 - hijriy, 1021-1022 -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milodiy yilida mayda feodal oilasida tug’ildi. «Qobusnoma»ni 475-hijriy, 1082-1083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milodiy yilida yaratdi. Bu haqda Kaykovus asarida: «Sana 475 da boshladim» - deb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ma’lumot beradi. Bu davrda  Kaykovus 63 yoshda bo’lib, anchagina keksayib qolgan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edi, u o’g’liga: «Pisaram, man pir shudam» - deb o’zining qariganligidan ma’lumot </w:t>
      </w:r>
    </w:p>
    <w:p w:rsidR="002855C1" w:rsidRDefault="002855C1">
      <w:pPr>
        <w:framePr w:w="9610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 va o’z asari «Qobusnoma»ni  o’g’liga bag’ishlaydi. </w:t>
      </w:r>
    </w:p>
    <w:p w:rsidR="002855C1" w:rsidRDefault="002855C1">
      <w:pPr>
        <w:framePr w:w="10396" w:h="253" w:hSpace="180" w:vSpace="180" w:wrap="notBeside" w:hAnchor="margin" w:x="210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obusnoma» 44 bobdan iborat bo’lib, bulardan to’rt bobi diniy xarakterdadir, </w:t>
      </w:r>
    </w:p>
    <w:p w:rsidR="002855C1" w:rsidRDefault="002855C1">
      <w:pPr>
        <w:framePr w:w="8037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qolgan 40 bobi hayotiy voqealarni ifoda etadi. 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Kaykovus o’z asarida yoshlarning xulq - atvoriga alohida e’tibor berdi. Ularga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insonparvar bo’lishni, xalqqa shirin muomala qilishni ta’kidladi. Shuningdek, do’st </w:t>
      </w:r>
    </w:p>
    <w:p w:rsidR="002855C1" w:rsidRDefault="002855C1">
      <w:pPr>
        <w:framePr w:w="10932" w:h="236" w:hSpace="180" w:vSpace="180" w:wrap="notBeside" w:hAnchor="margin" w:x="1554" w:y="966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va dushmanga qanday munosabatda bo’lish kabi masalalarni ham asarida yoritdi.1  </w:t>
      </w:r>
    </w:p>
    <w:p w:rsidR="002855C1" w:rsidRDefault="002855C1">
      <w:pPr>
        <w:framePr w:w="762" w:h="253" w:hSpace="180" w:vSpace="180" w:wrap="notBeside" w:hAnchor="margin" w:x="210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Abu Rayxon Beruniy. Dunyo madaniyati va ma’naviyati taraqqiyotiga ulkan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hissa qo’shgan, fan tarixida juda katta iz qoldirgan qomusiy olimlarimizdan yana biri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Abu Rayxon Muhammad ibn Ahmad al Beruniydir. Abu Rayhon Beruniy,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U.I.Karimovning ta’kidlashicha, milodiy 973 – yilning          4 - sentyabrida (hijriy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362-yil zulhijja oyining 2 - kunida) Xorazmning qadimiy poytaxti Qiyatda tavallud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topdi. 1009-1017 - yillarda Xorazmshoh Abu-l-Abbos Ma’mun ibn Ma’mun saroyida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xizmat qilib, katta obro’ - e’tibor qozongan. 1017 yilda Mahmud o’aznaviy Xorazmni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bosib olgandan so’ng Xorazmdagi bir qancha olimlar qatori Beruniy ham o’aznaga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 olishga majbur bo’ldi va umrining oxiriga qadar shu erda ijod qildi. </w:t>
      </w:r>
    </w:p>
    <w:p w:rsidR="002855C1" w:rsidRDefault="002855C1">
      <w:pPr>
        <w:framePr w:w="10396" w:h="253" w:hSpace="180" w:vSpace="180" w:wrap="notBeside" w:hAnchor="margin" w:x="2107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o’z davridagi barcha fan sohalari bo’yicha qalam tebratib, 150 dan ortiq asar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qoldirdi. Bizgacha etib kelgan asarlari orasida «Xronologiya», «Hindiston»,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«G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eodeziya», «Mineralogiya», «Mas’ud qonuni» hamda «Saydana» nomi bilan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 bo’lgan «Kitob as-saydana fi-t-tibb» asarlari tadqiqotchilar tomonidan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62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B.O’rinboev, A.Soliev. O’sha asar. 27 – bet.  </w:t>
      </w:r>
    </w:p>
    <w:p w:rsidR="002855C1" w:rsidRDefault="002855C1">
      <w:pPr>
        <w:framePr w:w="5543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Kaykovus Qobu snoma. 11, 21 - betlar.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42" style="position:absolute;left:0;text-align:left;z-index:-250720256;mso-position-horizontal-relative:page;mso-position-vertical-relative:page" from="106.15pt,121.75pt" to="234pt,121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3" style="position:absolute;left:0;text-align:left;z-index:-250719232;mso-position-horizontal-relative:page;mso-position-vertical-relative:page" from="234.05pt,121.75pt" to="234.05pt,120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4" style="position:absolute;left:0;text-align:left;z-index:-250718208;mso-position-horizontal-relative:page;mso-position-vertical-relative:page" from="234.05pt,119.7pt" to="106.2pt,119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5" style="position:absolute;left:0;text-align:left;z-index:-250717184;mso-position-horizontal-relative:page;mso-position-vertical-relative:page" from="106.15pt,119.7pt" to="106.15pt,121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6" style="position:absolute;left:0;text-align:left;z-index:-250716160;mso-position-horizontal-relative:page;mso-position-vertical-relative:page" from="78.2pt,746.4pt" to="221pt,74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7" style="position:absolute;left:0;text-align:left;z-index:-250715136;mso-position-horizontal-relative:page;mso-position-vertical-relative:page" from="221.35pt,746.4pt" to="221.35pt,74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8" style="position:absolute;left:0;text-align:left;z-index:-250714112;mso-position-horizontal-relative:page;mso-position-vertical-relative:page" from="221.35pt,745.25pt" to="78.55pt,745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49" style="position:absolute;left:0;text-align:left;z-index:-250713088;mso-position-horizontal-relative:page;mso-position-vertical-relative:page" from="78.2pt,745.25pt" to="78.2pt,746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maxsus o’rganildi va arab, rus, ingliz, nemis va boshqa tillarga tarjima qilinib, nashr </w:t>
      </w:r>
    </w:p>
    <w:p w:rsidR="002855C1" w:rsidRDefault="002855C1">
      <w:pPr>
        <w:framePr w:w="1586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etildi.2</w:t>
      </w:r>
    </w:p>
    <w:p w:rsidR="002855C1" w:rsidRDefault="002855C1">
      <w:pPr>
        <w:framePr w:w="10396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Mahmud Qoshg’ariy. Tilshunoslik tarixida Mahmud Qoshg’ariy salmoqli o’rin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egallaydi. U tilshunoslikning juda ko’p sohalari bo’yicha qalam tebratdi. Qiyosiy -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tarixiy tilshunoslikning otasi, fonetist - fonolog, leksikolog, leksikograf, turkiy tillar </w:t>
      </w:r>
    </w:p>
    <w:p w:rsidR="002855C1" w:rsidRDefault="002855C1">
      <w:pPr>
        <w:framePr w:w="7018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sarf va nahv ilmining asoschisi sanaladi. </w:t>
      </w:r>
    </w:p>
    <w:p w:rsidR="002855C1" w:rsidRDefault="002855C1">
      <w:pPr>
        <w:framePr w:w="10396" w:h="253" w:hSpace="180" w:vSpace="180" w:wrap="notBeside" w:hAnchor="margin" w:x="2107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S.Mutalibov ta’kidlaganidek, Mahmud Qoshg’ariy yaratgan «Devonu lug’atit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turk» asari faqat o’sha davr uchungina katta voqea bo’lib qolmay, bugungi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turkologiya fani uchun ham o’z qimmatini saqlab kelmoqda. U haqli ravishda </w:t>
      </w:r>
    </w:p>
    <w:p w:rsidR="002855C1" w:rsidRDefault="002855C1">
      <w:pPr>
        <w:framePr w:w="6952" w:h="213" w:hSpace="180" w:vSpace="180" w:wrap="notBeside" w:hAnchor="margin" w:x="1531" w:y="42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turkologiya fanining asoschisi hisoblanadi.3</w:t>
      </w:r>
    </w:p>
    <w:p w:rsidR="002855C1" w:rsidRDefault="002855C1">
      <w:pPr>
        <w:framePr w:w="10396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Mahmud Qoshg’ariyning hayoti haqida juda oz ma’lumotga egamiz. Uning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to’liq ismi Mahmud Ibn-ul Husayn Ibn Muhammad-al-Qoshg’ariydir. Mahmud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Qoshg’ariyning tug’ilgan yili aniq emas. Lekin «Devon»ning oxirida bu «kitob </w:t>
      </w:r>
    </w:p>
    <w:p w:rsidR="002855C1" w:rsidRDefault="002855C1">
      <w:pPr>
        <w:framePr w:w="10422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umrini oxiriga etkazganini» quyidagi misralarda bayon qiladi: </w:t>
      </w:r>
    </w:p>
    <w:p w:rsidR="002855C1" w:rsidRDefault="002855C1">
      <w:pPr>
        <w:framePr w:w="2015" w:h="253" w:hSpace="180" w:vSpace="180" w:wrap="notBeside" w:hAnchor="margin" w:x="2107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</w:t>
      </w:r>
    </w:p>
    <w:p w:rsidR="002855C1" w:rsidRDefault="002855C1">
      <w:pPr>
        <w:framePr w:w="6214" w:h="253" w:hSpace="180" w:vSpace="180" w:wrap="notBeside" w:hAnchor="margin" w:x="3656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«Kuchandi bilagim, eg’udi tilagim, </w:t>
      </w:r>
    </w:p>
    <w:p w:rsidR="002855C1" w:rsidRDefault="002855C1">
      <w:pPr>
        <w:framePr w:w="7674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Tilindi bilagim, tegrab angar jartilur». </w:t>
      </w:r>
    </w:p>
    <w:p w:rsidR="002855C1" w:rsidRDefault="002855C1">
      <w:pPr>
        <w:framePr w:w="762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Lug’at yozilganda muallifning keksayib qolganligini hisobga olsak, u XI asr </w:t>
      </w:r>
    </w:p>
    <w:p w:rsidR="002855C1" w:rsidRDefault="002855C1">
      <w:pPr>
        <w:framePr w:w="7839" w:h="236" w:hSpace="180" w:vSpace="180" w:wrap="notBeside" w:hAnchor="margin" w:x="1554" w:y="74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boshlarida tug’ilgan deb hisoblash mumkin.1  </w:t>
      </w:r>
    </w:p>
    <w:p w:rsidR="002855C1" w:rsidRDefault="002855C1">
      <w:pPr>
        <w:framePr w:w="10396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Mahmud Qoshg’ariyning turkiy tillarga bag’ishlangan ikkita asar yozganligi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ma’lum. Ulardan biri «Javohirun nahv fil lug’atit turk» («Turkiy tillarning (sintaksisi)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javohirlari» deb, ikkinchisi esa «Devonu lug’atit turk» («Turkiy so’zlar to’plami») </w:t>
      </w:r>
    </w:p>
    <w:p w:rsidR="002855C1" w:rsidRDefault="002855C1">
      <w:pPr>
        <w:framePr w:w="2464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deb ataladi. 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semasiologiya sohasidagi fikrlari ham juda qimmatli. U so’zlarning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ma’nolarini izohlabgina qolmay, ma’no o’zgarishlari yuzasidan ham nozik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kuzatishlar olib borganligi ma’lum. Ma’noning kengayishi, torayishi va ma’no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ko’chish usullari bilan birga so’zlardagi omonimiya va sinonimiya hodisalari ham </w:t>
      </w:r>
    </w:p>
    <w:p w:rsidR="002855C1" w:rsidRDefault="002855C1">
      <w:pPr>
        <w:framePr w:w="3622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asarda tilga olinadi. </w:t>
      </w:r>
    </w:p>
    <w:p w:rsidR="002855C1" w:rsidRDefault="002855C1">
      <w:pPr>
        <w:framePr w:w="10396" w:h="253" w:hSpace="180" w:vSpace="180" w:wrap="notBeside" w:hAnchor="margin" w:x="2107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Mahmud Qoshg’ariyning boshqa tillardan so’z olish masalasidagi pozitsiyasi uni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bizning davrimizga yaqinlashtiradi. Chunki Mahmud Qoshg’ariy turmushda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ishlatiladigan asbob va boshqa narsalar, kiyimlar, ovqatlar, dorilar nomlari sifatida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kirgan chet so’zlarni zarur va foydali deb hisoblagan, bunday so’zlarni o’z asariga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kiritgan. Ammo ona tilida mavjud bo’lgan so’zlar o’rnida chet so’zlardan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foydalanishni zararli deb hisoblagan. Masalan, o’g’uzlarning qumg’on so’zi o’rnida </w:t>
      </w:r>
    </w:p>
    <w:p w:rsidR="002855C1" w:rsidRDefault="002855C1">
      <w:pPr>
        <w:framePr w:w="8694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forscha oftoba so’zini ishlatishlarini u tanqid qiladi. </w:t>
      </w:r>
    </w:p>
    <w:p w:rsidR="002855C1" w:rsidRDefault="002855C1">
      <w:pPr>
        <w:framePr w:w="10396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Mahmud Qoshg’ariyning «Devonu lug’atit turk» asari tarixiy dialektologiya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uchun, ayniqsa, qimmatli material va fikrlar beradi. Bu materiallar o’zbek xalq </w:t>
      </w:r>
    </w:p>
    <w:p w:rsidR="002855C1" w:rsidRDefault="002855C1">
      <w:pPr>
        <w:framePr w:w="9860" w:h="236" w:hSpace="180" w:vSpace="180" w:wrap="notBeside" w:hAnchor="margin" w:x="1554" w:y="134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tilining shakllanishini yoritish uchun juda ham muhimdir.2  </w:t>
      </w:r>
    </w:p>
    <w:p w:rsidR="002855C1" w:rsidRDefault="002855C1">
      <w:pPr>
        <w:framePr w:w="10396" w:h="253" w:hSpace="180" w:vSpace="180" w:wrap="notBeside" w:hAnchor="margin" w:x="2107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«D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evonu lug’atit turk»ning adabiy qimmati ham benihoya kattadir. Unda uch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yuzga yaqin she’riy parcha va ko’plab maqol hamda hikmatli so’zlar bo’lib, shoir </w:t>
      </w:r>
    </w:p>
    <w:p w:rsidR="002855C1" w:rsidRDefault="002855C1">
      <w:pPr>
        <w:framePr w:w="5039" w:h="236" w:hSpace="180" w:vSpace="180" w:wrap="notBeside" w:hAnchor="margin" w:x="1554" w:y="145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977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1"/>
            <w:kern w:val="0"/>
            <w:sz w:val="19"/>
            <w:szCs w:val="19"/>
          </w:rPr>
          <w:t>2 A</w:t>
        </w:r>
      </w:smartTag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.Nurmonov. O’zbek tilshunosligi tarixi. -T.: 2002. 13-14 bet. </w:t>
      </w:r>
    </w:p>
    <w:p w:rsidR="002855C1" w:rsidRDefault="002855C1">
      <w:pPr>
        <w:framePr w:w="6260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Qarang. A.Nurmonov. O’sha asar, 26-28 – betlar. </w:t>
      </w:r>
    </w:p>
    <w:p w:rsidR="002855C1" w:rsidRDefault="002855C1">
      <w:pPr>
        <w:framePr w:w="5664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Qarang. A.Nurmonov. O’sha asar. 26-28 betlar. </w:t>
      </w:r>
    </w:p>
    <w:p w:rsidR="002855C1" w:rsidRDefault="002855C1">
      <w:pPr>
        <w:framePr w:w="718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S.Usmonov. Umumiy tilshunoslik. -T.  1972. 50-52 betlar.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50" style="position:absolute;left:0;text-align:left;z-index:-250712064;mso-position-horizontal-relative:page;mso-position-vertical-relative:page" from="106.15pt,153.4pt" to="356.1pt,153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1" style="position:absolute;left:0;text-align:left;z-index:-250711040;mso-position-horizontal-relative:page;mso-position-vertical-relative:page" from="356.45pt,153.4pt" to="356.45pt,151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2" style="position:absolute;left:0;text-align:left;z-index:-250710016;mso-position-horizontal-relative:page;mso-position-vertical-relative:page" from="356.45pt,151.4pt" to="106.5pt,151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3" style="position:absolute;left:0;text-align:left;z-index:-250708992;mso-position-horizontal-relative:page;mso-position-vertical-relative:page" from="106.15pt,151.4pt" to="106.15pt,153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4" style="position:absolute;left:0;text-align:left;z-index:-250707968;mso-position-horizontal-relative:page;mso-position-vertical-relative:page" from="78.2pt,746.4pt" to="221pt,74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5" style="position:absolute;left:0;text-align:left;z-index:-250706944;mso-position-horizontal-relative:page;mso-position-vertical-relative:page" from="221.35pt,746.4pt" to="221.35pt,74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6" style="position:absolute;left:0;text-align:left;z-index:-250705920;mso-position-horizontal-relative:page;mso-position-vertical-relative:page" from="221.35pt,745.25pt" to="78.55pt,745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7" style="position:absolute;left:0;text-align:left;z-index:-250704896;mso-position-horizontal-relative:page;mso-position-vertical-relative:page" from="78.2pt,745.25pt" to="78.2pt,746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bunday she’riy parchalarga qisqa-qisqa sharhlar beradi, xalq maqollarining </w:t>
      </w:r>
    </w:p>
    <w:p w:rsidR="002855C1" w:rsidRDefault="002855C1">
      <w:pPr>
        <w:framePr w:w="9938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mohiyatini yoritib, ularning ishlatilish o’rnini ham ko’rsatadi. </w:t>
      </w:r>
    </w:p>
    <w:p w:rsidR="002855C1" w:rsidRDefault="002855C1">
      <w:pPr>
        <w:framePr w:w="10370" w:h="236" w:hSpace="180" w:vSpace="180" w:wrap="notBeside" w:hAnchor="margin" w:x="2107" w:y="19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Ardam boshi til 3 – adab va fazilatning boshi til, deb ta’kidlaydi. </w:t>
      </w:r>
    </w:p>
    <w:p w:rsidR="002855C1" w:rsidRDefault="002855C1">
      <w:pPr>
        <w:framePr w:w="762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Abu-l-Qosim Mahmud az-Zamaxshariy.  Uning to’liq ismi Abu-l-Qosim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Mahmud ibn Umar ibn Muhammad (ba’zi manbalarda Ahmad) bo’lib, u hijriy 467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sana rajab oyining yigirma ettinchisida chorshanba kuni (milodiy hisobda 1075 -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yilning 19 - martida) Xorazmning katta qishloqlaridan biri Zamahsharda tavallud </w:t>
      </w:r>
    </w:p>
    <w:p w:rsidR="002855C1" w:rsidRDefault="002855C1">
      <w:pPr>
        <w:framePr w:w="10434" w:h="213" w:hSpace="180" w:vSpace="180" w:wrap="notBeside" w:hAnchor="margin" w:x="1531" w:y="39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topgan va shu boisdan ham az Zamaxshariy taxallusini olgan.1</w:t>
      </w:r>
    </w:p>
    <w:p w:rsidR="002855C1" w:rsidRDefault="002855C1">
      <w:pPr>
        <w:framePr w:w="10396" w:h="253" w:hSpace="180" w:vSpace="180" w:wrap="notBeside" w:hAnchor="margin" w:x="2107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Az-Zamaxshariyning otasi unchalik badavlat emasdi. Lekin o’z davrining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savodli, ancha taqvodor, diyonatli kishisi bo’lgan, aksar vaqtini Qur’oni karim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tilovati va toat - ibodat bilan o’tkazib, Zamaxshardagi bir masjidda imomlik ham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qilgan. U xulq - atvori yaxshi, shirinsuxan va g’oyatda muruvvatli kishi bo’lib, bu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fazilati bilan el orasida katta obro’ - e’tibor topgan. Az - Zamaxshariyning onasi ham </w:t>
      </w:r>
    </w:p>
    <w:p w:rsidR="002855C1" w:rsidRDefault="002855C1">
      <w:pPr>
        <w:framePr w:w="9155" w:h="213" w:hSpace="180" w:vSpace="180" w:wrap="notBeside" w:hAnchor="margin" w:x="1531" w:y="58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g’oyatda taqvodor va dindor ayollardan hisoblangan.2</w:t>
      </w:r>
    </w:p>
    <w:p w:rsidR="002855C1" w:rsidRDefault="002855C1">
      <w:pPr>
        <w:framePr w:w="10396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Az-Zamaxshariy dastlabki bilimni ona yurti Zamahsharda o’z davrining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o’qimishli kishilaridan sanalgan otasidan oladi. Uning shaxsiy hayotiga doir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ma’lumotlardan yana shu narsa ma’lumki, uning bir oyog’i bo’lmay, yog’och oyoqda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yurgan. Manbalarda cho’loqligining sabablari haqida ham turli - tuman rivoyatlar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keltiriladi. Tarixchilardan ba’zilari, qahraton qishda sovuq olganligidan, deb yozsa,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ayrimlari, bolaligida otdan yiqilgan deydi, yana boshqasi yoshligida bir nojo’ya ish </w:t>
      </w:r>
    </w:p>
    <w:p w:rsidR="002855C1" w:rsidRDefault="002855C1">
      <w:pPr>
        <w:framePr w:w="10932" w:h="236" w:hSpace="180" w:vSpace="180" w:wrap="notBeside" w:hAnchor="margin" w:x="1554" w:y="80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qilib qo’yganligi uchun onasining qarg’ishiga uchragan, deb yozadi.3 Ammo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yoshligidan ilmga havasmand Mahmud oldiniga Xorazmda – madrasada, keyinchalik </w:t>
      </w:r>
    </w:p>
    <w:p w:rsidR="002855C1" w:rsidRDefault="002855C1">
      <w:pPr>
        <w:framePr w:w="9852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Buxoroda hamda dong’i ketgan madrasalarda tahsil oladi. 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Az-Zamaxshariy davrining buyuk olimi darajasiga ko’tarildi. U tilshunoslik,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adabiyot, jo’g’rofiya, tafsir, hadis, fikh va ilmi alqiroatga oid ellikdan ortiq asarlar </w:t>
      </w:r>
    </w:p>
    <w:p w:rsidR="002855C1" w:rsidRDefault="002855C1">
      <w:pPr>
        <w:framePr w:w="7562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yaratdi. Ularning ko’pi bizgacha etib kelgan. </w:t>
      </w:r>
    </w:p>
    <w:p w:rsidR="002855C1" w:rsidRDefault="002855C1">
      <w:pPr>
        <w:framePr w:w="1834" w:h="253" w:hSpace="180" w:vSpace="180" w:wrap="notBeside" w:hAnchor="margin" w:x="210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</w:t>
      </w:r>
    </w:p>
    <w:p w:rsidR="002855C1" w:rsidRDefault="002855C1">
      <w:pPr>
        <w:framePr w:w="5039" w:h="236" w:hSpace="180" w:vSpace="180" w:wrap="notBeside" w:hAnchor="margin" w:x="1554" w:y="145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891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N.M.Mallaev. O’zbek adabiyoti tarixi. -T. 1 976. 10 7 – bet. </w:t>
      </w:r>
    </w:p>
    <w:p w:rsidR="002855C1" w:rsidRDefault="002855C1">
      <w:pPr>
        <w:framePr w:w="8645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Abu-l.Qosim Mahmud az Zamahshariy. Nozik iboralar, -T. 1992. 4-bet. </w:t>
      </w:r>
    </w:p>
    <w:p w:rsidR="002855C1" w:rsidRDefault="002855C1">
      <w:pPr>
        <w:framePr w:w="8290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Abu-l-Qosim Mahmud az-Zamahshariy. O’sha asar. 5 – bet. </w:t>
      </w:r>
    </w:p>
    <w:p w:rsidR="002855C1" w:rsidRDefault="002855C1">
      <w:pPr>
        <w:framePr w:w="712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Abu-l Qosim Mahmud az-Zamahshariy, O’sha asar. 6-bet.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527" w:h="253" w:hSpace="180" w:vSpace="180" w:wrap="notBeside" w:hAnchor="margin" w:x="3916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58" style="position:absolute;left:0;text-align:left;z-index:-250703872;mso-position-horizontal-relative:page;mso-position-vertical-relative:page" from="106.15pt,728.25pt" to="218.15pt,728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59" style="position:absolute;left:0;text-align:left;z-index:-250702848;mso-position-horizontal-relative:page;mso-position-vertical-relative:page" from="218.2pt,728.25pt" to="218.2pt,727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0" style="position:absolute;left:0;text-align:left;z-index:-250701824;mso-position-horizontal-relative:page;mso-position-vertical-relative:page" from="218.2pt,727.4pt" to="106.2pt,727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1" style="position:absolute;left:0;text-align:left;z-index:-250700800;mso-position-horizontal-relative:page;mso-position-vertical-relative:page" from="106.15pt,727.4pt" to="106.15pt,728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2" style="position:absolute;left:0;text-align:left;z-index:-25069977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3" style="position:absolute;left:0;text-align:left;z-index:-25069875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4" style="position:absolute;left:0;text-align:left;z-index:-25069772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5" style="position:absolute;left:0;text-align:left;z-index:-25069670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Zamaxshariy hikmatlaridan namunalar: </w:t>
      </w:r>
    </w:p>
    <w:p w:rsidR="002855C1" w:rsidRDefault="002855C1">
      <w:pPr>
        <w:framePr w:w="762" w:h="253" w:hSpace="180" w:vSpace="180" w:wrap="notBeside" w:hAnchor="margin" w:x="210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Agar tilingning ortiqcha so’zlashiga ega bo’la olmasang, unda tizgining </w:t>
      </w:r>
    </w:p>
    <w:p w:rsidR="002855C1" w:rsidRDefault="002855C1">
      <w:pPr>
        <w:framePr w:w="6370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jilovini shaytonga topshirgan bo’lasan. </w:t>
      </w:r>
    </w:p>
    <w:p w:rsidR="002855C1" w:rsidRDefault="002855C1">
      <w:pPr>
        <w:framePr w:w="762" w:h="253" w:hSpace="180" w:vSpace="180" w:wrap="notBeside" w:hAnchor="margin" w:x="210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Men ro’zadorman deysan-u, ammo o’zing bo’lsa birodaring go’shtini eysan, </w:t>
      </w:r>
    </w:p>
    <w:p w:rsidR="002855C1" w:rsidRDefault="002855C1">
      <w:pPr>
        <w:framePr w:w="6577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(g’iybatlar va xo’rliklardan so’zlaysan). </w:t>
      </w:r>
    </w:p>
    <w:p w:rsidR="002855C1" w:rsidRDefault="002855C1">
      <w:pPr>
        <w:framePr w:w="762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Tilingdan chiqqan sadaqa (ya’ni pandu nasihating va mav’izayu hasanang)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ba’zan qo’lingdan (mol-dunyongdan) chiqqan sadaqangdan ko’ra xayrliroqdir.  </w:t>
      </w:r>
    </w:p>
    <w:p w:rsidR="002855C1" w:rsidRDefault="002855C1">
      <w:pPr>
        <w:framePr w:w="762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Ko’p so’z-iboralar borki, odamlarga ular fasohatli ko’rinsa-da, Alloh nazdida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 nomaqbuldir – so’zlovchini ham, eshituvchini ham mulzam qilur. </w:t>
      </w:r>
    </w:p>
    <w:p w:rsidR="002855C1" w:rsidRDefault="002855C1">
      <w:pPr>
        <w:framePr w:w="762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063" w:h="253" w:hSpace="180" w:vSpace="180" w:wrap="notBeside" w:hAnchor="margin" w:x="2107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  Ko’p ortiqcha so’zlashuv eshituvchini ranjitar. </w:t>
      </w:r>
    </w:p>
    <w:p w:rsidR="002855C1" w:rsidRDefault="002855C1">
      <w:pPr>
        <w:framePr w:w="762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Vijdon azobiyu ta’nadan to’g’ri bo’lmagan odamni (kimsani) ta’lim-tarbiya </w:t>
      </w:r>
    </w:p>
    <w:p w:rsidR="002855C1" w:rsidRDefault="002855C1">
      <w:pPr>
        <w:framePr w:w="6871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qiynash ham to’g’rilashi amrimahol. </w:t>
      </w:r>
    </w:p>
    <w:p w:rsidR="002855C1" w:rsidRDefault="002855C1">
      <w:pPr>
        <w:framePr w:w="10396" w:h="253" w:hSpace="180" w:vSpace="180" w:wrap="notBeside" w:hAnchor="margin" w:x="2107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  Tiliyu dili to’g’ri va haqgo’y bo’lgan odamning xatoyu nuqsoni kam bo’lur. </w:t>
      </w:r>
    </w:p>
    <w:p w:rsidR="002855C1" w:rsidRDefault="002855C1">
      <w:pPr>
        <w:framePr w:w="762" w:h="253" w:hSpace="180" w:vSpace="180" w:wrap="notBeside" w:hAnchor="margin" w:x="2107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va’dasida turmaganda turli-tuman vaj karsonlar ko’rsatuvchi kimsa hech </w:t>
      </w:r>
    </w:p>
    <w:p w:rsidR="002855C1" w:rsidRDefault="002855C1">
      <w:pPr>
        <w:framePr w:w="7795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qachon mard va himmatli inson bo’lolmaydi. </w:t>
      </w:r>
    </w:p>
    <w:p w:rsidR="002855C1" w:rsidRDefault="002855C1">
      <w:pPr>
        <w:framePr w:w="762" w:h="253" w:hSpace="180" w:vSpace="180" w:wrap="notBeside" w:hAnchor="margin" w:x="210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Aldamchilik va hiylakorlik bilan mashhur bo’lgan bursaq degan yirtqich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xayvondan ham ko’ra ba’zi Bani odamlar ko’proq aldamchiroqdir. </w:t>
      </w:r>
    </w:p>
    <w:p w:rsidR="002855C1" w:rsidRDefault="002855C1">
      <w:pPr>
        <w:framePr w:w="762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Tog’ tepasidagi qoyalarni ko’chirish minnat eshitish yuklariga nisbatan </w:t>
      </w:r>
    </w:p>
    <w:p w:rsidR="002855C1" w:rsidRDefault="002855C1">
      <w:pPr>
        <w:framePr w:w="2585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engilroqdir. </w:t>
      </w:r>
    </w:p>
    <w:p w:rsidR="002855C1" w:rsidRDefault="002855C1">
      <w:pPr>
        <w:framePr w:w="762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 Biror masalada fikr - mulohaza qila boshlaganingda hech bir oshiqma, har </w:t>
      </w:r>
    </w:p>
    <w:p w:rsidR="002855C1" w:rsidRDefault="002855C1">
      <w:pPr>
        <w:framePr w:w="7562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tomonlama o’ylab, obdon fikrlab ish tutgin. </w:t>
      </w:r>
    </w:p>
    <w:p w:rsidR="002855C1" w:rsidRDefault="002855C1">
      <w:pPr>
        <w:framePr w:w="762" w:h="253" w:hSpace="180" w:vSpace="180" w:wrap="notBeside" w:hAnchor="margin" w:x="2107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 Sidqidil va saxiy kimsaning qalbidan boshqa narsani sirlarning sandig’i </w:t>
      </w:r>
    </w:p>
    <w:p w:rsidR="002855C1" w:rsidRDefault="002855C1">
      <w:pPr>
        <w:framePr w:w="9255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qilma, ya’ni har bir uchragan kimsani sirdosh etmagin. </w:t>
      </w:r>
    </w:p>
    <w:p w:rsidR="002855C1" w:rsidRDefault="002855C1">
      <w:pPr>
        <w:framePr w:w="762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003" w:h="253" w:hSpace="180" w:vSpace="180" w:wrap="notBeside" w:hAnchor="margin" w:x="2107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 Ey bo’tam, tilingni yomon so’zlardan saqla. </w:t>
      </w:r>
    </w:p>
    <w:p w:rsidR="002855C1" w:rsidRDefault="002855C1">
      <w:pPr>
        <w:framePr w:w="762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Kimki baxt - iqbolli, solih kishilarning etagiga yopishsa, u albatta murodu </w:t>
      </w:r>
    </w:p>
    <w:p w:rsidR="002855C1" w:rsidRDefault="002855C1">
      <w:pPr>
        <w:framePr w:w="6831" w:h="213" w:hSpace="180" w:vSpace="180" w:wrap="notBeside" w:hAnchor="margin" w:x="1531" w:y="135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maqsadiga erishib, xayru baraka topar.1</w:t>
      </w:r>
    </w:p>
    <w:p w:rsidR="002855C1" w:rsidRDefault="002855C1">
      <w:pPr>
        <w:framePr w:w="762" w:h="253" w:hSpace="180" w:vSpace="180" w:wrap="notBeside" w:hAnchor="margin" w:x="2107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Yusuf Xos Hojib. Yusuf Xos Hojib XI asrning atoqli shoiri, donishmandi va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davlat arbobidir. Uning hayoti va faoliyati haqida ma’lumot beruvchi yagona manba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«Qutadg’u bilig» («Saodatga yo’llovchi bilim») dostonidir. Bu doston hijriy yil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52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Abu-l Qosim az-Zamahshariy. O’sha asar. 48-77-etlar.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66" style="position:absolute;left:0;text-align:left;z-index:-250695680;mso-position-horizontal-relative:page;mso-position-vertical-relative:page" from="78.2pt,746.4pt" to="221pt,74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7" style="position:absolute;left:0;text-align:left;z-index:-250694656;mso-position-horizontal-relative:page;mso-position-vertical-relative:page" from="221.35pt,746.4pt" to="221.35pt,745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8" style="position:absolute;left:0;text-align:left;z-index:-250693632;mso-position-horizontal-relative:page;mso-position-vertical-relative:page" from="221.35pt,745.25pt" to="78.55pt,745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69" style="position:absolute;left:0;text-align:left;z-index:-250692608;mso-position-horizontal-relative:page;mso-position-vertical-relative:page" from="78.2pt,745.25pt" to="78.2pt,746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hisobi bilan 462- (milodiy 1069-70) yilda yozilgan. Muallif dostonning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muqaddimasida yoshi ellikdan oshganini ta’kidlaydi. Shunga qarab Yusuf Xos Hojib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 asrning 20 – yillari arafasida tug’ilgan, deb ayta olamiz. Yusuf Xos Hojibning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vatani – Balasog’un (Quz o’rda) XI-XII asrlarning yirik savdo-sotiq hamda madaniy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markazlaridan biri edi. Bu shahar ikki marta qoraxoniylarning poytaxti ham bo’lgan </w:t>
      </w:r>
    </w:p>
    <w:p w:rsidR="002855C1" w:rsidRDefault="002855C1">
      <w:pPr>
        <w:framePr w:w="1583" w:h="236" w:hSpace="180" w:vSpace="180" w:wrap="notBeside" w:hAnchor="margin" w:x="1554" w:y="29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edi.2   </w:t>
      </w:r>
    </w:p>
    <w:p w:rsidR="002855C1" w:rsidRDefault="002855C1">
      <w:pPr>
        <w:framePr w:w="10396" w:h="253" w:hSpace="180" w:vSpace="180" w:wrap="notBeside" w:hAnchor="margin" w:x="2107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utadg’u bilig»ning uch qo’lyozma nusxasi ma’lum. Bu nusxalar «Vena»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(yoki «Hirot»), «Qohira» va «Namangan» nusxalari deb yuritiladi. Birinchi nusxasi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XIX asrning 20 yillarida Istambulda topildi. – Hirot nusxasi. Ikkinchi qo’lyozma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nusxasi 1896 yilda Qohirada topildi. – Qohira nushasi, 1913 yilda Namanganda </w:t>
      </w:r>
    </w:p>
    <w:p w:rsidR="002855C1" w:rsidRDefault="002855C1">
      <w:pPr>
        <w:framePr w:w="5540" w:h="236" w:hSpace="180" w:vSpace="180" w:wrap="notBeside" w:hAnchor="margin" w:x="1554" w:y="45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topildi – Namangan nusxasi.1   </w:t>
      </w:r>
    </w:p>
    <w:p w:rsidR="002855C1" w:rsidRDefault="002855C1">
      <w:pPr>
        <w:framePr w:w="10396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utadg’u bilig» jami Namangan nusxasida 6500 baytga 13000 misraga yaqin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u 73 fasl-bobga bo’lingan. O’n bir bobi dostonning muqaddimasi bo’lib, </w:t>
      </w:r>
    </w:p>
    <w:p w:rsidR="002855C1" w:rsidRDefault="002855C1">
      <w:pPr>
        <w:framePr w:w="10932" w:h="236" w:hSpace="180" w:vSpace="180" w:wrap="notBeside" w:hAnchor="margin" w:x="1554" w:y="55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asosiy qismi 12-bobdan, Kuntug’di degan hukmdorning ta’rifi bilan boshlanadi.2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utadg’u bilig» axloqiy - ta’limiy asardir.Uning axloq va odob masalalariga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bag’ishlangan maxsus boblarigina emas, balki ijtimoiy-siyosiy masalalarga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bag’ishlangan maxsus boblarida ham Yusuf Xos Hojib o’z axloqiy - ta’limiy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qarashlarini ifodalaydi. Xalqning turli tabaqalariga o’git beradi, ularga pand-nasihat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qiladi. Uning axloqiy - ta’limiy fikrlari jiddiy ahamiyatga ega bo’lib, madaniyat va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ma’rifatni ravnaq toptirishga, olijanob insoniy xislatlarni targ’ib qilishga qaratilgan. </w:t>
      </w:r>
    </w:p>
    <w:p w:rsidR="002855C1" w:rsidRDefault="002855C1">
      <w:pPr>
        <w:framePr w:w="10396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utadg’u bilig» didaktik dostoni axloq va odobga doir qimmatli pand -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nasihatlarni o’z ichiga oladi. Doston til odobi, sevgi va sadoqat, rostgo’ylik va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halollik  kabi masalalar haqida hikmatli so’zlar so’zlaydi, mayxo’rlik va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mutakabbirlikni tanqid qiladi, kishining yurish – turishi, o’zini tutishi haqida o’git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beradi. Bular dostonning butun mazmuni va mohiyatiga singdiriladi  </w:t>
      </w:r>
    </w:p>
    <w:p w:rsidR="002855C1" w:rsidRDefault="002855C1">
      <w:pPr>
        <w:framePr w:w="10396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utadg’u bilig»ning bir necha bobi bevosita axloq va odob masalalariga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bag’ishlangan. Shunday boblardan biri «Til ardami» («Til odobi») deb atalgan 7-bob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bo’lib, unda shoir o’qish va bilim olishda tilning ahamiyati, qisqa va mazmunli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so’zlash, tilga ortiqcha erk bermaslik va boshqalar haqida ibratli o’gitlar beradi:  </w:t>
      </w:r>
    </w:p>
    <w:p w:rsidR="002855C1" w:rsidRDefault="002855C1">
      <w:pPr>
        <w:framePr w:w="762" w:h="253" w:hSpace="180" w:vSpace="180" w:wrap="notBeside" w:hAnchor="margin" w:x="3023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653" w:h="253" w:hSpace="180" w:vSpace="180" w:wrap="notBeside" w:hAnchor="margin" w:x="3023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Uqushqa biligka bu tilmachi til, </w:t>
      </w:r>
    </w:p>
    <w:p w:rsidR="002855C1" w:rsidRDefault="002855C1">
      <w:pPr>
        <w:framePr w:w="5350" w:h="253" w:hSpace="180" w:vSpace="180" w:wrap="notBeside" w:hAnchor="margin" w:x="3023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Yaruttachi arni yo’riq tilni bil. </w:t>
      </w:r>
    </w:p>
    <w:p w:rsidR="002855C1" w:rsidRDefault="002855C1">
      <w:pPr>
        <w:framePr w:w="5506" w:h="253" w:hSpace="180" w:vSpace="180" w:wrap="notBeside" w:hAnchor="margin" w:x="3023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Kishig til og’irlar bulur qut kishi, </w:t>
      </w:r>
    </w:p>
    <w:p w:rsidR="002855C1" w:rsidRDefault="002855C1">
      <w:pPr>
        <w:framePr w:w="5532" w:h="253" w:hSpace="180" w:vSpace="180" w:wrap="notBeside" w:hAnchor="margin" w:x="3023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Kishig til ujuzlar yarir ar bashi. </w:t>
      </w:r>
    </w:p>
    <w:p w:rsidR="002855C1" w:rsidRDefault="002855C1">
      <w:pPr>
        <w:framePr w:w="6154" w:h="253" w:hSpace="180" w:vSpace="180" w:wrap="notBeside" w:hAnchor="margin" w:x="3023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asrlan turur, ko’r eshikda yatur, </w:t>
      </w:r>
    </w:p>
    <w:p w:rsidR="002855C1" w:rsidRDefault="002855C1">
      <w:pPr>
        <w:framePr w:w="5532" w:h="253" w:hSpace="180" w:vSpace="180" w:wrap="notBeside" w:hAnchor="margin" w:x="3023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Aya avlug orsiq boshingni yatur. </w:t>
      </w:r>
    </w:p>
    <w:p w:rsidR="002855C1" w:rsidRDefault="002855C1">
      <w:pPr>
        <w:framePr w:w="5834" w:h="253" w:hSpace="180" w:vSpace="180" w:wrap="notBeside" w:hAnchor="margin" w:x="3023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 emgamish er naku ter eshit, </w:t>
      </w:r>
    </w:p>
    <w:p w:rsidR="002855C1" w:rsidRDefault="002855C1">
      <w:pPr>
        <w:framePr w:w="5946" w:h="253" w:hSpace="180" w:vSpace="180" w:wrap="notBeside" w:hAnchor="margin" w:x="3023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so’z ishka tutg’il o’zunga ish et. </w:t>
      </w:r>
    </w:p>
    <w:p w:rsidR="002855C1" w:rsidRDefault="002855C1">
      <w:pPr>
        <w:framePr w:w="5264" w:h="253" w:hSpace="180" w:vSpace="180" w:wrap="notBeside" w:hAnchor="margin" w:x="3023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Mani emg atur til ezi o’g talim, </w:t>
      </w:r>
    </w:p>
    <w:p w:rsidR="002855C1" w:rsidRDefault="002855C1">
      <w:pPr>
        <w:framePr w:w="5653" w:h="253" w:hSpace="180" w:vSpace="180" w:wrap="notBeside" w:hAnchor="margin" w:x="3023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Boshim kasmasuni kasayin tilim. </w:t>
      </w:r>
    </w:p>
    <w:p w:rsidR="002855C1" w:rsidRDefault="002855C1">
      <w:pPr>
        <w:framePr w:w="7113" w:h="253" w:hSpace="180" w:vSpace="180" w:wrap="notBeside" w:hAnchor="margin" w:x="3023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So’zungni ko’dazgil boshing bormasun, </w:t>
      </w:r>
    </w:p>
    <w:p w:rsidR="002855C1" w:rsidRDefault="002855C1">
      <w:pPr>
        <w:framePr w:w="5039" w:h="236" w:hSpace="180" w:vSpace="180" w:wrap="notBeside" w:hAnchor="margin" w:x="1554" w:y="145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897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Bolasog’unning  vayronalari Qirg’izistonning To’qmoq shahri yaqinida bo’lgan qadimgi Oqpeshin shahri o’rnida </w:t>
      </w:r>
    </w:p>
    <w:p w:rsidR="002855C1" w:rsidRDefault="002855C1">
      <w:pPr>
        <w:framePr w:w="8541" w:h="195" w:hSpace="180" w:vSpace="180" w:wrap="notBeside" w:hAnchor="margin" w:x="1531" w:y="15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color w:val="000000"/>
          <w:spacing w:val="1"/>
          <w:kern w:val="0"/>
        </w:rPr>
        <w:t xml:space="preserve">hozir ham bor. N.Mallaev. «O’zbek adabiyoti tarixi». -T. 1976. 111-bet. </w:t>
      </w:r>
    </w:p>
    <w:p w:rsidR="002855C1" w:rsidRDefault="002855C1">
      <w:pPr>
        <w:framePr w:w="408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N.Mallaev, O’sha asar, 11-bet. </w:t>
      </w:r>
    </w:p>
    <w:p w:rsidR="002855C1" w:rsidRDefault="002855C1">
      <w:pPr>
        <w:framePr w:w="441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N.Mallaev. O’sha asar, 116 – 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6154" w:h="253" w:hSpace="180" w:vSpace="180" w:wrap="notBeside" w:hAnchor="margin" w:x="3023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70" style="position:absolute;left:0;text-align:left;z-index:-250691584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1" style="position:absolute;left:0;text-align:left;z-index:-250690560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2" style="position:absolute;left:0;text-align:left;z-index:-250689536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3" style="position:absolute;left:0;text-align:left;z-index:-250688512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Tilingni ko’dazgil tishing sinmasun... </w:t>
      </w:r>
    </w:p>
    <w:p w:rsidR="002855C1" w:rsidRDefault="002855C1">
      <w:pPr>
        <w:framePr w:w="5411" w:h="253" w:hSpace="180" w:vSpace="180" w:wrap="notBeside" w:hAnchor="margin" w:x="3023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Esanlik tilasa saning bu o’zung, </w:t>
      </w:r>
    </w:p>
    <w:p w:rsidR="002855C1" w:rsidRDefault="002855C1">
      <w:pPr>
        <w:framePr w:w="6275" w:h="253" w:hSpace="180" w:vSpace="180" w:wrap="notBeside" w:hAnchor="margin" w:x="3023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Tilingda chiqarma yarog’siz so’zung. </w:t>
      </w:r>
    </w:p>
    <w:p w:rsidR="002855C1" w:rsidRDefault="002855C1">
      <w:pPr>
        <w:framePr w:w="5557" w:h="253" w:hSpace="180" w:vSpace="180" w:wrap="notBeside" w:hAnchor="margin" w:x="3023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Bilib so’zlasa so’z biligka sonur, </w:t>
      </w:r>
    </w:p>
    <w:p w:rsidR="002855C1" w:rsidRDefault="002855C1">
      <w:pPr>
        <w:framePr w:w="5238" w:h="253" w:hSpace="180" w:vSpace="180" w:wrap="notBeside" w:hAnchor="margin" w:x="3023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Biligsiz so’zi o’z boshini eyur. </w:t>
      </w:r>
    </w:p>
    <w:p w:rsidR="002855C1" w:rsidRDefault="002855C1">
      <w:pPr>
        <w:framePr w:w="6784" w:h="253" w:hSpace="180" w:vSpace="180" w:wrap="notBeside" w:hAnchor="margin" w:x="3023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O’gush so’zda ortuq osig’ ko’rmadim, </w:t>
      </w:r>
    </w:p>
    <w:p w:rsidR="002855C1" w:rsidRDefault="002855C1">
      <w:pPr>
        <w:framePr w:w="6482" w:h="253" w:hSpace="180" w:vSpace="180" w:wrap="notBeside" w:hAnchor="margin" w:x="3023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Yana so’zlamishida osig’ bulmadim. </w:t>
      </w:r>
    </w:p>
    <w:p w:rsidR="002855C1" w:rsidRDefault="002855C1">
      <w:pPr>
        <w:framePr w:w="6335" w:h="253" w:hSpace="180" w:vSpace="180" w:wrap="notBeside" w:hAnchor="margin" w:x="3023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O’gush so’zlama so’z birar so’zla oz, </w:t>
      </w:r>
    </w:p>
    <w:p w:rsidR="002855C1" w:rsidRDefault="002855C1">
      <w:pPr>
        <w:framePr w:w="6871" w:h="253" w:hSpace="180" w:vSpace="180" w:wrap="notBeside" w:hAnchor="margin" w:x="3023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Tuman so’z tugunin bu bir so’zda yoz. </w:t>
      </w:r>
    </w:p>
    <w:p w:rsidR="002855C1" w:rsidRDefault="002855C1">
      <w:pPr>
        <w:framePr w:w="6750" w:h="253" w:hSpace="180" w:vSpace="180" w:wrap="notBeside" w:hAnchor="margin" w:x="3023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Sanga so’zladim man so’zum, ey o’g’ul, </w:t>
      </w:r>
    </w:p>
    <w:p w:rsidR="002855C1" w:rsidRDefault="002855C1">
      <w:pPr>
        <w:framePr w:w="6563" w:h="213" w:hSpace="180" w:vSpace="180" w:wrap="notBeside" w:hAnchor="margin" w:x="3005" w:y="46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Sanga bardi bu pand o’zum, ey o’g’ul...1</w:t>
      </w:r>
    </w:p>
    <w:p w:rsidR="002855C1" w:rsidRDefault="002855C1">
      <w:pPr>
        <w:framePr w:w="5920" w:h="253" w:hSpace="180" w:vSpace="180" w:wrap="notBeside" w:hAnchor="margin" w:x="3023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Uquvga, bilimga tilmoch – bu til, </w:t>
      </w:r>
    </w:p>
    <w:p w:rsidR="002855C1" w:rsidRDefault="002855C1">
      <w:pPr>
        <w:framePr w:w="8780" w:h="253" w:hSpace="180" w:vSpace="180" w:wrap="notBeside" w:hAnchor="margin" w:x="3023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Kishini ro’shnolikka chiqargan ravon til deb bilgin. </w:t>
      </w:r>
    </w:p>
    <w:p w:rsidR="002855C1" w:rsidRDefault="002855C1">
      <w:pPr>
        <w:framePr w:w="7139" w:h="253" w:hSpace="180" w:vSpace="180" w:wrap="notBeside" w:hAnchor="margin" w:x="3023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Kishini til e’zozlaydi, kishi u tufayli baxtga  </w:t>
      </w:r>
    </w:p>
    <w:p w:rsidR="002855C1" w:rsidRDefault="002855C1">
      <w:pPr>
        <w:framePr w:w="2015" w:h="253" w:hSpace="180" w:vSpace="180" w:wrap="notBeside" w:hAnchor="margin" w:x="3023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erishadi, </w:t>
      </w:r>
    </w:p>
    <w:p w:rsidR="002855C1" w:rsidRDefault="002855C1">
      <w:pPr>
        <w:framePr w:w="7052" w:h="253" w:hSpace="180" w:vSpace="180" w:wrap="notBeside" w:hAnchor="margin" w:x="3023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Kishini til qadrsiz qiladi, er boshini yoradi.  </w:t>
      </w:r>
    </w:p>
    <w:p w:rsidR="002855C1" w:rsidRDefault="002855C1">
      <w:pPr>
        <w:framePr w:w="7916" w:h="253" w:hSpace="180" w:vSpace="180" w:wrap="notBeside" w:hAnchor="margin" w:x="3023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hovlida (ya’ni qafasda) yotgan arslon kabidir, </w:t>
      </w:r>
    </w:p>
    <w:p w:rsidR="002855C1" w:rsidRDefault="002855C1">
      <w:pPr>
        <w:framePr w:w="8331" w:h="253" w:hSpace="180" w:vSpace="180" w:wrap="notBeside" w:hAnchor="margin" w:x="3023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Ey, qafasdagi (makkor) vahshiy boshingni eydi. </w:t>
      </w:r>
    </w:p>
    <w:p w:rsidR="002855C1" w:rsidRDefault="002855C1">
      <w:pPr>
        <w:framePr w:w="7562" w:h="253" w:hSpace="180" w:vSpace="180" w:wrap="notBeside" w:hAnchor="margin" w:x="3023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 tufayli ozor topgan kishi nima deydi, eshit, </w:t>
      </w:r>
    </w:p>
    <w:p w:rsidR="002855C1" w:rsidRDefault="002855C1">
      <w:pPr>
        <w:framePr w:w="7260" w:h="253" w:hSpace="180" w:vSpace="180" w:wrap="notBeside" w:hAnchor="margin" w:x="3023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so’zga amal qilgin, o’z foydangga ishlat: </w:t>
      </w:r>
    </w:p>
    <w:p w:rsidR="002855C1" w:rsidRDefault="002855C1">
      <w:pPr>
        <w:framePr w:w="6188" w:h="253" w:hSpace="180" w:vSpace="180" w:wrap="notBeside" w:hAnchor="margin" w:x="3023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meni juda ko’p kulfatlarga soladi, </w:t>
      </w:r>
    </w:p>
    <w:p w:rsidR="002855C1" w:rsidRDefault="002855C1">
      <w:pPr>
        <w:framePr w:w="7942" w:h="253" w:hSpace="180" w:vSpace="180" w:wrap="notBeside" w:hAnchor="margin" w:x="3023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(U) boshimni kesmasin, (men) tilimni kesayin. </w:t>
      </w:r>
    </w:p>
    <w:p w:rsidR="002855C1" w:rsidRDefault="002855C1">
      <w:pPr>
        <w:framePr w:w="6810" w:h="253" w:hSpace="180" w:vSpace="180" w:wrap="notBeside" w:hAnchor="margin" w:x="3023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So’zingga ehtiyot bo’l, boshing ketmasin, </w:t>
      </w:r>
    </w:p>
    <w:p w:rsidR="002855C1" w:rsidRDefault="002855C1">
      <w:pPr>
        <w:framePr w:w="6517" w:h="253" w:hSpace="180" w:vSpace="180" w:wrap="notBeside" w:hAnchor="margin" w:x="3023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Tilingga ehtiyot bo’l, tishing sinmasin... </w:t>
      </w:r>
    </w:p>
    <w:p w:rsidR="002855C1" w:rsidRDefault="002855C1">
      <w:pPr>
        <w:framePr w:w="5653" w:h="253" w:hSpace="180" w:vSpace="180" w:wrap="notBeside" w:hAnchor="margin" w:x="3023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Sening o’zing esonlik tilasang,  </w:t>
      </w:r>
    </w:p>
    <w:p w:rsidR="002855C1" w:rsidRDefault="002855C1">
      <w:pPr>
        <w:framePr w:w="6637" w:h="253" w:hSpace="180" w:vSpace="180" w:wrap="notBeside" w:hAnchor="margin" w:x="3023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Tilingdan yarog’siz so’zingni chiqarma. </w:t>
      </w:r>
    </w:p>
    <w:p w:rsidR="002855C1" w:rsidRDefault="002855C1">
      <w:pPr>
        <w:framePr w:w="6154" w:h="253" w:hSpace="180" w:vSpace="180" w:wrap="notBeside" w:hAnchor="margin" w:x="3023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Bilib so’zlasa, so’z donolik sanaladi, </w:t>
      </w:r>
    </w:p>
    <w:p w:rsidR="002855C1" w:rsidRDefault="002855C1">
      <w:pPr>
        <w:framePr w:w="5713" w:h="253" w:hSpace="180" w:vSpace="180" w:wrap="notBeside" w:hAnchor="margin" w:x="3023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Nodonning so’zi o’z boshini eydi. </w:t>
      </w:r>
    </w:p>
    <w:p w:rsidR="002855C1" w:rsidRDefault="002855C1">
      <w:pPr>
        <w:framePr w:w="6456" w:h="253" w:hSpace="180" w:vSpace="180" w:wrap="notBeside" w:hAnchor="margin" w:x="3023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 so’zda ortiq foyda ko’rmadim, </w:t>
      </w:r>
    </w:p>
    <w:p w:rsidR="002855C1" w:rsidRDefault="002855C1">
      <w:pPr>
        <w:framePr w:w="6871" w:h="253" w:hSpace="180" w:vSpace="180" w:wrap="notBeside" w:hAnchor="margin" w:x="3023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Yana (ko’p) so’zlashdan naf topmadim. </w:t>
      </w:r>
    </w:p>
    <w:p w:rsidR="002855C1" w:rsidRDefault="002855C1">
      <w:pPr>
        <w:framePr w:w="7285" w:h="253" w:hSpace="180" w:vSpace="180" w:wrap="notBeside" w:hAnchor="margin" w:x="3023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 ko’p so’zlama, bir oz ozroq so’zla. </w:t>
      </w:r>
    </w:p>
    <w:p w:rsidR="002855C1" w:rsidRDefault="002855C1">
      <w:pPr>
        <w:framePr w:w="9765" w:h="253" w:hSpace="180" w:vSpace="180" w:wrap="notBeside" w:hAnchor="margin" w:x="2683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Tuman ming so’z tuguni (jumbog’i)ni shu bir so’zda ech. </w:t>
      </w:r>
    </w:p>
    <w:p w:rsidR="002855C1" w:rsidRDefault="002855C1">
      <w:pPr>
        <w:framePr w:w="7346" w:h="253" w:hSpace="180" w:vSpace="180" w:wrap="notBeside" w:hAnchor="margin" w:x="2683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Men so’zimni senga so’zladim, ey o’g’il, </w:t>
      </w:r>
    </w:p>
    <w:p w:rsidR="002855C1" w:rsidRDefault="002855C1">
      <w:pPr>
        <w:framePr w:w="7346" w:h="253" w:hSpace="180" w:vSpace="180" w:wrap="notBeside" w:hAnchor="margin" w:x="2683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Bu pandni o’zim senga berdim, ey o’g’il. </w:t>
      </w:r>
    </w:p>
    <w:p w:rsidR="002855C1" w:rsidRDefault="002855C1">
      <w:pPr>
        <w:framePr w:w="10396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Yusuf Xos Hojib shoir sifatida badiiy so’zning qimmati va ta’sir kuchini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alohida ta’kidlaydi, o’z so’zini ko’p o’rinda «shoir tilidan» (donishmandlar tilidan)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so’zlaydi va yaxshi so’zni har qanday oltin-kumushdan ham ortiqroq biladi: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23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N.Mallaev. O’sha asar, 128-bet.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62" w:h="253" w:hSpace="180" w:vSpace="180" w:wrap="notBeside" w:hAnchor="margin" w:x="210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74" style="position:absolute;left:0;text-align:left;z-index:-250687488;mso-position-horizontal-relative:page;mso-position-vertical-relative:page" from="106.15pt,264.6pt" to="224.2pt,264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5" style="position:absolute;left:0;text-align:left;z-index:-250686464;mso-position-horizontal-relative:page;mso-position-vertical-relative:page" from="224.25pt,264.6pt" to="224.25pt,263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6" style="position:absolute;left:0;text-align:left;z-index:-250685440;mso-position-horizontal-relative:page;mso-position-vertical-relative:page" from="224.25pt,263.7pt" to="106.2pt,263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7" style="position:absolute;left:0;text-align:left;z-index:-250684416;mso-position-horizontal-relative:page;mso-position-vertical-relative:page" from="106.15pt,263.7pt" to="106.15pt,264.5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8" style="position:absolute;left:0;text-align:left;z-index:-250683392;mso-position-horizontal-relative:page;mso-position-vertical-relative:page" from="78.2pt,734.3pt" to="221pt,734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79" style="position:absolute;left:0;text-align:left;z-index:-250682368;mso-position-horizontal-relative:page;mso-position-vertical-relative:page" from="221.35pt,734.3pt" to="221.35pt,734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0" style="position:absolute;left:0;text-align:left;z-index:-250681344;mso-position-horizontal-relative:page;mso-position-vertical-relative:page" from="221.35pt,734.3pt" to="78.55pt,734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1" style="position:absolute;left:0;text-align:left;z-index:-250680320;mso-position-horizontal-relative:page;mso-position-vertical-relative:page" from="78.2pt,734.3pt" to="78.2pt,734.3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335" w:h="253" w:hSpace="180" w:vSpace="180" w:wrap="notBeside" w:hAnchor="margin" w:x="316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Kumush qolsa oltun maning sanga, </w:t>
      </w:r>
    </w:p>
    <w:p w:rsidR="002855C1" w:rsidRDefault="002855C1">
      <w:pPr>
        <w:framePr w:w="6335" w:h="253" w:hSpace="180" w:vSpace="180" w:wrap="notBeside" w:hAnchor="margin" w:x="316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Oni tutmag’il san bu, so’zga teng-a: </w:t>
      </w:r>
    </w:p>
    <w:p w:rsidR="002855C1" w:rsidRDefault="002855C1">
      <w:pPr>
        <w:framePr w:w="6067" w:h="253" w:hSpace="180" w:vSpace="180" w:wrap="notBeside" w:hAnchor="margin" w:x="316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Kumush ishka tutsa tugar olqinur, </w:t>
      </w:r>
    </w:p>
    <w:p w:rsidR="002855C1" w:rsidRDefault="002855C1">
      <w:pPr>
        <w:framePr w:w="6698" w:h="253" w:hSpace="180" w:vSpace="180" w:wrap="notBeside" w:hAnchor="margin" w:x="316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So’zim ishga tutsa kumush qizg’onur. </w:t>
      </w:r>
    </w:p>
    <w:p w:rsidR="002855C1" w:rsidRDefault="002855C1">
      <w:pPr>
        <w:framePr w:w="762" w:h="253" w:hSpace="180" w:vSpace="180" w:wrap="notBeside" w:hAnchor="margin" w:x="2965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249" w:h="253" w:hSpace="180" w:vSpace="180" w:wrap="notBeside" w:hAnchor="margin" w:x="2965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Mendan senga kumush, oltin qolsa, </w:t>
      </w:r>
    </w:p>
    <w:p w:rsidR="002855C1" w:rsidRDefault="002855C1">
      <w:pPr>
        <w:framePr w:w="6931" w:h="253" w:hSpace="180" w:vSpace="180" w:wrap="notBeside" w:hAnchor="margin" w:x="2965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U (lar)ni sen bu so’zga teng tutmagin. </w:t>
      </w:r>
    </w:p>
    <w:p w:rsidR="002855C1" w:rsidRDefault="002855C1">
      <w:pPr>
        <w:framePr w:w="7735" w:h="253" w:hSpace="180" w:vSpace="180" w:wrap="notBeside" w:hAnchor="margin" w:x="2965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Kumushni ishga solsang tugaydi, olqinadi, </w:t>
      </w:r>
    </w:p>
    <w:p w:rsidR="002855C1" w:rsidRDefault="002855C1">
      <w:pPr>
        <w:framePr w:w="9503" w:h="195" w:hSpace="180" w:vSpace="180" w:wrap="notBeside" w:hAnchor="margin" w:x="2942" w:y="43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color w:val="000000"/>
          <w:spacing w:val="1"/>
          <w:kern w:val="0"/>
        </w:rPr>
        <w:t xml:space="preserve">   So’zimni ishga tutsang, (sen uchun) kumush qozonadi. 1</w:t>
      </w:r>
    </w:p>
    <w:p w:rsidR="002855C1" w:rsidRDefault="002855C1">
      <w:pPr>
        <w:framePr w:w="762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Ahmad Yugnakiy.  Ahmad Yugnakiy iste’dodli shoir va donishmand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murabbiydir. Undan saqlanib qolgan yagona adabiy meros «Hibatul - haqoyiq»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(«Haqiqatlar armug’oni»), badiiy so’z san’ati va adabiy tilning juda qimmatli hamda </w:t>
      </w:r>
    </w:p>
    <w:p w:rsidR="002855C1" w:rsidRDefault="002855C1">
      <w:pPr>
        <w:framePr w:w="3824" w:h="213" w:hSpace="180" w:vSpace="180" w:wrap="notBeside" w:hAnchor="margin" w:x="1531" w:y="58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nodir yodgorligidir.2</w:t>
      </w:r>
    </w:p>
    <w:p w:rsidR="002855C1" w:rsidRDefault="002855C1">
      <w:pPr>
        <w:framePr w:w="10396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Adib Ahmad Yugnakiyning shaxsiy hayoti va tug’ilib o’sgan eri haqida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ma’lumotlar kam. Ayrim manbalarda adibning hayoti haqida berilgan ma’lumotlar </w:t>
      </w:r>
    </w:p>
    <w:p w:rsidR="002855C1" w:rsidRDefault="002855C1">
      <w:pPr>
        <w:framePr w:w="2551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to’liq emas. </w:t>
      </w:r>
    </w:p>
    <w:p w:rsidR="002855C1" w:rsidRDefault="002855C1">
      <w:pPr>
        <w:framePr w:w="10396" w:h="253" w:hSpace="180" w:vSpace="180" w:wrap="notBeside" w:hAnchor="margin" w:x="2107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«H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ibatul - haqoyiq»ning kim tomonidan yozilgani, muallifning ismi, otasining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ismi, uning qaerda yashagani, boshqa adiblarga nisbatan tutgan mavqei, jismoniy </w:t>
      </w:r>
    </w:p>
    <w:p w:rsidR="002855C1" w:rsidRDefault="002855C1">
      <w:pPr>
        <w:framePr w:w="8901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zaifligi haqida asarda qisqacha ma’lumotlar mavjud: </w:t>
      </w:r>
    </w:p>
    <w:p w:rsidR="002855C1" w:rsidRDefault="002855C1">
      <w:pPr>
        <w:framePr w:w="762" w:h="253" w:hSpace="180" w:vSpace="180" w:wrap="notBeside" w:hAnchor="margin" w:x="2107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637" w:h="253" w:hSpace="180" w:vSpace="180" w:wrap="notBeside" w:hAnchor="margin" w:x="282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Adib Ah mad otim, adab, pand so’zim, </w:t>
      </w:r>
    </w:p>
    <w:p w:rsidR="002855C1" w:rsidRDefault="002855C1">
      <w:pPr>
        <w:framePr w:w="7018" w:h="253" w:hSpace="180" w:vSpace="180" w:wrap="notBeside" w:hAnchor="margin" w:x="2827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So’zum munda qolur, borur bu o’zum. </w:t>
      </w:r>
    </w:p>
    <w:p w:rsidR="002855C1" w:rsidRDefault="002855C1">
      <w:pPr>
        <w:framePr w:w="762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Otim – adib Ahmad, so’zim-pand-nasihat, adab berishdan iborat, so’zim esa bu </w:t>
      </w:r>
    </w:p>
    <w:p w:rsidR="002855C1" w:rsidRDefault="002855C1">
      <w:pPr>
        <w:framePr w:w="7487" w:h="213" w:hSpace="180" w:vSpace="180" w:wrap="notBeside" w:hAnchor="margin" w:x="1531" w:y="97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dunyoda qolib, o’zim u dunyoga ketaman.3</w:t>
      </w:r>
    </w:p>
    <w:p w:rsidR="002855C1" w:rsidRDefault="002855C1">
      <w:pPr>
        <w:framePr w:w="10396" w:h="253" w:hSpace="180" w:vSpace="180" w:wrap="notBeside" w:hAnchor="margin" w:x="210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Shoirning otasi Mahmud Yugnakiy ekanligini shaxsan o’zi aytib o’tishi Ahmad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Yugnakiy chindan ham Yugnak degan shaharda tug’ilib o’sganligi va u erda ijod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etganligiga hech qanday shubha qoldirmaydi. Bundan tashqari Alisher Navoiy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«N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asoyimul - muhabbat» degan asarida adib Ahmad Yugnakiy haqida ma’lumot </w:t>
      </w:r>
    </w:p>
    <w:p w:rsidR="002855C1" w:rsidRDefault="002855C1">
      <w:pPr>
        <w:framePr w:w="1782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beradi. </w:t>
      </w:r>
    </w:p>
    <w:p w:rsidR="002855C1" w:rsidRDefault="002855C1">
      <w:pPr>
        <w:framePr w:w="10396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«H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ibatul-haqoyiq»ning 1480 yilda ko’chirilgan nusxasi 235 bayt,   11 </w:t>
      </w:r>
    </w:p>
    <w:p w:rsidR="002855C1" w:rsidRDefault="002855C1">
      <w:pPr>
        <w:framePr w:w="10932" w:h="236" w:hSpace="180" w:vSpace="180" w:wrap="notBeside" w:hAnchor="margin" w:x="1554" w:y="119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bobdan tashkil topgan.4 (Asar nusxalari haqida turlicha ma’lumotlar bor).5  </w:t>
      </w:r>
    </w:p>
    <w:p w:rsidR="002855C1" w:rsidRDefault="002855C1">
      <w:pPr>
        <w:framePr w:w="10396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Asarning beshinchi bobi (40-62 - baytlar) bilim maqtovi va johillikning zarariga, </w:t>
      </w:r>
    </w:p>
    <w:p w:rsidR="002855C1" w:rsidRDefault="002855C1">
      <w:pPr>
        <w:framePr w:w="9048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oltinchi bobi (63-86-baytlar) til odobiga bag’ishlangan. </w:t>
      </w:r>
    </w:p>
    <w:p w:rsidR="002855C1" w:rsidRDefault="002855C1">
      <w:pPr>
        <w:framePr w:w="10413" w:h="253" w:hSpace="180" w:vSpace="180" w:wrap="notBeside" w:hAnchor="margin" w:x="2090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«H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ibatul - haqoyiq» didaktik doston bo’lib, axloq- odob masalalari undagi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ko’pchilik boblarning tematik asosini tashkil etadi. Shoir til odobi, saxiylik, baxillik,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kamtarlik, ezgulik va boshqalar haqida xuddi Yusuf Xos Hojib kabi zamonasining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peshqadam murabbiysi sifatida fikr yuritib, kishilarga o’git beradi.    </w:t>
      </w:r>
    </w:p>
    <w:p w:rsidR="002855C1" w:rsidRDefault="002855C1">
      <w:pPr>
        <w:framePr w:w="5039" w:h="236" w:hSpace="180" w:vSpace="180" w:wrap="notBeside" w:hAnchor="margin" w:x="1554" w:y="1437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921" w:h="178" w:hSpace="180" w:vSpace="180" w:wrap="notBeside" w:hAnchor="margin" w:x="1531" w:y="1456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N.Mallaev. O’sha asar. 128–129 - betlar. </w:t>
      </w:r>
    </w:p>
    <w:p w:rsidR="002855C1" w:rsidRDefault="002855C1">
      <w:pPr>
        <w:framePr w:w="4238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N.Mallaev. O’sha asar, 138-bet. </w:t>
      </w:r>
    </w:p>
    <w:p w:rsidR="002855C1" w:rsidRDefault="002855C1">
      <w:pPr>
        <w:framePr w:w="4238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N.Mallaev. O’sha asar, 139-bet. </w:t>
      </w:r>
    </w:p>
    <w:p w:rsidR="002855C1" w:rsidRDefault="002855C1">
      <w:pPr>
        <w:framePr w:w="5102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4 .Qarang: N.Mallaev. O’sha asar, 140-bet. </w:t>
      </w:r>
    </w:p>
    <w:p w:rsidR="002855C1" w:rsidRDefault="002855C1">
      <w:pPr>
        <w:framePr w:w="763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5  Qarang: Ahmad Yugnakiy Hibotu l - haqoyiq. T. 1971. 10-11 betlar.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413" w:h="253" w:hSpace="180" w:vSpace="180" w:wrap="notBeside" w:hAnchor="margin" w:x="209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82" style="position:absolute;left:0;text-align:left;z-index:-25067929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3" style="position:absolute;left:0;text-align:left;z-index:-25067827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4" style="position:absolute;left:0;text-align:left;z-index:-25067724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5" style="position:absolute;left:0;text-align:left;z-index:-25067622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Rost, sog’lom va mazmunli so’zlashni, kerak bo’lganda, sir saqlay olishni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maqtab, laqmalik, yolg’on so’zlash va sergaplikni qoralagan shoir tilni tiyish </w:t>
      </w:r>
    </w:p>
    <w:p w:rsidR="002855C1" w:rsidRDefault="002855C1">
      <w:pPr>
        <w:framePr w:w="3950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odobning boshi deydi: </w:t>
      </w:r>
    </w:p>
    <w:p w:rsidR="002855C1" w:rsidRDefault="002855C1">
      <w:pPr>
        <w:framePr w:w="762" w:h="253" w:hSpace="180" w:vSpace="180" w:wrap="notBeside" w:hAnchor="margin" w:x="2090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532" w:h="253" w:hSpace="180" w:vSpace="180" w:wrap="notBeside" w:hAnchor="margin" w:x="3340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Eshitgil, biliklik naku teb ayur: </w:t>
      </w:r>
    </w:p>
    <w:p w:rsidR="002855C1" w:rsidRDefault="002855C1">
      <w:pPr>
        <w:framePr w:w="5886" w:h="253" w:hSpace="180" w:vSpace="180" w:wrap="notBeside" w:hAnchor="margin" w:x="3340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Adablar bashi til kutazmak turur. </w:t>
      </w:r>
    </w:p>
    <w:p w:rsidR="002855C1" w:rsidRDefault="002855C1">
      <w:pPr>
        <w:framePr w:w="6154" w:h="253" w:hSpace="180" w:vSpace="180" w:wrap="notBeside" w:hAnchor="margin" w:x="3340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Tiling bakta tutg’il, tishing sinmasun, </w:t>
      </w:r>
    </w:p>
    <w:p w:rsidR="002855C1" w:rsidRDefault="002855C1">
      <w:pPr>
        <w:framePr w:w="5557" w:h="253" w:hSpace="180" w:vSpace="180" w:wrap="notBeside" w:hAnchor="margin" w:x="3340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Qoli chiqsa bakta tishingni siyur. </w:t>
      </w:r>
    </w:p>
    <w:p w:rsidR="002855C1" w:rsidRDefault="002855C1">
      <w:pPr>
        <w:framePr w:w="6214" w:h="253" w:hSpace="180" w:vSpace="180" w:wrap="notBeside" w:hAnchor="margin" w:x="3340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Sonip so’zlagan er so’zi so’z sog’i; </w:t>
      </w:r>
    </w:p>
    <w:p w:rsidR="002855C1" w:rsidRDefault="002855C1">
      <w:pPr>
        <w:framePr w:w="6845" w:h="253" w:hSpace="180" w:vSpace="180" w:wrap="notBeside" w:hAnchor="margin" w:x="3340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O’kush yangshagan til ey olmas yog’i. </w:t>
      </w:r>
    </w:p>
    <w:p w:rsidR="002855C1" w:rsidRDefault="002855C1">
      <w:pPr>
        <w:framePr w:w="6517" w:h="253" w:hSpace="180" w:vSpace="180" w:wrap="notBeside" w:hAnchor="margin" w:x="3340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So’zung bo’shlug’ esma yig’a tut tiling, </w:t>
      </w:r>
    </w:p>
    <w:p w:rsidR="002855C1" w:rsidRDefault="002855C1">
      <w:pPr>
        <w:framePr w:w="6067" w:h="253" w:hSpace="180" w:vSpace="180" w:wrap="notBeside" w:hAnchor="margin" w:x="3340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Etar boshqa bir kun bu til bo’shlug’i. </w:t>
      </w:r>
    </w:p>
    <w:p w:rsidR="002855C1" w:rsidRDefault="002855C1">
      <w:pPr>
        <w:framePr w:w="5799" w:h="253" w:hSpace="180" w:vSpace="180" w:wrap="notBeside" w:hAnchor="margin" w:x="3340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Xiradliqmu, bo’lur tili bo’sh kishi? </w:t>
      </w:r>
    </w:p>
    <w:p w:rsidR="002855C1" w:rsidRDefault="002855C1">
      <w:pPr>
        <w:framePr w:w="6007" w:h="253" w:hSpace="180" w:vSpace="180" w:wrap="notBeside" w:hAnchor="margin" w:x="3340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Tilim boshni edi bu til, so’z bo’shi... </w:t>
      </w:r>
    </w:p>
    <w:p w:rsidR="002855C1" w:rsidRDefault="002855C1">
      <w:pPr>
        <w:framePr w:w="5264" w:h="253" w:hSpace="180" w:vSpace="180" w:wrap="notBeside" w:hAnchor="margin" w:x="3340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Iki neng biriksa bir erda qoli, </w:t>
      </w:r>
    </w:p>
    <w:p w:rsidR="002855C1" w:rsidRDefault="002855C1">
      <w:pPr>
        <w:framePr w:w="5799" w:h="253" w:hSpace="180" w:vSpace="180" w:wrap="notBeside" w:hAnchor="margin" w:x="3340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Bukandi ul erga muruvvat yo’li: </w:t>
      </w:r>
    </w:p>
    <w:p w:rsidR="002855C1" w:rsidRDefault="002855C1">
      <w:pPr>
        <w:framePr w:w="6067" w:h="253" w:hSpace="180" w:vSpace="180" w:wrap="notBeside" w:hAnchor="margin" w:x="3340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ul yangshir ersa keraksiz so’zin, </w:t>
      </w:r>
    </w:p>
    <w:p w:rsidR="002855C1" w:rsidRDefault="002855C1">
      <w:pPr>
        <w:framePr w:w="5678" w:h="253" w:hSpace="180" w:vSpace="180" w:wrap="notBeside" w:hAnchor="margin" w:x="3340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Ikinch yalg’on ersa ul erning tili... </w:t>
      </w:r>
    </w:p>
    <w:p w:rsidR="002855C1" w:rsidRDefault="002855C1">
      <w:pPr>
        <w:framePr w:w="762" w:h="253" w:hSpace="180" w:vSpace="180" w:wrap="notBeside" w:hAnchor="margin" w:x="2090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413" w:h="253" w:hSpace="180" w:vSpace="180" w:wrap="notBeside" w:hAnchor="margin" w:x="2090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(Eshitgil, olimlar nima deb ayturlar: adablarning boshi til saqlashdir. Tilingni tiy,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toki tishingni sindirmasin, agar tilingni tiymasang, tishing sinadi. Er kishi ehtiyot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 sog’lom so’zlaydi, ko’p gapirgan laqma til ayovsiz dushmandir. Bekor so’z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so’zlashdan saqlan, tilning bo’shlig’i bir kuni boshga etadi. Tili bo’sh odam aqlli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bo’larmidi? Bu tilning bo’shligi kishi boshini eydi... Agar kishida ikki narsa biriksa: u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o’rinsiz so’zlar bilan laqmalik qilsa, ikkinchidan, uning so’zlari yolg’on bo’lsa, u </w:t>
      </w:r>
    </w:p>
    <w:p w:rsidR="002855C1" w:rsidRDefault="002855C1">
      <w:pPr>
        <w:framePr w:w="6684" w:h="213" w:hSpace="180" w:vSpace="180" w:wrap="notBeside" w:hAnchor="margin" w:x="1531" w:y="94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kishi uchun muruvvat yo’llari bekiladi...)1</w:t>
      </w:r>
    </w:p>
    <w:p w:rsidR="002855C1" w:rsidRDefault="002855C1">
      <w:pPr>
        <w:framePr w:w="10413" w:h="253" w:hSpace="180" w:vSpace="180" w:wrap="notBeside" w:hAnchor="margin" w:x="2090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Shoir kishilarni birovni achchiq va yomon so’zlar bilan ranjitmaslikka chaqirib, </w:t>
      </w:r>
    </w:p>
    <w:p w:rsidR="002855C1" w:rsidRDefault="002855C1">
      <w:pPr>
        <w:framePr w:w="6128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tilning yarasi bitmas yaradir deydi: </w:t>
      </w:r>
    </w:p>
    <w:p w:rsidR="002855C1" w:rsidRDefault="002855C1">
      <w:pPr>
        <w:framePr w:w="762" w:h="253" w:hSpace="180" w:vSpace="180" w:wrap="notBeside" w:hAnchor="margin" w:x="3023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471" w:h="253" w:hSpace="180" w:vSpace="180" w:wrap="notBeside" w:hAnchor="margin" w:x="3023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O’chukturma erni tilin, bil, bu til </w:t>
      </w:r>
    </w:p>
    <w:p w:rsidR="002855C1" w:rsidRDefault="002855C1">
      <w:pPr>
        <w:framePr w:w="6309" w:h="253" w:hSpace="180" w:vSpace="180" w:wrap="notBeside" w:hAnchor="margin" w:x="3023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Bashaqtursa, butmas, butar o’q boshi. </w:t>
      </w:r>
    </w:p>
    <w:p w:rsidR="002855C1" w:rsidRDefault="002855C1">
      <w:pPr>
        <w:framePr w:w="762" w:h="253" w:hSpace="180" w:vSpace="180" w:wrap="notBeside" w:hAnchor="margin" w:x="2090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413" w:h="253" w:hSpace="180" w:vSpace="180" w:wrap="notBeside" w:hAnchor="margin" w:x="2090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(Tiling bilan o’ch hissini qo’zg’ama, bil, o’q yarasi bitib ketadi-yu, lekin til </w:t>
      </w:r>
    </w:p>
    <w:p w:rsidR="002855C1" w:rsidRDefault="002855C1">
      <w:pPr>
        <w:framePr w:w="3242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yarasi bitmaydi). </w:t>
      </w:r>
    </w:p>
    <w:p w:rsidR="002855C1" w:rsidRDefault="002855C1">
      <w:pPr>
        <w:framePr w:w="10413" w:h="253" w:hSpace="180" w:vSpace="180" w:wrap="notBeside" w:hAnchor="margin" w:x="2090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Shoir dostonning to’rtinchi bobida saxiylik va baxillik haqida so’zlab, himmat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saxiylikni baxillik va ziqnalikka qarama - qarshi qo’yadi, bu masalalarga doir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pandomiz mulOhazalarini qisman bo’lsa - da, boshqa boblarga ham singdiradi, badiiy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vositalaridan, xususan, o’xshatishlardan va xalq maqollari hamda ta’birlaridan </w:t>
      </w:r>
    </w:p>
    <w:p w:rsidR="002855C1" w:rsidRDefault="002855C1">
      <w:pPr>
        <w:framePr w:w="2585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foydalanadi. </w:t>
      </w:r>
    </w:p>
    <w:p w:rsidR="002855C1" w:rsidRDefault="002855C1">
      <w:pPr>
        <w:framePr w:w="762" w:h="253" w:hSpace="180" w:vSpace="180" w:wrap="notBeside" w:hAnchor="margin" w:x="2090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177" w:h="253" w:hSpace="180" w:vSpace="180" w:wrap="notBeside" w:hAnchor="margin" w:x="3103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Axi arni o’ggil o’gar ersa san, </w:t>
      </w:r>
    </w:p>
    <w:p w:rsidR="002855C1" w:rsidRDefault="002855C1">
      <w:pPr>
        <w:framePr w:w="5471" w:h="253" w:hSpace="180" w:vSpace="180" w:wrap="notBeside" w:hAnchor="margin" w:x="3103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Baxilga qatig’ yo o’qun kizlagil. </w:t>
      </w:r>
    </w:p>
    <w:p w:rsidR="002855C1" w:rsidRDefault="002855C1">
      <w:pPr>
        <w:framePr w:w="762" w:h="253" w:hSpace="180" w:vSpace="180" w:wrap="notBeside" w:hAnchor="margin" w:x="3103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295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Ahmad Yugnakiy. O’sha asar. 10 - 11–betlar.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013" w:h="236" w:hSpace="180" w:vSpace="180" w:wrap="notBeside" w:hAnchor="margin" w:x="6220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99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396" w:h="213" w:hSpace="180" w:vSpace="180" w:wrap="notBeside" w:hAnchor="margin" w:x="2067" w:y="14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noProof/>
          <w:lang w:val="ru-RU"/>
        </w:rPr>
        <w:pict>
          <v:line id="_x0000_s1986" style="position:absolute;left:0;text-align:left;z-index:-250675200;mso-position-horizontal-relative:page;mso-position-vertical-relative:page" from="106.15pt,121.75pt" to="198.3pt,121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7" style="position:absolute;left:0;text-align:left;z-index:-250674176;mso-position-horizontal-relative:page;mso-position-vertical-relative:page" from="198.3pt,121.75pt" to="198.3pt,120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8" style="position:absolute;left:0;text-align:left;z-index:-250673152;mso-position-horizontal-relative:page;mso-position-vertical-relative:page" from="198.3pt,119.7pt" to="106.15pt,119.7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89" style="position:absolute;left:0;text-align:left;z-index:-250672128;mso-position-horizontal-relative:page;mso-position-vertical-relative:page" from="106.15pt,119.7pt" to="106.15pt,121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0" style="position:absolute;left:0;text-align:left;z-index:-250671104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1" style="position:absolute;left:0;text-align:left;z-index:-250670080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2" style="position:absolute;left:0;text-align:left;z-index:-250669056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3" style="position:absolute;left:0;text-align:left;z-index:-250668032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kern w:val="0"/>
          <w:sz w:val="23"/>
          <w:szCs w:val="23"/>
        </w:rPr>
        <w:t>(Maqtamoqchi bo’lsang, saxiylarni maqta, baxillarga o’q-yoyni to’g’rila).1</w:t>
      </w:r>
    </w:p>
    <w:p w:rsidR="002855C1" w:rsidRDefault="002855C1">
      <w:pPr>
        <w:framePr w:w="762" w:h="253" w:hSpace="180" w:vSpace="180" w:wrap="notBeside" w:hAnchor="margin" w:x="210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449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Alisher Navoiy.  </w:t>
      </w:r>
    </w:p>
    <w:p w:rsidR="002855C1" w:rsidRDefault="002855C1">
      <w:pPr>
        <w:framePr w:w="10033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1441 - yil 9 - fevralda Hirot shahrida tug’ildi. </w:t>
      </w:r>
    </w:p>
    <w:p w:rsidR="002855C1" w:rsidRDefault="002855C1">
      <w:pPr>
        <w:framePr w:w="10396" w:h="253" w:hSpace="180" w:vSpace="180" w:wrap="notBeside" w:hAnchor="margin" w:x="210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Sharq madaniyatining salmoqli zarvaraqlarini tashkil etuvchi notiqlik san’ati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tarixiga oid talaygina manbalar bor bo’lsa-da, ulardan hech biri Alisher Navoiy </w:t>
      </w:r>
    </w:p>
    <w:p w:rsidR="002855C1" w:rsidRDefault="002855C1">
      <w:pPr>
        <w:framePr w:w="7320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qoldirgan meros kabi qimmatli va boy emas. </w:t>
      </w:r>
    </w:p>
    <w:p w:rsidR="002855C1" w:rsidRDefault="002855C1">
      <w:pPr>
        <w:framePr w:w="10396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o’z davrining buyuk mutafakkiri, so’z ustasi bo’lish bilan birga,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kishilarga yaxshi so’z bilan ta’sir eta bilish san’atini juda qadrlovchi, ulug’lovchi,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bunday san’at ustalariga e’tibor qilib, ehtirom ko’rsatuvchi bir shaxs edi. </w:t>
      </w:r>
    </w:p>
    <w:p w:rsidR="002855C1" w:rsidRDefault="002855C1">
      <w:pPr>
        <w:framePr w:w="762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633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«H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aq yo’lida kim sanga bir xarf o’qitmish ranj ila,  </w:t>
      </w:r>
    </w:p>
    <w:p w:rsidR="002855C1" w:rsidRDefault="002855C1">
      <w:pPr>
        <w:framePr w:w="8746" w:h="253" w:hSpace="180" w:vSpace="180" w:wrap="notBeside" w:hAnchor="margin" w:x="210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Aylamak bo’lmas ado oning haqin yuz ganj ila», --   </w:t>
      </w:r>
    </w:p>
    <w:p w:rsidR="002855C1" w:rsidRDefault="002855C1">
      <w:pPr>
        <w:framePr w:w="1747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deb har bir kishini bilimli bo’lib etishishiga sababchi bo’lgan ustozini e’zozlashga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da’vat etgan. Navoiy omma o’rtasida yaxshi nutqning ta’siri va tarbiyasini ham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chuqur his etadi. Navoiy notiq likdagi yaxshi va yomon tomonlarni ko’ra bilish va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ularni farqlay olishga chaqiradi. Navoiy notiqlik san’atining buyuk qudratiga alohida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e’tibor beradi. U «Mahbub ul - qulub» nomli falsafiy asarining 24-faslini «Nasihat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ahli va voizlar zikrida» deb aytadi. Bunda voizlik san’atiga, va’zga, voizga o’z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munosabatini bildiradi. Navoiyning fikricha, voiz quyidagi xususiyatlarga ega </w:t>
      </w:r>
    </w:p>
    <w:p w:rsidR="002855C1" w:rsidRDefault="002855C1">
      <w:pPr>
        <w:framePr w:w="2965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bo’lishi lozim: </w:t>
      </w:r>
    </w:p>
    <w:p w:rsidR="002855C1" w:rsidRDefault="002855C1">
      <w:pPr>
        <w:framePr w:w="762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Voizning so’zlari ta’sirchan va foydali bo’lmog’i lozim.   Voiz kerakki </w:t>
      </w:r>
    </w:p>
    <w:p w:rsidR="002855C1" w:rsidRDefault="002855C1">
      <w:pPr>
        <w:framePr w:w="3950" w:h="253" w:hSpace="180" w:vSpace="180" w:wrap="notBeside" w:hAnchor="margin" w:x="252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olalloh» so’z aytsa. </w:t>
      </w:r>
    </w:p>
    <w:p w:rsidR="002855C1" w:rsidRDefault="002855C1">
      <w:pPr>
        <w:framePr w:w="10396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Nutq tinglovchi uchun yangilik bilimlar va o’zgarishlar xabarchisi bo’lmog’i </w:t>
      </w:r>
    </w:p>
    <w:p w:rsidR="002855C1" w:rsidRDefault="002855C1">
      <w:pPr>
        <w:framePr w:w="9976" w:h="253" w:hSpace="180" w:vSpace="180" w:wrap="notBeside" w:hAnchor="margin" w:x="2527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lozim. «Va’z bir murshid va ogoh ishidur va aning nasihatin qabul etgan </w:t>
      </w:r>
    </w:p>
    <w:p w:rsidR="002855C1" w:rsidRDefault="002855C1">
      <w:pPr>
        <w:framePr w:w="3622" w:h="253" w:hSpace="180" w:vSpace="180" w:wrap="notBeside" w:hAnchor="margin" w:x="252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maqbul kishidur». </w:t>
      </w:r>
    </w:p>
    <w:p w:rsidR="002855C1" w:rsidRDefault="002855C1">
      <w:pPr>
        <w:framePr w:w="10396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 Notiqning o’zi biror sohani egallagan bo’lishi va undan so’ng va’z orqali </w:t>
      </w:r>
    </w:p>
    <w:p w:rsidR="002855C1" w:rsidRDefault="002855C1">
      <w:pPr>
        <w:framePr w:w="4909" w:h="253" w:hSpace="180" w:vSpace="180" w:wrap="notBeside" w:hAnchor="margin" w:x="2527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kishilarga ta’sir etishi lozim. </w:t>
      </w:r>
    </w:p>
    <w:p w:rsidR="002855C1" w:rsidRDefault="002855C1">
      <w:pPr>
        <w:framePr w:w="10396" w:h="253" w:hSpace="180" w:vSpace="180" w:wrap="notBeside" w:hAnchor="margin" w:x="2107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Notiq olim va bilimdon har narsadan xabardor kishidur. «Voizkim, bo’lg’ay </w:t>
      </w:r>
    </w:p>
    <w:p w:rsidR="002855C1" w:rsidRDefault="002855C1">
      <w:pPr>
        <w:framePr w:w="9074" w:h="253" w:hSpace="180" w:vSpace="180" w:wrap="notBeside" w:hAnchor="margin" w:x="2527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olim va muttaqiy-aning nasihatidin chiqqan shaqiy».  </w:t>
      </w:r>
    </w:p>
    <w:p w:rsidR="002855C1" w:rsidRDefault="002855C1">
      <w:pPr>
        <w:framePr w:w="10396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Notiqning so’zi bilan ishi bir bo’lmog’i lozim. Aks holda nutqning ta’siri </w:t>
      </w:r>
    </w:p>
    <w:p w:rsidR="002855C1" w:rsidRDefault="002855C1">
      <w:pPr>
        <w:framePr w:w="9976" w:h="253" w:hSpace="180" w:vSpace="180" w:wrap="notBeside" w:hAnchor="margin" w:x="2527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bo’lmaydi. «Ulki buyurib o’zi qilmag’ay, hech kimga foyda va asar aning </w:t>
      </w:r>
    </w:p>
    <w:p w:rsidR="002855C1" w:rsidRDefault="002855C1">
      <w:pPr>
        <w:framePr w:w="3328" w:h="253" w:hSpace="180" w:vSpace="180" w:wrap="notBeside" w:hAnchor="margin" w:x="252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 qilmag’ay». </w:t>
      </w:r>
    </w:p>
    <w:p w:rsidR="002855C1" w:rsidRDefault="002855C1">
      <w:pPr>
        <w:framePr w:w="857" w:h="253" w:hSpace="180" w:vSpace="180" w:wrap="notBeside" w:hAnchor="margin" w:x="2107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10396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notiqlikda qisqalik va ravshanlikni yoqtiradi. Bu jihatdan uning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ahbub-ul qulub» asaridagi 60 - tanbehi o’rinlidir. «Chin so’z mo’’tabar, yaxshi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muxtasar. Ko’p deguvchi mumil, muqarrar deguvchi loya’qil» (ya’ni: Chin so’z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e’tiborli, yaxshi so’z qisqa bo’ladi. Ko’p so’zlovchi zeriktiruvchi, qayta gapiradigan -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aqldan ozgan), - deydi. U tuturuqsiz gap bilan kishilarning g’ashiga teguvchilarni aqli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532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N.M.Mallaev. O’sha asar. 143-bet.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1994" style="position:absolute;left:0;text-align:left;z-index:-250667008;mso-position-horizontal-relative:page;mso-position-vertical-relative:page" from="106.15pt,233.75pt" to="257.9pt,233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5" style="position:absolute;left:0;text-align:left;z-index:-250665984;mso-position-horizontal-relative:page;mso-position-vertical-relative:page" from="257.95pt,233.75pt" to="257.95pt,232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6" style="position:absolute;left:0;text-align:left;z-index:-250664960;mso-position-horizontal-relative:page;mso-position-vertical-relative:page" from="257.95pt,231.75pt" to="106.2pt,231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7" style="position:absolute;left:0;text-align:left;z-index:-250663936;mso-position-horizontal-relative:page;mso-position-vertical-relative:page" from="106.15pt,231.75pt" to="106.15pt,233.4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8" style="position:absolute;left:0;text-align:left;z-index:-250662912;mso-position-horizontal-relative:page;mso-position-vertical-relative:page" from="106.15pt,457.25pt" to="207.2pt,457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1999" style="position:absolute;left:0;text-align:left;z-index:-250661888;mso-position-horizontal-relative:page;mso-position-vertical-relative:page" from="207.25pt,457.25pt" to="207.25pt,45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0" style="position:absolute;left:0;text-align:left;z-index:-250660864;mso-position-horizontal-relative:page;mso-position-vertical-relative:page" from="207.25pt,456.4pt" to="106.2pt,456.4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1" style="position:absolute;left:0;text-align:left;z-index:-250659840;mso-position-horizontal-relative:page;mso-position-vertical-relative:page" from="106.15pt,456.4pt" to="106.15pt,457.2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2" style="position:absolute;left:0;text-align:left;z-index:-250658816;mso-position-horizontal-relative:page;mso-position-vertical-relative:page" from="78.2pt,723.35pt" to="221pt,723.3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3" style="position:absolute;left:0;text-align:left;z-index:-250657792;mso-position-horizontal-relative:page;mso-position-vertical-relative:page" from="221.35pt,723.35pt" to="221.35pt,722.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4" style="position:absolute;left:0;text-align:left;z-index:-250656768;mso-position-horizontal-relative:page;mso-position-vertical-relative:page" from="221.35pt,722.5pt" to="78.55pt,722.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5" style="position:absolute;left:0;text-align:left;z-index:-250655744;mso-position-horizontal-relative:page;mso-position-vertical-relative:page" from="78.2pt,722.5pt" to="78.2pt,723.3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past, nosog’lom kishilardir, deb baholaydi. «Ulkim, dimog’ida habt - so’zida yo’q </w:t>
      </w:r>
    </w:p>
    <w:p w:rsidR="002855C1" w:rsidRDefault="002855C1">
      <w:pPr>
        <w:framePr w:w="10347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rabt (kimning dimog’ida illat bo’lsa, so’zida bog’lanish yo’q).1</w:t>
      </w:r>
    </w:p>
    <w:p w:rsidR="002855C1" w:rsidRDefault="002855C1">
      <w:pPr>
        <w:framePr w:w="10396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Dimog’i sahih - guftori fasih (miya sog’lom bo’lsa, gap-so’z ham yoqimi va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xatosiz bo’lur). So’zi hisobsiz-o’zi ixtisobsiz (boshvoqsiz). So’zida parishonlik, </w:t>
      </w:r>
    </w:p>
    <w:p w:rsidR="002855C1" w:rsidRDefault="002855C1">
      <w:pPr>
        <w:framePr w:w="4386" w:h="213" w:hSpace="180" w:vSpace="180" w:wrap="notBeside" w:hAnchor="margin" w:x="1531" w:y="26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o’zida pushaymonlik».2</w:t>
      </w:r>
    </w:p>
    <w:p w:rsidR="002855C1" w:rsidRDefault="002855C1">
      <w:pPr>
        <w:framePr w:w="10396" w:h="253" w:hSpace="180" w:vSpace="180" w:wrap="notBeside" w:hAnchor="margin" w:x="210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voizlik san’atida nom qozongan-Xoja Muayyad Mehnagiy, Mavlono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Riyoziy, Mavlono Xusayn Voiz Koshifiy, Mavlono Muin Voizlar haqida o’zining </w:t>
      </w:r>
    </w:p>
    <w:p w:rsidR="002855C1" w:rsidRDefault="002855C1">
      <w:pPr>
        <w:framePr w:w="8746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ajolisun nafois» nomli tazkirasida fikr bildirgan. </w:t>
      </w:r>
    </w:p>
    <w:p w:rsidR="002855C1" w:rsidRDefault="002855C1">
      <w:pPr>
        <w:framePr w:w="762" w:h="253" w:hSpace="180" w:vSpace="180" w:wrap="notBeside" w:hAnchor="margin" w:x="2107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03" w:h="253" w:hSpace="180" w:vSpace="180" w:wrap="notBeside" w:hAnchor="margin" w:x="2107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Hoja Muayyad Mehnagiy  </w:t>
      </w:r>
    </w:p>
    <w:p w:rsidR="002855C1" w:rsidRDefault="002855C1">
      <w:pPr>
        <w:framePr w:w="10396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qadrlagan voizlardan biri – Xoja Muayyad Mehnagiy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mashhurgina emas, balki notiq, donishmand, yuksak bilim egasi bo’lgan, mavjud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bilimlarni o’rganib qolmasdan, ularni takomillashtirgan, to’ldirgan. U mozorda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shayxlik qilsa - da, o’zini xalqqa juda yaqin tutgan va o’z bilimini ularga berishga </w:t>
      </w:r>
    </w:p>
    <w:p w:rsidR="002855C1" w:rsidRDefault="002855C1">
      <w:pPr>
        <w:framePr w:w="10932" w:h="236" w:hSpace="180" w:vSpace="180" w:wrap="notBeside" w:hAnchor="margin" w:x="1554" w:y="58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intilgan: «va’z majolisi bag’oyat garm va pursho’r voqe’ bo’lur erdi».3   </w:t>
      </w:r>
    </w:p>
    <w:p w:rsidR="002855C1" w:rsidRDefault="002855C1">
      <w:pPr>
        <w:framePr w:w="10396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Xo’ja Mehnagiy muvaffaqiyatlari va mahoratining kaliti bilim doirasining keng,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mazmunan chuqur ekanligida edi. Navoiy iborasi bilan aytsak, u «zohir ulumin»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bo’lgan, ya’ni o’sha davrda ajdodlarimiz to’plagan bilimlarning deyarli hammasini </w:t>
      </w:r>
    </w:p>
    <w:p w:rsidR="002855C1" w:rsidRDefault="002855C1">
      <w:pPr>
        <w:framePr w:w="9437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puxta o’zlashtirgan, buning ustiga ularni boyitgan ham. </w:t>
      </w:r>
    </w:p>
    <w:p w:rsidR="002855C1" w:rsidRDefault="002855C1">
      <w:pPr>
        <w:framePr w:w="10396" w:h="253" w:hSpace="180" w:vSpace="180" w:wrap="notBeside" w:hAnchor="margin" w:x="2107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Mehnagiy o’z davrining zo’r suxandonlaridan biri, hokisor shayx bo’lishiga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qaramay, benazir donishmandligi, zo’r voizlik zakovati tufayli hatto toj-taxt, arkoni </w:t>
      </w:r>
    </w:p>
    <w:p w:rsidR="002855C1" w:rsidRDefault="002855C1">
      <w:pPr>
        <w:framePr w:w="9189" w:h="213" w:hSpace="180" w:vSpace="180" w:wrap="notBeside" w:hAnchor="margin" w:x="1531" w:y="81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davlat a’yonlarini ham ta’zim qildira oladigan notiq edi.4</w:t>
      </w:r>
    </w:p>
    <w:p w:rsidR="002855C1" w:rsidRDefault="002855C1">
      <w:pPr>
        <w:framePr w:w="762" w:h="253" w:hSpace="180" w:vSpace="180" w:wrap="notBeside" w:hAnchor="margin" w:x="210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657" w:h="253" w:hSpace="180" w:vSpace="180" w:wrap="notBeside" w:hAnchor="margin" w:x="2107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Mavlono Riyoziy 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Navoiyning yozishicha: «Va’z aytib, minbarda o’z ash’orin o’qur,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yig’lab vajdi hol qilur». Ko’rinadiki, Riyoziy nutq so’zlaganda, uning ta’sirchanligini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ta’minlashda, ijrochilikni birinchi o’ringa qo’yadi. Kerak bo’lganda, o’z nutqini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 qalbiga yaqin olib, ular bilan birdamlikni, qayg’usiga, iztirobiga sheriklikni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bildirish maqsadida yig’lashgacha borib etadiki, bu nutq ijrochiligidagi ulkan </w:t>
      </w:r>
    </w:p>
    <w:p w:rsidR="002855C1" w:rsidRDefault="002855C1">
      <w:pPr>
        <w:framePr w:w="4642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qobilyatdan dalolat beradi. </w:t>
      </w:r>
    </w:p>
    <w:p w:rsidR="002855C1" w:rsidRDefault="002855C1">
      <w:pPr>
        <w:framePr w:w="10396" w:h="253" w:hSpace="180" w:vSpace="180" w:wrap="notBeside" w:hAnchor="margin" w:x="2107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Mavlono Riyoziyning xalqqa yaqinligini, nutqining ta’sirchan va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emotsionalligini ta’minlashda, uning ijtimoiy kelib chiqishi va ahvoli ham muhim rol </w:t>
      </w:r>
    </w:p>
    <w:p w:rsidR="002855C1" w:rsidRDefault="002855C1">
      <w:pPr>
        <w:framePr w:w="10932" w:h="236" w:hSpace="180" w:vSpace="180" w:wrap="notBeside" w:hAnchor="margin" w:x="1554" w:y="115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o’ynaganligi ko’zga tashlanadi. Riyoziy avval Zova viloyatida qozi bo’ladi.1   </w:t>
      </w:r>
    </w:p>
    <w:p w:rsidR="002855C1" w:rsidRDefault="002855C1">
      <w:pPr>
        <w:framePr w:w="10396" w:h="253" w:hSpace="180" w:vSpace="180" w:wrap="notBeside" w:hAnchor="margin" w:x="2107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Xulosa shuki, boy ilm sohibi, hayot - mamot uchun ayovsiz kurash olovida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toblangan va voizlik san’atida shuhrat qozongan Riyoziy o’zining darbadar, xokisor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qismati bilangina emas, balki g’oyaviy ezgu amallari, ijrochilik uslublari,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murabbiylik mahorati bilan ham zamondoshlari orasida yaqqol ajralib turgan.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Taxallusidan ham, sezilib turibdiki, u uzluksiz riyozot chekkan, ammo mashaqqatli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mehnati, mardonavor jasorati va benazir voizlik mahorati, ma’rifatparvarligi tufayli </w:t>
      </w:r>
    </w:p>
    <w:p w:rsidR="002855C1" w:rsidRDefault="002855C1">
      <w:pPr>
        <w:framePr w:w="8740" w:h="213" w:hSpace="180" w:vSpace="180" w:wrap="notBeside" w:hAnchor="margin" w:x="1531" w:y="138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o’ziga mangu haykal o’rnatib ketgan suxandondir.2</w:t>
      </w:r>
    </w:p>
    <w:p w:rsidR="002855C1" w:rsidRDefault="002855C1">
      <w:pPr>
        <w:framePr w:w="5039" w:h="236" w:hSpace="180" w:vSpace="180" w:wrap="notBeside" w:hAnchor="margin" w:x="1554" w:y="1413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431" w:h="178" w:hSpace="180" w:vSpace="180" w:wrap="notBeside" w:hAnchor="margin" w:x="1531" w:y="1435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B.O’rinboev, A.Soliev. O’sha asar. 31-bet. </w:t>
      </w:r>
    </w:p>
    <w:p w:rsidR="002855C1" w:rsidRDefault="002855C1">
      <w:pPr>
        <w:framePr w:w="5431" w:h="178" w:hSpace="180" w:vSpace="180" w:wrap="notBeside" w:hAnchor="margin" w:x="1531" w:y="1456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B.O’rinboev, A.Soliev. O’sha asar. 32-bet. </w:t>
      </w:r>
    </w:p>
    <w:p w:rsidR="002855C1" w:rsidRDefault="002855C1">
      <w:pPr>
        <w:framePr w:w="6381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Qarang. B.O’rinboev, A.Soliev. O’sha asar. 32-bet. </w:t>
      </w:r>
    </w:p>
    <w:p w:rsidR="002855C1" w:rsidRDefault="002855C1">
      <w:pPr>
        <w:framePr w:w="8852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1"/>
            <w:kern w:val="0"/>
            <w:sz w:val="19"/>
            <w:szCs w:val="19"/>
          </w:rPr>
          <w:t>4 A</w:t>
        </w:r>
      </w:smartTag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.Ortiqov, A.Ortiqov. Nutq madaniyati va notiqlik san’ati. -T.: 2002. 18–bet. </w:t>
      </w:r>
    </w:p>
    <w:p w:rsidR="002855C1" w:rsidRDefault="002855C1">
      <w:pPr>
        <w:framePr w:w="5431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B.O’rinboev, A.Soliev. O’sha asar, 32-bet. </w:t>
      </w:r>
    </w:p>
    <w:p w:rsidR="002855C1" w:rsidRDefault="002855C1">
      <w:pPr>
        <w:framePr w:w="533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1"/>
            <w:kern w:val="0"/>
            <w:sz w:val="19"/>
            <w:szCs w:val="19"/>
          </w:rPr>
          <w:t>2 A</w:t>
        </w:r>
      </w:smartTag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.Ortiqov, A.Ortiqov. O’sha asar. 19-bet.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62" w:h="253" w:hSpace="180" w:vSpace="180" w:wrap="notBeside" w:hAnchor="margin" w:x="210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06" style="position:absolute;left:0;text-align:left;z-index:-250654720;mso-position-horizontal-relative:page;mso-position-vertical-relative:page" from="106.15pt,105.6pt" to="236pt,105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7" style="position:absolute;left:0;text-align:left;z-index:-250653696;mso-position-horizontal-relative:page;mso-position-vertical-relative:page" from="236.05pt,105.6pt" to="236.05pt,103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8" style="position:absolute;left:0;text-align:left;z-index:-250652672;mso-position-horizontal-relative:page;mso-position-vertical-relative:page" from="236.05pt,103.6pt" to="106.2pt,103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09" style="position:absolute;left:0;text-align:left;z-index:-250651648;mso-position-horizontal-relative:page;mso-position-vertical-relative:page" from="106.15pt,103.6pt" to="106.15pt,105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0" style="position:absolute;left:0;text-align:left;z-index:-250650624;mso-position-horizontal-relative:page;mso-position-vertical-relative:page" from="106.15pt,536.75pt" to="225.05pt,536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1" style="position:absolute;left:0;text-align:left;z-index:-250649600;mso-position-horizontal-relative:page;mso-position-vertical-relative:page" from="225.1pt,536.75pt" to="225.1pt,535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2" style="position:absolute;left:0;text-align:left;z-index:-250648576;mso-position-horizontal-relative:page;mso-position-vertical-relative:page" from="225.1pt,535.6pt" to="106.2pt,535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3" style="position:absolute;left:0;text-align:left;z-index:-250647552;mso-position-horizontal-relative:page;mso-position-vertical-relative:page" from="106.15pt,535.6pt" to="106.15pt,536.4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4" style="position:absolute;left:0;text-align:left;z-index:-250646528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5" style="position:absolute;left:0;text-align:left;z-index:-250645504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6" style="position:absolute;left:0;text-align:left;z-index:-250644480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7" style="position:absolute;left:0;text-align:left;z-index:-250643456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374" w:h="253" w:hSpace="180" w:vSpace="180" w:wrap="notBeside" w:hAnchor="margin" w:x="210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Husayn Voiz Koshifiy </w:t>
      </w:r>
    </w:p>
    <w:p w:rsidR="002855C1" w:rsidRDefault="002855C1">
      <w:pPr>
        <w:framePr w:w="10396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Voiz Koshifiy sabzavorlik bo’lib, tug’ilgan yili noma’lum. 1604-1605-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yillarda vafot etgan. Husayn Voiz Koshifiy voiz sifatida o’z davrida eng mashhur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kishilardan bo’lishi bilan birga o’z davrining zabardast olimi, astronomi, shoiri ham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edi. Eron olimi Said Nafisiy Koshifiyning 40 ta asari  borligini aytadi. Navoiyning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e’tirof qilishicha, Husayn Voizning «Oz fan bo’lg’aykim, dahli bo’lmag’ay, xususan,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va’z, insho (nasriy she’r usulida yoziladigan xat) va nujumki (yulduzshunoslik,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astronomiya), aning haqqidur va har qaysisida mutaayyin (ko’zga ko’rinarli) va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 ishlari bor...». Uning nutqlari jo’shqin va ehtirosli bo’lganligidan kishilarni </w:t>
      </w:r>
    </w:p>
    <w:p w:rsidR="002855C1" w:rsidRDefault="002855C1">
      <w:pPr>
        <w:framePr w:w="3778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ko’plab jalb etar edi. </w:t>
      </w:r>
    </w:p>
    <w:p w:rsidR="002855C1" w:rsidRDefault="002855C1">
      <w:pPr>
        <w:framePr w:w="10396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Voiz nutqlarining ta’sirchanligi, jozibadorligi haqida eslab, uning o’g’li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Faxriddin Ali Safiy «Latoyifut tavoyif» nomli asarida shunday voqeani keltiradi: </w:t>
      </w:r>
    </w:p>
    <w:p w:rsidR="002855C1" w:rsidRDefault="002855C1">
      <w:pPr>
        <w:framePr w:w="10396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Kunlarning birida ahli majlisga Mavlono Sayid-o’iyosiddin degan mashhur so’z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ustasi kechikib kelgan. Shu majlisda Abdurahmon Jomiy ham bor ekan. Sayid </w:t>
      </w:r>
    </w:p>
    <w:p w:rsidR="002855C1" w:rsidRDefault="002855C1">
      <w:pPr>
        <w:framePr w:w="8927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o’iyosiddin kirib kelishi bilan Jomiy undan so’rabdi: </w:t>
      </w:r>
    </w:p>
    <w:p w:rsidR="002855C1" w:rsidRDefault="002855C1">
      <w:pPr>
        <w:framePr w:w="8210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Nechuk kechikdingiz, Mavlono o’iyosiddin? </w:t>
      </w:r>
    </w:p>
    <w:p w:rsidR="002855C1" w:rsidRDefault="002855C1">
      <w:pPr>
        <w:framePr w:w="10396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Meni ma’zur tuting, ustod, - debdi o’iyosiddin, - kelayotgan edim, masjidi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jome’da Husayn Voiz nutq so’zlayotgan ekan, shunga mahliyo bo’lib qolibman.  </w:t>
      </w:r>
    </w:p>
    <w:p w:rsidR="002855C1" w:rsidRDefault="002855C1">
      <w:pPr>
        <w:framePr w:w="10396" w:h="253" w:hSpace="180" w:vSpace="180" w:wrap="notBeside" w:hAnchor="margin" w:x="2107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Koshifiyning nutqlari o’zining jozibadorligi bilan har qanday kishini jalb qila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olgan. Aytishlaricha, uning bunday so’z san’atidagi mahoratini Alisher Navoiy bilan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birga Sulton Husayn Boyqaro ham yuksak baholagan va ular o’z asarlarini aholi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o’rtasida rasmiy ijro etish lozim bo’lgan paytlarda, bu ishga Husayn Voizni munosib </w:t>
      </w:r>
    </w:p>
    <w:p w:rsidR="002855C1" w:rsidRDefault="002855C1">
      <w:pPr>
        <w:framePr w:w="2378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ko’rganlar. 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Voiz Kashofiyning nutqlari mazmundorligi, ta’sirchanligi, o’ziga jalb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etish quvvatini mujassam etganligi, uning texnikasini o’rganish hozirgi davr notiqligi </w:t>
      </w:r>
    </w:p>
    <w:p w:rsidR="002855C1" w:rsidRDefault="002855C1">
      <w:pPr>
        <w:framePr w:w="4602" w:h="213" w:hSpace="180" w:vSpace="180" w:wrap="notBeside" w:hAnchor="margin" w:x="1531" w:y="97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uchun ham xarakterlidir.1</w:t>
      </w:r>
    </w:p>
    <w:p w:rsidR="002855C1" w:rsidRDefault="002855C1">
      <w:pPr>
        <w:framePr w:w="762" w:h="253" w:hSpace="180" w:vSpace="180" w:wrap="notBeside" w:hAnchor="margin" w:x="210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132" w:h="253" w:hSpace="180" w:vSpace="180" w:wrap="notBeside" w:hAnchor="margin" w:x="2107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Mavlono Muin Voiz </w:t>
      </w:r>
    </w:p>
    <w:p w:rsidR="002855C1" w:rsidRDefault="002855C1">
      <w:pPr>
        <w:framePr w:w="10396" w:h="253" w:hSpace="180" w:vSpace="180" w:wrap="notBeside" w:hAnchor="margin" w:x="2107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davridagi mashhur notiqlardan biri. U haqda Navoiy: «Holo o’zi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dag’i azim voizdurur va muridlari ko’p» - deb yozadi. Ko’rinadiki, Muin Voiz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notiqqina bo’lib qolmay, o’zining notiqlik maktabiga, shogirdlariga ham ega bo’lgan.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nutq, ijrochilik mahoratini tahlil etib, Navoiy: «Minbar ustida devanovor ilk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tashlamog’i va taxtani tepmog’i ko’pdur va o’zin «Muin devona» bila ta’bir qilur va 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 baland va past so’zlar aytur. Chun junung’a mu’tarif, har nav so’z aytsa </w:t>
      </w:r>
    </w:p>
    <w:p w:rsidR="002855C1" w:rsidRDefault="002855C1">
      <w:pPr>
        <w:framePr w:w="4642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mazurdur...» - deb yozadi. </w:t>
      </w:r>
    </w:p>
    <w:p w:rsidR="002855C1" w:rsidRDefault="002855C1">
      <w:pPr>
        <w:framePr w:w="10252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Bundan anglashiladiki, Muin Voiz nutqning ijrochilik tomoniga alohida e’tibor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qilgan va butun hatti-harakatlarini, imo-ishoralarini ishga sola bilganki, garchi u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o’zini «Muin devona» deb e’lon qilgan bo’lsada, uning «devona sifat» gaplari xalq </w:t>
      </w:r>
    </w:p>
    <w:p w:rsidR="002855C1" w:rsidRDefault="002855C1">
      <w:pPr>
        <w:framePr w:w="9255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diliga yaqin bo’lganligidan yig’ilganlarga manzur bo’lgan. </w:t>
      </w:r>
    </w:p>
    <w:p w:rsidR="002855C1" w:rsidRDefault="002855C1">
      <w:pPr>
        <w:framePr w:w="10396" w:h="253" w:hSpace="180" w:vSpace="180" w:wrap="notBeside" w:hAnchor="margin" w:x="2107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har qanday mansabdan voizlikni a’lo bilgan va o’z akasi Mavlono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Nizomiddin unga Hirot shahri qoziligini ikki marta tavsiya etsa-da, uni rad etgan. Shu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tufayli, uning akasi: «Muini mo qobilyati bis’yor dosht, ni zinapoyai cho’bin o’ro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623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B.O’rinboev , A.Soliev. O’sha asar. 1984. 34-bet.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18" style="position:absolute;left:0;text-align:left;z-index:-250642432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19" style="position:absolute;left:0;text-align:left;z-index:-250641408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0" style="position:absolute;left:0;text-align:left;z-index:-250640384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1" style="position:absolute;left:0;text-align:left;z-index:-250639360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zoe’ soxt» (Muinimizning  qobilyati ko’p edi, uni bu yog’och zinapoya (minbar) </w:t>
      </w:r>
    </w:p>
    <w:p w:rsidR="002855C1" w:rsidRDefault="002855C1">
      <w:pPr>
        <w:framePr w:w="8521" w:h="236" w:hSpace="180" w:vSpace="180" w:wrap="notBeside" w:hAnchor="margin" w:x="1554" w:y="168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ishdan chiqardi), deganligini Navoiy qayd etadi.2   </w:t>
      </w:r>
    </w:p>
    <w:p w:rsidR="002855C1" w:rsidRDefault="002855C1">
      <w:pPr>
        <w:framePr w:w="10396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Voizlik san’ati O’rta Osiyo xalqlarining, xususan, o’zbek millatining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ma’naviyati tarixida zarhal harflar bilan yozilishiga arzigulik sahifalarni bizga meros </w:t>
      </w:r>
    </w:p>
    <w:p w:rsidR="002855C1" w:rsidRDefault="002855C1">
      <w:pPr>
        <w:framePr w:w="2940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qilib qoldirgan. </w:t>
      </w:r>
    </w:p>
    <w:p w:rsidR="002855C1" w:rsidRDefault="002855C1">
      <w:pPr>
        <w:framePr w:w="762" w:h="253" w:hSpace="180" w:vSpace="180" w:wrap="notBeside" w:hAnchor="margin" w:x="210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672" w:h="253" w:hSpace="180" w:vSpace="180" w:wrap="notBeside" w:hAnchor="margin" w:x="5603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Adabiyotlar </w:t>
      </w:r>
    </w:p>
    <w:p w:rsidR="002855C1" w:rsidRDefault="002855C1">
      <w:pPr>
        <w:framePr w:w="762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A.Ortiqov, A.Ortiqov. Nutq madaniyati va notiqlik san’ati. T.: 2002. </w:t>
      </w:r>
    </w:p>
    <w:p w:rsidR="002855C1" w:rsidRDefault="002855C1">
      <w:pPr>
        <w:framePr w:w="8599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A.Nurmonov. O’zbek tilshunosligi tarixi. T.: 2002. </w:t>
      </w:r>
    </w:p>
    <w:p w:rsidR="002855C1" w:rsidRDefault="002855C1">
      <w:pPr>
        <w:framePr w:w="7709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Az - Zamaxshariy. Nozik iboralar. T.: 1992. </w:t>
      </w:r>
    </w:p>
    <w:p w:rsidR="002855C1" w:rsidRDefault="002855C1">
      <w:pPr>
        <w:framePr w:w="8599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Ahmad Yugnakiy. Hibatul - haqoyiq. T.: 1971. </w:t>
      </w:r>
    </w:p>
    <w:p w:rsidR="002855C1" w:rsidRDefault="002855C1">
      <w:pPr>
        <w:framePr w:w="9013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B.O’rinboev, A.Soliev. No tiqlik mahorati. T.: 1984. </w:t>
      </w:r>
    </w:p>
    <w:p w:rsidR="002855C1" w:rsidRDefault="002855C1">
      <w:pPr>
        <w:framePr w:w="6517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M.M.Xayrullaev. Forobiy. T.: 1991. </w:t>
      </w:r>
    </w:p>
    <w:p w:rsidR="002855C1" w:rsidRDefault="002855C1">
      <w:pPr>
        <w:framePr w:w="8305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N.M.Mallaev. O’zbek adabiyoti tarixi. T.: 1976. </w:t>
      </w:r>
    </w:p>
    <w:p w:rsidR="002855C1" w:rsidRDefault="002855C1">
      <w:pPr>
        <w:framePr w:w="8478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S.Inomxo’jaev. Notiqlik san’ati asoslari. T.: 1982. </w:t>
      </w:r>
    </w:p>
    <w:p w:rsidR="002855C1" w:rsidRDefault="002855C1">
      <w:pPr>
        <w:framePr w:w="8098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S.Usmonov. Umumiy tilshunoslik. T.: 1972. </w:t>
      </w:r>
    </w:p>
    <w:p w:rsidR="002855C1" w:rsidRDefault="002855C1">
      <w:pPr>
        <w:framePr w:w="8633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T.Qudratov. Nutq madaniyati asoslari. T.: 1993. </w:t>
      </w:r>
    </w:p>
    <w:p w:rsidR="002855C1" w:rsidRDefault="002855C1">
      <w:pPr>
        <w:framePr w:w="10235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 R.Qo’ng’urov, E.Begmatov, Yo.Tojiev. Nutq madaniyati va uslubiyati va </w:t>
      </w:r>
    </w:p>
    <w:p w:rsidR="002855C1" w:rsidRDefault="002855C1">
      <w:pPr>
        <w:framePr w:w="5056" w:h="253" w:hSpace="180" w:vSpace="180" w:wrap="notBeside" w:hAnchor="margin" w:x="280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uslubiyat asoslari. T.: 1992. </w:t>
      </w:r>
    </w:p>
    <w:p w:rsidR="002855C1" w:rsidRDefault="002855C1">
      <w:pPr>
        <w:framePr w:w="10235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12.  U.Tursunov, B.O’rinboev, A.Aliev O’zbek adabiy tili tarixi. T.: 1995. </w:t>
      </w:r>
    </w:p>
    <w:p w:rsidR="002855C1" w:rsidRDefault="002855C1">
      <w:pPr>
        <w:framePr w:w="762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519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662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Qarang: B.O’rinboev , A.Soliev. O’sha asar. 1984. 35-bet. </w:t>
      </w:r>
    </w:p>
    <w:p w:rsidR="002855C1" w:rsidRDefault="002855C1">
      <w:pPr>
        <w:framePr w:w="678" w:h="195" w:hSpace="180" w:vSpace="180" w:wrap="notBeside" w:hAnchor="margin" w:x="1531" w:y="1560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</w:rPr>
      </w:pPr>
      <w:r>
        <w:rPr>
          <w:rFonts w:eastAsia="Times New Roman" w:cs="Times New Roman"/>
          <w:spacing w:val="1"/>
          <w:kern w:val="0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 w:rsidP="008E1C30">
      <w:pPr>
        <w:framePr w:w="9578" w:h="253" w:hSpace="180" w:vSpace="180" w:wrap="notBeside" w:vAnchor="page" w:hAnchor="page" w:x="2881" w:y="15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XALQ OG’ZAKI IJODIDA NUTQ ODOBI MASALALARI </w:t>
      </w:r>
    </w:p>
    <w:p w:rsidR="002855C1" w:rsidRDefault="002855C1">
      <w:pPr>
        <w:framePr w:w="3000" w:h="253" w:hSpace="180" w:vSpace="180" w:wrap="notBeside" w:hAnchor="margin" w:x="191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</w:t>
      </w:r>
    </w:p>
    <w:p w:rsidR="002855C1" w:rsidRDefault="002855C1">
      <w:pPr>
        <w:framePr w:w="2162" w:h="253" w:hSpace="180" w:vSpace="180" w:wrap="notBeside" w:hAnchor="margin" w:x="5845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Savollar </w:t>
      </w:r>
    </w:p>
    <w:p w:rsidR="002855C1" w:rsidRDefault="002855C1">
      <w:pPr>
        <w:framePr w:w="762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O’zbek xalq og’zaki ijodi nima uchun xalq qadriyatlarining tarbiyaviy </w:t>
      </w:r>
    </w:p>
    <w:p w:rsidR="002855C1" w:rsidRDefault="002855C1">
      <w:pPr>
        <w:framePr w:w="3683" w:h="253" w:hSpace="180" w:vSpace="180" w:wrap="notBeside" w:hAnchor="margin" w:x="2625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qismi hisoblanadi? </w:t>
      </w:r>
    </w:p>
    <w:p w:rsidR="002855C1" w:rsidRDefault="002855C1">
      <w:pPr>
        <w:framePr w:w="3121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Miflar nima? </w:t>
      </w:r>
    </w:p>
    <w:p w:rsidR="002855C1" w:rsidRDefault="002855C1">
      <w:pPr>
        <w:framePr w:w="8098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Maqollar va matallar o’rtasidagi farq nimada? </w:t>
      </w:r>
    </w:p>
    <w:p w:rsidR="002855C1" w:rsidRDefault="002855C1">
      <w:pPr>
        <w:framePr w:w="10235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Topishmoqlar boshqa janrlardan qaysi xususiyatlari bilan farqlandi? </w:t>
      </w:r>
    </w:p>
    <w:p w:rsidR="002855C1" w:rsidRDefault="002855C1">
      <w:pPr>
        <w:framePr w:w="10235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Afsonalar qanday xususiyatlari bilan miflardan farqlanadi? </w:t>
      </w:r>
    </w:p>
    <w:p w:rsidR="002855C1" w:rsidRDefault="002855C1">
      <w:pPr>
        <w:framePr w:w="9826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Latifa va loflarning umumiy xususiyati nimadan iborat? </w:t>
      </w:r>
    </w:p>
    <w:p w:rsidR="002855C1" w:rsidRDefault="002855C1">
      <w:pPr>
        <w:framePr w:w="10235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Ertaklar boshqa janrlardan qanday xususiyatlari bilan farqlanadi? </w:t>
      </w:r>
    </w:p>
    <w:p w:rsidR="002855C1" w:rsidRDefault="002855C1">
      <w:pPr>
        <w:framePr w:w="8452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Xalq qo’shiqlarining qanday ko’rinishlari bor? </w:t>
      </w:r>
    </w:p>
    <w:p w:rsidR="002855C1" w:rsidRDefault="002855C1">
      <w:pPr>
        <w:framePr w:w="10235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Nima uchun askiya faqat o’zbek xalq og’zaki ijodiga xos janr hisoblanadi? </w:t>
      </w:r>
    </w:p>
    <w:p w:rsidR="002855C1" w:rsidRDefault="002855C1">
      <w:pPr>
        <w:framePr w:w="8331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Dostonchilik an’analari haqida nimalar bilasiz? </w:t>
      </w:r>
    </w:p>
    <w:p w:rsidR="002855C1" w:rsidRDefault="002855C1">
      <w:pPr>
        <w:framePr w:w="762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Topshiriqlar </w:t>
      </w:r>
    </w:p>
    <w:p w:rsidR="002855C1" w:rsidRDefault="002855C1">
      <w:pPr>
        <w:framePr w:w="762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96" w:h="253" w:hSpace="180" w:vSpace="180" w:wrap="notBeside" w:hAnchor="margin" w:x="2107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O’rta Osiyoda yashaydigan xalqlarning o’tmish hayoti bilan bog’liq miflar </w:t>
      </w:r>
    </w:p>
    <w:p w:rsidR="002855C1" w:rsidRDefault="002855C1">
      <w:pPr>
        <w:framePr w:w="2914" w:h="253" w:hSpace="180" w:vSpace="180" w:wrap="notBeside" w:hAnchor="margin" w:x="2447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haqida yozing. </w:t>
      </w:r>
    </w:p>
    <w:p w:rsidR="002855C1" w:rsidRDefault="002855C1">
      <w:pPr>
        <w:framePr w:w="10396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«Xalq maqollarini bilaman» mavzuida ijodiy musobaqaga tayyorlaning </w:t>
      </w:r>
    </w:p>
    <w:p w:rsidR="002855C1" w:rsidRDefault="002855C1">
      <w:pPr>
        <w:framePr w:w="6517" w:h="253" w:hSpace="180" w:vSpace="180" w:wrap="notBeside" w:hAnchor="margin" w:x="2447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(yozma tarzda, masalalarni izohlang). </w:t>
      </w:r>
    </w:p>
    <w:p w:rsidR="002855C1" w:rsidRDefault="002855C1">
      <w:pPr>
        <w:framePr w:w="10396" w:h="253" w:hSpace="180" w:vSpace="180" w:wrap="notBeside" w:hAnchor="margin" w:x="210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Topishmoqlar aytish va ularni topish bo’yicha musobaqaga tayyorlaning </w:t>
      </w:r>
    </w:p>
    <w:p w:rsidR="002855C1" w:rsidRDefault="002855C1">
      <w:pPr>
        <w:framePr w:w="3121" w:h="253" w:hSpace="180" w:vSpace="180" w:wrap="notBeside" w:hAnchor="margin" w:x="2447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(yozma tarzda). </w:t>
      </w:r>
    </w:p>
    <w:p w:rsidR="002855C1" w:rsidRDefault="002855C1">
      <w:pPr>
        <w:framePr w:w="10396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Mustaqil ravishda afsona va rivoyatlar yozib oling va tahlil qiling. </w:t>
      </w:r>
    </w:p>
    <w:p w:rsidR="002855C1" w:rsidRDefault="002855C1">
      <w:pPr>
        <w:framePr w:w="8841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Afandi obrazi uchraydigan latifalardan yozib keling. </w:t>
      </w:r>
    </w:p>
    <w:p w:rsidR="002855C1" w:rsidRDefault="002855C1">
      <w:pPr>
        <w:framePr w:w="10396" w:h="253" w:hSpace="180" w:vSpace="180" w:wrap="notBeside" w:hAnchor="margin" w:x="2107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«Ertaklarda nutq odobi masalasi» mavzusida yozma ish yozing. </w:t>
      </w:r>
    </w:p>
    <w:p w:rsidR="002855C1" w:rsidRDefault="002855C1">
      <w:pPr>
        <w:framePr w:w="4426" w:h="253" w:hSpace="180" w:vSpace="180" w:wrap="notBeside" w:hAnchor="margin" w:x="210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Allalardan yod olish. </w:t>
      </w:r>
    </w:p>
    <w:p w:rsidR="002855C1" w:rsidRDefault="002855C1">
      <w:pPr>
        <w:framePr w:w="10059" w:h="253" w:hSpace="180" w:vSpace="180" w:wrap="notBeside" w:hAnchor="margin" w:x="2107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Askiyada nutq madaniyati mavzusida yozma ish yozing. </w:t>
      </w:r>
    </w:p>
    <w:p w:rsidR="002855C1" w:rsidRDefault="002855C1">
      <w:pPr>
        <w:framePr w:w="5981" w:h="253" w:hSpace="180" w:vSpace="180" w:wrap="notBeside" w:hAnchor="margin" w:x="2107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Dostonlardan parchalar yodlang. </w:t>
      </w:r>
    </w:p>
    <w:p w:rsidR="002855C1" w:rsidRDefault="002855C1">
      <w:pPr>
        <w:framePr w:w="9255" w:h="253" w:hSpace="180" w:vSpace="180" w:wrap="notBeside" w:hAnchor="margin" w:x="2107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 Marosim qo’shiqlaridan namunalar keltiring (yozing). </w:t>
      </w:r>
    </w:p>
    <w:p w:rsidR="002855C1" w:rsidRDefault="002855C1">
      <w:pPr>
        <w:framePr w:w="762" w:h="253" w:hSpace="180" w:vSpace="180" w:wrap="notBeside" w:hAnchor="margin" w:x="2107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298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977" w:h="253" w:hSpace="180" w:vSpace="180" w:wrap="notBeside" w:hAnchor="margin" w:x="373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Xalq og’zaki ijodidan namunalar (majmua) </w:t>
      </w:r>
    </w:p>
    <w:p w:rsidR="002855C1" w:rsidRDefault="002855C1">
      <w:pPr>
        <w:framePr w:w="762" w:h="253" w:hSpace="180" w:vSpace="180" w:wrap="notBeside" w:hAnchor="margin" w:x="210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343" w:h="253" w:hSpace="180" w:vSpace="180" w:wrap="notBeside" w:hAnchor="margin" w:x="5782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Maqollar </w:t>
      </w:r>
    </w:p>
    <w:p w:rsidR="002855C1" w:rsidRDefault="002855C1">
      <w:pPr>
        <w:framePr w:w="762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717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Aytar so’zni ayt,  </w:t>
      </w:r>
    </w:p>
    <w:p w:rsidR="002855C1" w:rsidRDefault="002855C1">
      <w:pPr>
        <w:framePr w:w="5082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Aytmas so’zdan qayt. </w:t>
      </w:r>
    </w:p>
    <w:p w:rsidR="002855C1" w:rsidRDefault="002855C1">
      <w:pPr>
        <w:framePr w:w="762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581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2.  Haq so’zga o’lim yo’q. </w:t>
      </w:r>
    </w:p>
    <w:p w:rsidR="002855C1" w:rsidRDefault="002855C1">
      <w:pPr>
        <w:framePr w:w="762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011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3.  Oz so’z – soz so’z. </w:t>
      </w:r>
    </w:p>
    <w:p w:rsidR="002855C1" w:rsidRDefault="002855C1">
      <w:pPr>
        <w:framePr w:w="762" w:h="253" w:hSpace="180" w:vSpace="180" w:wrap="notBeside" w:hAnchor="margin" w:x="97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875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4.  Tilni bilish – dilni bilish. </w:t>
      </w:r>
    </w:p>
    <w:p w:rsidR="002855C1" w:rsidRDefault="002855C1">
      <w:pPr>
        <w:framePr w:w="762" w:h="253" w:hSpace="180" w:vSpace="180" w:wrap="notBeside" w:hAnchor="margin" w:x="97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365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5.  Notiq mahmadona bo’lsa, majlisning burdi ketar. </w:t>
      </w:r>
    </w:p>
    <w:p w:rsidR="002855C1" w:rsidRDefault="002855C1">
      <w:pPr>
        <w:framePr w:w="762" w:h="253" w:hSpace="180" w:vSpace="180" w:wrap="notBeside" w:hAnchor="margin" w:x="97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305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6.  Tildan qoqilishdan ko’ra, oyoqdan qoqilish afzal. </w:t>
      </w:r>
    </w:p>
    <w:p w:rsidR="002855C1" w:rsidRDefault="002855C1">
      <w:pPr>
        <w:framePr w:w="762" w:h="253" w:hSpace="180" w:vSpace="180" w:wrap="notBeside" w:hAnchor="margin" w:x="97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64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7.  Gapning tagini gap ochar. </w:t>
      </w:r>
    </w:p>
    <w:p w:rsidR="002855C1" w:rsidRDefault="002855C1">
      <w:pPr>
        <w:framePr w:w="762" w:h="253" w:hSpace="180" w:vSpace="180" w:wrap="notBeside" w:hAnchor="margin" w:x="97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149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8.  Befoyda so’zni aytma, foydali so’zdan qaytma. </w:t>
      </w:r>
    </w:p>
    <w:p w:rsidR="002855C1" w:rsidRDefault="002855C1">
      <w:pPr>
        <w:framePr w:w="762" w:h="253" w:hSpace="180" w:vSpace="180" w:wrap="notBeside" w:hAnchor="margin" w:x="97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931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9.  Yaxshi gap bilan ilon inidan chiqadi. </w:t>
      </w:r>
    </w:p>
    <w:p w:rsidR="002855C1" w:rsidRDefault="002855C1">
      <w:pPr>
        <w:framePr w:w="762" w:h="253" w:hSpace="180" w:vSpace="180" w:wrap="notBeside" w:hAnchor="margin" w:x="97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82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10.  Aytilgan so’z otilgan o’q. </w:t>
      </w:r>
    </w:p>
    <w:p w:rsidR="002855C1" w:rsidRDefault="002855C1">
      <w:pPr>
        <w:framePr w:w="762" w:h="253" w:hSpace="180" w:vSpace="180" w:wrap="notBeside" w:hAnchor="margin" w:x="97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078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11.  Sevdirgan ham til, bezdirgan ham til. </w:t>
      </w:r>
    </w:p>
    <w:p w:rsidR="002855C1" w:rsidRDefault="002855C1">
      <w:pPr>
        <w:framePr w:w="762" w:h="253" w:hSpace="180" w:vSpace="180" w:wrap="notBeside" w:hAnchor="margin" w:x="97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421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12.  Gapni oz so’zla, ishni ko’p ko’zla. </w:t>
      </w:r>
    </w:p>
    <w:p w:rsidR="002855C1" w:rsidRDefault="002855C1">
      <w:pPr>
        <w:framePr w:w="762" w:h="253" w:hSpace="180" w:vSpace="180" w:wrap="notBeside" w:hAnchor="margin" w:x="97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720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13.  Ko’p bilgan oz so’zlar, oz bo’lsa ham soz so’zlar. </w:t>
      </w:r>
    </w:p>
    <w:p w:rsidR="002855C1" w:rsidRDefault="002855C1">
      <w:pPr>
        <w:framePr w:w="762" w:h="253" w:hSpace="180" w:vSpace="180" w:wrap="notBeside" w:hAnchor="margin" w:x="97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867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14.  Qilichning zahri ketsa ham, so’zning zahri ketmas. </w:t>
      </w:r>
    </w:p>
    <w:p w:rsidR="002855C1" w:rsidRDefault="002855C1">
      <w:pPr>
        <w:framePr w:w="762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471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15.  Otalar so’zi – aqlning ko’zi. </w:t>
      </w:r>
    </w:p>
    <w:p w:rsidR="002855C1" w:rsidRDefault="002855C1">
      <w:pPr>
        <w:framePr w:w="762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72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3026" w:h="253" w:hSpace="180" w:vSpace="180" w:wrap="notBeside" w:hAnchor="margin" w:x="548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Topishmoqlar </w:t>
      </w:r>
    </w:p>
    <w:p w:rsidR="002855C1" w:rsidRDefault="002855C1">
      <w:pPr>
        <w:framePr w:w="762" w:h="253" w:hSpace="180" w:vSpace="180" w:wrap="notBeside" w:hAnchor="margin" w:x="210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391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1.  Zarga sotilmas, zo’rga topilmas.                  (vaqt) </w:t>
      </w:r>
    </w:p>
    <w:p w:rsidR="002855C1" w:rsidRDefault="002855C1">
      <w:pPr>
        <w:framePr w:w="762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195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2.  Otlari har xil, yoshlari bir xil.               (hafta kunlari) </w:t>
      </w:r>
    </w:p>
    <w:p w:rsidR="002855C1" w:rsidRDefault="002855C1">
      <w:pPr>
        <w:framePr w:w="762" w:h="253" w:hSpace="180" w:vSpace="180" w:wrap="notBeside" w:hAnchor="margin" w:x="97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437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3.  Temir qo’rg’on ichida Qizil toychoq o’ynaydi.    (Til) </w:t>
      </w:r>
    </w:p>
    <w:p w:rsidR="002855C1" w:rsidRDefault="002855C1">
      <w:pPr>
        <w:framePr w:w="762" w:h="253" w:hSpace="180" w:vSpace="180" w:wrap="notBeside" w:hAnchor="margin" w:x="97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063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4.  Bir nafasda olamni kezar.                          (fikr) </w:t>
      </w:r>
    </w:p>
    <w:p w:rsidR="002855C1" w:rsidRDefault="002855C1">
      <w:pPr>
        <w:framePr w:w="762" w:h="253" w:hSpace="180" w:vSpace="180" w:wrap="notBeside" w:hAnchor="margin" w:x="978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279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5.  Yugurgandan o’tadi,  </w:t>
      </w:r>
    </w:p>
    <w:p w:rsidR="002855C1" w:rsidRDefault="002855C1">
      <w:pPr>
        <w:framePr w:w="3294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Bir vaqtda etadi, </w:t>
      </w:r>
    </w:p>
    <w:p w:rsidR="002855C1" w:rsidRDefault="002855C1">
      <w:pPr>
        <w:framePr w:w="5177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O’q emas, otiladi, </w:t>
      </w:r>
    </w:p>
    <w:p w:rsidR="002855C1" w:rsidRDefault="002855C1">
      <w:pPr>
        <w:framePr w:w="7674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Qush emas, uchadi                                   (fikr). </w:t>
      </w:r>
    </w:p>
    <w:p w:rsidR="002855C1" w:rsidRDefault="002855C1">
      <w:pPr>
        <w:framePr w:w="857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  </w:t>
      </w:r>
    </w:p>
    <w:p w:rsidR="002855C1" w:rsidRDefault="002855C1">
      <w:pPr>
        <w:framePr w:w="4668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Uzoqning u yog’inda, </w:t>
      </w:r>
    </w:p>
    <w:p w:rsidR="002855C1" w:rsidRDefault="002855C1">
      <w:pPr>
        <w:framePr w:w="4313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Yaqinning bu yog’inda. </w:t>
      </w:r>
    </w:p>
    <w:p w:rsidR="002855C1" w:rsidRDefault="002855C1">
      <w:pPr>
        <w:framePr w:w="4996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Ko’rinmas ko’zga, </w:t>
      </w:r>
    </w:p>
    <w:p w:rsidR="002855C1" w:rsidRDefault="002855C1">
      <w:pPr>
        <w:framePr w:w="7795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Tinch bermas bizga                                (hayol). </w:t>
      </w:r>
    </w:p>
    <w:p w:rsidR="002855C1" w:rsidRDefault="002855C1">
      <w:pPr>
        <w:framePr w:w="762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596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Asaldan shirin,  </w:t>
      </w:r>
    </w:p>
    <w:p w:rsidR="002855C1" w:rsidRDefault="002855C1">
      <w:pPr>
        <w:framePr w:w="8512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Zahardan achchiq                                    (so’z, gap). </w:t>
      </w:r>
    </w:p>
    <w:p w:rsidR="002855C1" w:rsidRDefault="002855C1">
      <w:pPr>
        <w:framePr w:w="762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622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Birovni suydirar, </w:t>
      </w:r>
    </w:p>
    <w:p w:rsidR="002855C1" w:rsidRDefault="002855C1">
      <w:pPr>
        <w:framePr w:w="7709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Birovni kuydirar                               (so’z, gap) </w:t>
      </w:r>
    </w:p>
    <w:p w:rsidR="002855C1" w:rsidRDefault="002855C1">
      <w:pPr>
        <w:framePr w:w="762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946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Og’zimni ochdim, uchdi ketdi, </w:t>
      </w:r>
    </w:p>
    <w:p w:rsidR="002855C1" w:rsidRDefault="002855C1">
      <w:pPr>
        <w:framePr w:w="8538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Samarqandu Buxor borib etdi              (so’z, gap). </w:t>
      </w:r>
    </w:p>
    <w:p w:rsidR="002855C1" w:rsidRDefault="002855C1">
      <w:pPr>
        <w:framePr w:w="762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739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Og’izdan chiqqancha meniki, </w:t>
      </w:r>
    </w:p>
    <w:p w:rsidR="002855C1" w:rsidRDefault="002855C1">
      <w:pPr>
        <w:framePr w:w="7942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Og’izdan chiqqani elniki                  (so’z, gap). </w:t>
      </w:r>
    </w:p>
    <w:p w:rsidR="002855C1" w:rsidRDefault="002855C1">
      <w:pPr>
        <w:framePr w:w="944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   </w:t>
      </w:r>
    </w:p>
    <w:p w:rsidR="002855C1" w:rsidRDefault="002855C1">
      <w:pPr>
        <w:framePr w:w="4253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O’t emas, kuydirar, </w:t>
      </w:r>
    </w:p>
    <w:p w:rsidR="002855C1" w:rsidRDefault="002855C1">
      <w:pPr>
        <w:framePr w:w="8391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Pichoq emas, so’ydirar                  (yolg’on so’z). </w:t>
      </w:r>
    </w:p>
    <w:p w:rsidR="002855C1" w:rsidRDefault="002855C1">
      <w:pPr>
        <w:framePr w:w="762" w:h="253" w:hSpace="180" w:vSpace="180" w:wrap="notBeside" w:hAnchor="margin" w:x="226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354" w:h="253" w:hSpace="180" w:vSpace="180" w:wrap="notBeside" w:hAnchor="margin" w:x="226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12. Kim suyaldi, </w:t>
      </w:r>
    </w:p>
    <w:p w:rsidR="002855C1" w:rsidRDefault="002855C1">
      <w:pPr>
        <w:framePr w:w="8149" w:h="253" w:hSpace="180" w:vSpace="180" w:wrap="notBeside" w:hAnchor="margin" w:x="2268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O’sha uyaldi                                  (yolg’on so’z). </w:t>
      </w:r>
    </w:p>
    <w:p w:rsidR="002855C1" w:rsidRDefault="002855C1">
      <w:pPr>
        <w:framePr w:w="762" w:h="253" w:hSpace="180" w:vSpace="180" w:wrap="notBeside" w:hAnchor="margin" w:x="2268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207" w:h="253" w:hSpace="180" w:vSpace="180" w:wrap="notBeside" w:hAnchor="margin" w:x="2268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13. Tinmas bitta </w:t>
      </w:r>
    </w:p>
    <w:p w:rsidR="002855C1" w:rsidRDefault="002855C1">
      <w:pPr>
        <w:framePr w:w="6905" w:h="253" w:hSpace="180" w:vSpace="180" w:wrap="notBeside" w:hAnchor="margin" w:x="2268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Tinglar mingta                             (radio). </w:t>
      </w:r>
    </w:p>
    <w:p w:rsidR="002855C1" w:rsidRDefault="002855C1">
      <w:pPr>
        <w:framePr w:w="762" w:h="253" w:hSpace="180" w:vSpace="180" w:wrap="notBeside" w:hAnchor="margin" w:x="226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400" w:h="253" w:hSpace="180" w:vSpace="180" w:wrap="notBeside" w:hAnchor="margin" w:x="2268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14. Katta quti, ko’zi bor, </w:t>
      </w:r>
    </w:p>
    <w:p w:rsidR="002855C1" w:rsidRDefault="002855C1">
      <w:pPr>
        <w:framePr w:w="7648" w:h="253" w:hSpace="180" w:vSpace="180" w:wrap="notBeside" w:hAnchor="margin" w:x="2268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Ko’p tomosha, so’zi bor                 (televizor). </w:t>
      </w:r>
    </w:p>
    <w:p w:rsidR="002855C1" w:rsidRDefault="002855C1">
      <w:pPr>
        <w:framePr w:w="762" w:h="253" w:hSpace="180" w:vSpace="180" w:wrap="notBeside" w:hAnchor="margin" w:x="2268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132" w:h="253" w:hSpace="180" w:vSpace="180" w:wrap="notBeside" w:hAnchor="margin" w:x="2268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15. Asal emas, yoqadi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674" w:h="253" w:hSpace="180" w:vSpace="180" w:wrap="notBeside" w:hAnchor="margin" w:x="226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Ari emas, chaqadi                         (gap, so’z). </w:t>
      </w:r>
    </w:p>
    <w:p w:rsidR="002855C1" w:rsidRDefault="002855C1">
      <w:pPr>
        <w:framePr w:w="762" w:h="253" w:hSpace="180" w:vSpace="180" w:wrap="notBeside" w:hAnchor="margin" w:x="2268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279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16. Jo’shib kuylar akasi </w:t>
      </w:r>
    </w:p>
    <w:p w:rsidR="002855C1" w:rsidRDefault="002855C1">
      <w:pPr>
        <w:framePr w:w="8210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Raqsga tushar ukasi                 (shamol, o’simlik). </w:t>
      </w:r>
    </w:p>
    <w:p w:rsidR="002855C1" w:rsidRDefault="002855C1">
      <w:pPr>
        <w:framePr w:w="762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618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Hazil so’roqlar va so’z o’yini. </w:t>
      </w:r>
    </w:p>
    <w:p w:rsidR="002855C1" w:rsidRDefault="002855C1">
      <w:pPr>
        <w:framePr w:w="762" w:h="253" w:hSpace="180" w:vSpace="180" w:wrap="notBeside" w:hAnchor="margin" w:x="2827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184" w:h="253" w:hSpace="180" w:vSpace="180" w:wrap="notBeside" w:hAnchor="margin" w:x="2107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Nima hamma tilda ham gapiradi?     (aks sado). </w:t>
      </w:r>
    </w:p>
    <w:p w:rsidR="002855C1" w:rsidRDefault="002855C1">
      <w:pPr>
        <w:framePr w:w="762" w:h="253" w:hSpace="180" w:vSpace="180" w:wrap="notBeside" w:hAnchor="margin" w:x="2107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452" w:h="253" w:hSpace="180" w:vSpace="180" w:wrap="notBeside" w:hAnchor="margin" w:x="2107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Odamzodda nima ko’p?                     (umid, reja). </w:t>
      </w:r>
    </w:p>
    <w:p w:rsidR="002855C1" w:rsidRDefault="002855C1">
      <w:pPr>
        <w:framePr w:w="762" w:h="253" w:hSpace="180" w:vSpace="180" w:wrap="notBeside" w:hAnchor="margin" w:x="210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562" w:h="253" w:hSpace="180" w:vSpace="180" w:wrap="notBeside" w:hAnchor="margin" w:x="2107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Dunyoda nima chaqqon?                     (fikr). </w:t>
      </w:r>
    </w:p>
    <w:p w:rsidR="002855C1" w:rsidRDefault="002855C1">
      <w:pPr>
        <w:framePr w:w="762" w:h="253" w:hSpace="180" w:vSpace="180" w:wrap="notBeside" w:hAnchor="margin" w:x="210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06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Dunyoda nima yugurik?                     (fikr). </w:t>
      </w:r>
    </w:p>
    <w:p w:rsidR="002855C1" w:rsidRDefault="002855C1">
      <w:pPr>
        <w:framePr w:w="762" w:h="253" w:hSpace="180" w:vSpace="180" w:wrap="notBeside" w:hAnchor="margin" w:x="2107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882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Dunyoda nima qimmat?                     (rostlik). </w:t>
      </w:r>
    </w:p>
    <w:p w:rsidR="002855C1" w:rsidRDefault="002855C1">
      <w:pPr>
        <w:framePr w:w="762" w:h="253" w:hSpace="180" w:vSpace="180" w:wrap="notBeside" w:hAnchor="margin" w:x="2107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098" w:h="253" w:hSpace="180" w:vSpace="180" w:wrap="notBeside" w:hAnchor="margin" w:x="2107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Dunyoda nima ko’rinmaydi?              (sevgi). </w:t>
      </w:r>
    </w:p>
    <w:p w:rsidR="002855C1" w:rsidRDefault="002855C1">
      <w:pPr>
        <w:framePr w:w="762" w:h="253" w:hSpace="180" w:vSpace="180" w:wrap="notBeside" w:hAnchor="margin" w:x="2107" w:y="7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694" w:h="253" w:hSpace="180" w:vSpace="180" w:wrap="notBeside" w:hAnchor="margin" w:x="2107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Yumuq ko’z bilan nimani ko’rish mumkin?   (tush). </w:t>
      </w:r>
    </w:p>
    <w:p w:rsidR="002855C1" w:rsidRDefault="002855C1">
      <w:pPr>
        <w:framePr w:w="762" w:h="253" w:hSpace="180" w:vSpace="180" w:wrap="notBeside" w:hAnchor="margin" w:x="2107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124" w:h="253" w:hSpace="180" w:vSpace="180" w:wrap="notBeside" w:hAnchor="margin" w:x="2107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Qaysi joyda osmon past bo’ladi?          (suvda). </w:t>
      </w:r>
    </w:p>
    <w:p w:rsidR="002855C1" w:rsidRDefault="002855C1">
      <w:pPr>
        <w:framePr w:w="762" w:h="253" w:hSpace="180" w:vSpace="180" w:wrap="notBeside" w:hAnchor="margin" w:x="210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013" w:h="253" w:hSpace="180" w:vSpace="180" w:wrap="notBeside" w:hAnchor="margin" w:x="2107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Dengiz ostida qanday tosh bo’lmaydi?  (quruq tosh). </w:t>
      </w:r>
    </w:p>
    <w:p w:rsidR="002855C1" w:rsidRDefault="002855C1">
      <w:pPr>
        <w:framePr w:w="762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552" w:h="253" w:hSpace="180" w:vSpace="180" w:wrap="notBeside" w:hAnchor="margin" w:x="19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10. Dunyoda bir narsa borki, u bo’lmasa hech kim bir -     birini tanimaydi, u </w:t>
      </w:r>
    </w:p>
    <w:p w:rsidR="002855C1" w:rsidRDefault="002855C1">
      <w:pPr>
        <w:framePr w:w="3985" w:h="253" w:hSpace="180" w:vSpace="180" w:wrap="notBeside" w:hAnchor="margin" w:x="2683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nima?                 (ism) </w:t>
      </w:r>
    </w:p>
    <w:p w:rsidR="002855C1" w:rsidRDefault="002855C1">
      <w:pPr>
        <w:framePr w:w="1212" w:h="253" w:hSpace="180" w:vSpace="180" w:wrap="notBeside" w:hAnchor="margin" w:x="19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</w:t>
      </w:r>
    </w:p>
    <w:p w:rsidR="002855C1" w:rsidRDefault="002855C1">
      <w:pPr>
        <w:framePr w:w="4279" w:h="253" w:hSpace="180" w:vSpace="180" w:wrap="notBeside" w:hAnchor="margin" w:x="2049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 Yuki bo’lsa yuradi,  </w:t>
      </w:r>
    </w:p>
    <w:p w:rsidR="002855C1" w:rsidRDefault="002855C1">
      <w:pPr>
        <w:framePr w:w="8694" w:h="253" w:hSpace="180" w:vSpace="180" w:wrap="notBeside" w:hAnchor="margin" w:x="2049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yuksiz to’xtaydi.                               (osma soat).    </w:t>
      </w:r>
    </w:p>
    <w:p w:rsidR="002855C1" w:rsidRDefault="002855C1">
      <w:pPr>
        <w:framePr w:w="762" w:h="253" w:hSpace="180" w:vSpace="180" w:wrap="notBeside" w:hAnchor="margin" w:x="2049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603" w:h="253" w:hSpace="180" w:vSpace="180" w:wrap="notBeside" w:hAnchor="margin" w:x="2107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i/>
          <w:iCs/>
          <w:color w:val="000000"/>
          <w:spacing w:val="-1"/>
          <w:kern w:val="0"/>
          <w:sz w:val="27"/>
          <w:szCs w:val="27"/>
        </w:rPr>
        <w:t xml:space="preserve">12.  Yomg’ir yog’ib turganda, qarg’a  </w:t>
      </w:r>
    </w:p>
    <w:p w:rsidR="002855C1" w:rsidRDefault="002855C1">
      <w:pPr>
        <w:framePr w:w="9229" w:h="253" w:hSpace="180" w:vSpace="180" w:wrap="notBeside" w:hAnchor="margin" w:x="2107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qanday daraxtga qo’nadi?                   (ho’l daraxtga). </w:t>
      </w:r>
    </w:p>
    <w:p w:rsidR="002855C1" w:rsidRDefault="002855C1">
      <w:pPr>
        <w:framePr w:w="762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886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13.  Qora mushuk qay vaqt uyga </w:t>
      </w:r>
    </w:p>
    <w:p w:rsidR="002855C1" w:rsidRDefault="002855C1">
      <w:pPr>
        <w:framePr w:w="8927" w:h="253" w:hSpace="180" w:vSpace="180" w:wrap="notBeside" w:hAnchor="margin" w:x="2107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osongina kira oladi?                    (eshik ochiq bo’lsa). </w:t>
      </w:r>
    </w:p>
    <w:p w:rsidR="002855C1" w:rsidRDefault="002855C1">
      <w:pPr>
        <w:framePr w:w="762" w:h="253" w:hSpace="180" w:vSpace="180" w:wrap="notBeside" w:hAnchor="margin" w:x="2107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750" w:h="253" w:hSpace="180" w:vSpace="180" w:wrap="notBeside" w:hAnchor="margin" w:x="2107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14. Bir oilada  cholu kampir yashaydi. </w:t>
      </w:r>
    </w:p>
    <w:p w:rsidR="002855C1" w:rsidRDefault="002855C1">
      <w:pPr>
        <w:framePr w:w="4668" w:h="253" w:hSpace="180" w:vSpace="180" w:wrap="notBeside" w:hAnchor="margin" w:x="2107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Ularning ikki o’g’li bor. </w:t>
      </w:r>
    </w:p>
    <w:p w:rsidR="002855C1" w:rsidRDefault="002855C1">
      <w:pPr>
        <w:framePr w:w="7173" w:h="253" w:hSpace="180" w:vSpace="180" w:wrap="notBeside" w:hAnchor="margin" w:x="2107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Har bir o’g’lining bittadan singlisi bor. </w:t>
      </w:r>
    </w:p>
    <w:p w:rsidR="002855C1" w:rsidRDefault="002855C1">
      <w:pPr>
        <w:framePr w:w="5678" w:h="253" w:hSpace="180" w:vSpace="180" w:wrap="notBeside" w:hAnchor="margin" w:x="2107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Shu oilada nechta jon bor?    </w:t>
      </w:r>
    </w:p>
    <w:p w:rsidR="002855C1" w:rsidRDefault="002855C1">
      <w:pPr>
        <w:framePr w:w="9342" w:h="253" w:hSpace="180" w:vSpace="180" w:wrap="notBeside" w:hAnchor="margin" w:x="2107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(5 ta: cholu kampir, ikki o’g’il, bir qiz) </w:t>
      </w:r>
    </w:p>
    <w:p w:rsidR="002855C1" w:rsidRDefault="002855C1">
      <w:pPr>
        <w:framePr w:w="762" w:h="253" w:hSpace="180" w:vSpace="180" w:wrap="notBeside" w:hAnchor="margin" w:x="2107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396" w:h="253" w:hSpace="180" w:vSpace="180" w:wrap="notBeside" w:hAnchor="margin" w:x="210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22" style="position:absolute;left:0;text-align:left;z-index:-250638336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3" style="position:absolute;left:0;text-align:left;z-index:-250637312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4" style="position:absolute;left:0;text-align:left;z-index:-250636288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5" style="position:absolute;left:0;text-align:left;z-index:-250635264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15. Anhor bo’yida uch qarag’ay o’sadi. Ularning har birida uchtadan yo’g’on </w:t>
      </w:r>
    </w:p>
    <w:p w:rsidR="002855C1" w:rsidRDefault="002855C1">
      <w:pPr>
        <w:framePr w:w="9878" w:h="253" w:hSpace="180" w:vSpace="180" w:wrap="notBeside" w:hAnchor="margin" w:x="2625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shoxi bor, har bir yo’g’on shoxida beshtadan novda bor. Har bir novdada </w:t>
      </w:r>
    </w:p>
    <w:p w:rsidR="002855C1" w:rsidRDefault="002855C1">
      <w:pPr>
        <w:framePr w:w="9878" w:h="253" w:hSpace="180" w:vSpace="180" w:wrap="notBeside" w:hAnchor="margin" w:x="2625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etti donadan olma bo’lsa, hammasi bo’lib nechta dona olma bor?     </w:t>
      </w:r>
    </w:p>
    <w:p w:rsidR="002855C1" w:rsidRDefault="002855C1">
      <w:pPr>
        <w:framePr w:w="4158" w:h="253" w:hSpace="180" w:vSpace="180" w:wrap="notBeside" w:hAnchor="margin" w:x="210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</w:t>
      </w:r>
    </w:p>
    <w:p w:rsidR="002855C1" w:rsidRDefault="002855C1">
      <w:pPr>
        <w:framePr w:w="10396" w:h="253" w:hSpace="180" w:vSpace="180" w:wrap="notBeside" w:hAnchor="margin" w:x="210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(bitta ham olma yo’q, qarag’ayda olma bo’lmaydi)    </w:t>
      </w:r>
    </w:p>
    <w:p w:rsidR="002855C1" w:rsidRDefault="002855C1">
      <w:pPr>
        <w:framePr w:w="762" w:h="253" w:hSpace="180" w:vSpace="180" w:wrap="notBeside" w:hAnchor="margin" w:x="2107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071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</w:t>
      </w:r>
    </w:p>
    <w:p w:rsidR="002855C1" w:rsidRDefault="002855C1">
      <w:pPr>
        <w:framePr w:w="3121" w:h="253" w:hSpace="180" w:vSpace="180" w:wrap="notBeside" w:hAnchor="margin" w:x="5505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R I V O YA T </w:t>
      </w:r>
    </w:p>
    <w:p w:rsidR="002855C1" w:rsidRDefault="002855C1">
      <w:pPr>
        <w:framePr w:w="762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15" w:h="253" w:hSpace="180" w:vSpace="180" w:wrap="notBeside" w:hAnchor="margin" w:x="218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O’tmishda ovi yursa ham dovi yurmay, tobora kambag’allashib borayotgan bir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dehqon yo’l chetida o’ylanib tursa,faqirgin a  yo’lovchi o’tib qolibdi. Shunda dehqon: </w:t>
      </w:r>
    </w:p>
    <w:p w:rsidR="002855C1" w:rsidRDefault="002855C1">
      <w:pPr>
        <w:framePr w:w="10315" w:h="253" w:hSpace="180" w:vSpace="180" w:wrap="notBeside" w:hAnchor="margin" w:x="218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Ey donishmand, nima eksam, men boyib ketaman? – deb maslahat so’rabdi. </w:t>
      </w:r>
    </w:p>
    <w:p w:rsidR="002855C1" w:rsidRDefault="002855C1">
      <w:pPr>
        <w:framePr w:w="10315" w:h="253" w:hSpace="180" w:vSpace="180" w:wrap="notBeside" w:hAnchor="margin" w:x="218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Yo’lovchi unga piyoz ekishni tavsiya etibdi. Qarangki, notanish yo’lovchining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gapiga kirgan dehqon o’sha yili chindan ham boyib ketibdi. Shodligidan bosar -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tusarini bilmay qolgan dehqonga yana o’sha odmigina yo’lovchi uchraganida: </w:t>
      </w:r>
    </w:p>
    <w:p w:rsidR="002855C1" w:rsidRDefault="002855C1">
      <w:pPr>
        <w:framePr w:w="10315" w:h="253" w:hSpace="180" w:vSpace="180" w:wrap="notBeside" w:hAnchor="margin" w:x="218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Ey gado, nima eksam, men yanada boyib ketaman? – deb ikkinchi marotaba </w:t>
      </w:r>
    </w:p>
    <w:p w:rsidR="002855C1" w:rsidRDefault="002855C1">
      <w:pPr>
        <w:framePr w:w="3294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murojaat qilibdi. </w:t>
      </w:r>
    </w:p>
    <w:p w:rsidR="002855C1" w:rsidRDefault="002855C1">
      <w:pPr>
        <w:framePr w:w="10315" w:h="253" w:hSpace="180" w:vSpace="180" w:wrap="notBeside" w:hAnchor="margin" w:x="218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 u yana bir ekinning nomini aytib, yo’lida davom etibdi. Falakning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gardishini qarangki, keyingi yili dehqonning omadi chopmay, ilgarigidan ham </w:t>
      </w:r>
    </w:p>
    <w:p w:rsidR="002855C1" w:rsidRDefault="002855C1">
      <w:pPr>
        <w:framePr w:w="4607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kambag’allashib ketibdi. </w:t>
      </w:r>
    </w:p>
    <w:p w:rsidR="002855C1" w:rsidRDefault="002855C1">
      <w:pPr>
        <w:framePr w:w="10315" w:h="253" w:hSpace="180" w:vSpace="180" w:wrap="notBeside" w:hAnchor="margin" w:x="218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Bundan g’oyatda g’azablangan dehqon haligi yo’lovchini sabrsizlik bilan kuta </w:t>
      </w:r>
    </w:p>
    <w:p w:rsidR="002855C1" w:rsidRDefault="002855C1">
      <w:pPr>
        <w:framePr w:w="10422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boshlabdi. Nihoyat, u notanish yo’lovchi bilan duch kelibdi va : </w:t>
      </w:r>
    </w:p>
    <w:p w:rsidR="002855C1" w:rsidRDefault="002855C1">
      <w:pPr>
        <w:framePr w:w="10315" w:h="253" w:hSpace="180" w:vSpace="180" w:wrap="notBeside" w:hAnchor="margin" w:x="218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Ey notavon yo’lovchi, nega meni aldading? Sening gapingga kirib, yanada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boyish o’rniga butkul kambag’allashib ketdim-ku?, – deb g’azab qilibdi. </w:t>
      </w:r>
    </w:p>
    <w:p w:rsidR="002855C1" w:rsidRDefault="002855C1">
      <w:pPr>
        <w:framePr w:w="10315" w:h="253" w:hSpace="180" w:vSpace="180" w:wrap="notBeside" w:hAnchor="margin" w:x="218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O’zingni bos, - debdi yo’lovchi. – Birinchi yili sen menga «donishmand» deb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murojaat qilding. Men senga donishmandning javobini berdim. Natijada sen boyib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ketding. Keyingi safar esa menga «gado» so’zini munosib ko’rding va men senga </w:t>
      </w:r>
    </w:p>
    <w:p w:rsidR="002855C1" w:rsidRDefault="002855C1">
      <w:pPr>
        <w:framePr w:w="7341" w:h="213" w:hSpace="180" w:vSpace="180" w:wrap="notBeside" w:hAnchor="margin" w:x="1531" w:y="100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gadoning javobini berdim, - degan ekan...1</w:t>
      </w:r>
    </w:p>
    <w:p w:rsidR="002855C1" w:rsidRDefault="002855C1">
      <w:pPr>
        <w:framePr w:w="762" w:h="253" w:hSpace="180" w:vSpace="180" w:wrap="notBeside" w:hAnchor="margin" w:x="6341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i/>
          <w:i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4313" w:h="253" w:hSpace="180" w:vSpace="180" w:wrap="notBeside" w:hAnchor="margin" w:x="5010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«E</w:t>
      </w:r>
      <w:r>
        <w:rPr>
          <w:rFonts w:eastAsia="Times New Roman" w:cs="Times New Roman"/>
          <w:b/>
          <w:bCs/>
          <w:i/>
          <w:iCs/>
          <w:color w:val="000000"/>
          <w:spacing w:val="-1"/>
          <w:kern w:val="0"/>
          <w:sz w:val="27"/>
          <w:szCs w:val="27"/>
        </w:rPr>
        <w:t xml:space="preserve"> to’nim, e...» afandi. </w:t>
      </w:r>
    </w:p>
    <w:p w:rsidR="002855C1" w:rsidRDefault="002855C1">
      <w:pPr>
        <w:framePr w:w="762" w:h="253" w:hSpace="180" w:vSpace="180" w:wrap="notBeside" w:hAnchor="margin" w:x="218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15" w:h="253" w:hSpace="180" w:vSpace="180" w:wrap="notBeside" w:hAnchor="margin" w:x="218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«A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fandi bir kuni to’yga borgan edi, usti-boshi eski bo’lganligi uchun unga hech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kim e’tibor bermadi. U to’yxonadan tezda chiqib, bir oshnasining kiyimlarini kiyib,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yana qaytib keldi. Afandini izzat-ikrom bilan to’rga o’tkazdilar, oldiga turli-tuman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noz-ne’matlar keltirib qo’ydilar. Bu ahvolni ko’rgan Afandi ustidagi to’nga qarab: </w:t>
      </w:r>
    </w:p>
    <w:p w:rsidR="002855C1" w:rsidRDefault="002855C1">
      <w:pPr>
        <w:framePr w:w="6577" w:h="253" w:hSpace="180" w:vSpace="180" w:wrap="notBeside" w:hAnchor="margin" w:x="218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Bu ovqatlardan e, to’nim, e!, – deydi. </w:t>
      </w:r>
    </w:p>
    <w:p w:rsidR="002855C1" w:rsidRDefault="002855C1">
      <w:pPr>
        <w:framePr w:w="9670" w:h="253" w:hSpace="180" w:vSpace="180" w:wrap="notBeside" w:hAnchor="margin" w:x="2188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Ajablangan odamlar buning sababini so’raganlarida u: </w:t>
      </w:r>
    </w:p>
    <w:p w:rsidR="002855C1" w:rsidRDefault="002855C1">
      <w:pPr>
        <w:framePr w:w="10315" w:h="253" w:hSpace="180" w:vSpace="180" w:wrap="notBeside" w:hAnchor="margin" w:x="2188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-- Madomiki, butun hurmat, ehtirom yangi to’nga ekan, taomni ham u esinda, - </w:t>
      </w:r>
    </w:p>
    <w:p w:rsidR="002855C1" w:rsidRDefault="002855C1">
      <w:pPr>
        <w:framePr w:w="3824" w:h="213" w:hSpace="180" w:vSpace="180" w:wrap="notBeside" w:hAnchor="margin" w:x="1531" w:y="135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deb javob beribdi».2</w:t>
      </w:r>
    </w:p>
    <w:p w:rsidR="002855C1" w:rsidRDefault="002855C1">
      <w:pPr>
        <w:framePr w:w="762" w:h="253" w:hSpace="180" w:vSpace="180" w:wrap="notBeside" w:hAnchor="margin" w:x="2188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315" w:h="253" w:hSpace="180" w:vSpace="180" w:wrap="notBeside" w:hAnchor="margin" w:x="2188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«L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uqmoni hakim yo’lda borayotsalar, bir uydan nola eshitilibdi. Kirsalar, xasta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odam og’riqqa chidayolmay dod der emish. Tabiblar kelib, uni bugun-erta o’ladi,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8316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Qarang. Siddiq Mo’min. So’zlashishi san’ati. Farg’ona. 1997. 60-bet. </w:t>
      </w:r>
    </w:p>
    <w:p w:rsidR="002855C1" w:rsidRDefault="002855C1">
      <w:pPr>
        <w:framePr w:w="4618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Siddiq Mo’min. O’sha asar. 81-bet.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26" style="position:absolute;left:0;text-align:left;z-index:-250634240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7" style="position:absolute;left:0;text-align:left;z-index:-250633216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8" style="position:absolute;left:0;text-align:left;z-index:-250632192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29" style="position:absolute;left:0;text-align:left;z-index:-250631168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deyishibdi ekan. Luqmoni hakim xastaning bilak tomirini ushlab ko’rib debdilarki: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«D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ardingizga davo bor. Ilon zahri sizga shifo bergay». Xasta debdiki: «Ilon zahrini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 qanday topay? Bir bedavo bo’lsam... Yo meni shu ahvolda tashlab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ketaverasizmi? Olloh mening zorimni eshitib, Luqmoni hakimga ro’baro qilganida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edi, u zot meni tashlamas edilar». Luqmoni hakim bu nolani tinglab, aytibdilarki: -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«Z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inhor tashlamasman». Xullas, hazrat Luqmoni hakim ilonzorga borib, bir yoshroq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ilonni bo’g’zidan bo’g’ib turibdilar. Shunda ilon ittifoqo tilga kiribdi va debdiki: «Ey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inson farzandi, sen nechun meni bo’g’ayotirsan? Ollohning menga bergan jabrlari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kammi edi?». «Olloh senga qanday jabrlar qildi?», deb so’rabdilar Luqmoni hakim.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«M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eni ko’rimsiz qilib yaratdi, odamlar ko’rsalar mendan qochadilar. Meni ertuban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qilib qo’ydi, sudralib yurishga mahkum etdi. Endi sen meni bo’g’ib, jonimni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olarsanmi?». Luqmoni hakim debdilar: «Shunday qilmasam bir odam hayotdan ko’z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yumar». Ilon debdi: «Ajab! U odamni saqlab qolmoq uchun meni o’ldirasanmi? Axir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ham Ollohning bir mahluqi, men ham. Bir jonni saqlamoq uchun ikkinchisini mahv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etmoq shartmi? Ey inson bolasi, sen ayt: men birovni chaqsam, mening zahrimni daf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 olasanmi?» Luqmoni hakim aytibdilar: «ha, daf eta olaman». Ilon debdi: «Unda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mening zahrim kuchli emas ekan. Dunyoda shunday zahar borki, sen uni zinhor daf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 olmassan!». «Qanday zahar?. Qora qurtnikimi?», - debdilar Luqmoni hakim. «E,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yo’q, -- debdi ilon. – Dunyoda eng kuchli zahar – odamning zahri. Bunga davo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yo’qtur. Odam odamni chaqsa, albatta, o’lim haqdir! Olloh biz – ilonlarni tuban qilib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yaratdi. Ammo biz bir-birimizni chaqmaymiz. Siz – odam bolalarini yuqori qilib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yaratdi, siz bir-biringizni chaqib o’ldirasiz. Sen saqlab qolmoqchi bo’layotgan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xastaga mening zahrim davo emas, yanglishma. Uni o’z do’sti chaqqan. Uning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zahriga davo topa olmassan. Bunga xatto Luqmoni hakim ham davo topmagay. Qo’y, </w:t>
      </w:r>
    </w:p>
    <w:p w:rsidR="002855C1" w:rsidRDefault="002855C1">
      <w:pPr>
        <w:framePr w:w="6770" w:h="213" w:hSpace="180" w:vSpace="180" w:wrap="notBeside" w:hAnchor="margin" w:x="1531" w:y="90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u o’laversin, azoblaridan qutula qolsin...» 1</w:t>
      </w:r>
    </w:p>
    <w:p w:rsidR="002855C1" w:rsidRDefault="002855C1">
      <w:pPr>
        <w:framePr w:w="1030" w:h="253" w:hSpace="180" w:vSpace="180" w:wrap="notBeside" w:hAnchor="margin" w:x="218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41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T.Malik Shaytanat III kitob 315-bet.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109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4253" w:h="253" w:hSpace="180" w:vSpace="180" w:wrap="notBeside" w:hAnchor="margin" w:x="513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MEHR BAYTLARI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547" w:h="253" w:hSpace="180" w:vSpace="180" w:wrap="notBeside" w:hAnchor="margin" w:x="4912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(Allalardan namunalar) </w:t>
      </w:r>
    </w:p>
    <w:p w:rsidR="002855C1" w:rsidRDefault="002855C1">
      <w:pPr>
        <w:framePr w:w="762" w:h="253" w:hSpace="180" w:vSpace="180" w:wrap="notBeside" w:hAnchor="margin" w:x="218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445" w:h="253" w:hSpace="180" w:vSpace="180" w:wrap="notBeside" w:hAnchor="margin" w:x="3656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Tog’lardagi shunqorim-a, alla, </w:t>
      </w:r>
    </w:p>
    <w:p w:rsidR="002855C1" w:rsidRDefault="002855C1">
      <w:pPr>
        <w:framePr w:w="5238" w:h="253" w:hSpace="180" w:vSpace="180" w:wrap="notBeside" w:hAnchor="margin" w:x="3656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Bog’imdagi bulbulim-a, alla, </w:t>
      </w:r>
    </w:p>
    <w:p w:rsidR="002855C1" w:rsidRDefault="002855C1">
      <w:pPr>
        <w:framePr w:w="4996" w:h="253" w:hSpace="180" w:vSpace="180" w:wrap="notBeside" w:hAnchor="margin" w:x="3656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Beshikdagi qoplonim-a, alla, </w:t>
      </w:r>
    </w:p>
    <w:p w:rsidR="002855C1" w:rsidRDefault="002855C1">
      <w:pPr>
        <w:framePr w:w="4693" w:h="253" w:hSpace="180" w:vSpace="180" w:wrap="notBeside" w:hAnchor="margin" w:x="3656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Qo’limdagi botirim-a, alla. </w:t>
      </w:r>
    </w:p>
    <w:p w:rsidR="002855C1" w:rsidRDefault="002855C1">
      <w:pPr>
        <w:framePr w:w="762" w:h="253" w:hSpace="180" w:vSpace="180" w:wrap="notBeside" w:hAnchor="margin" w:x="3656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683" w:h="253" w:hSpace="180" w:vSpace="180" w:wrap="notBeside" w:hAnchor="margin" w:x="3656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Ulg’ayib o’sa, alla,  </w:t>
      </w:r>
    </w:p>
    <w:p w:rsidR="002855C1" w:rsidRDefault="002855C1">
      <w:pPr>
        <w:framePr w:w="4728" w:h="253" w:hSpace="180" w:vSpace="180" w:wrap="notBeside" w:hAnchor="margin" w:x="3656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Ko’kdagi yulduzim-a alla,  </w:t>
      </w:r>
    </w:p>
    <w:p w:rsidR="002855C1" w:rsidRDefault="002855C1">
      <w:pPr>
        <w:framePr w:w="5290" w:h="253" w:hSpace="180" w:vSpace="180" w:wrap="notBeside" w:hAnchor="margin" w:x="3656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Belginamning quvvati-ya, alla. </w:t>
      </w:r>
    </w:p>
    <w:p w:rsidR="002855C1" w:rsidRDefault="002855C1">
      <w:pPr>
        <w:framePr w:w="5653" w:h="253" w:hSpace="180" w:vSpace="180" w:wrap="notBeside" w:hAnchor="margin" w:x="3656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Ko’zginamning  gavhari-ya, alla. </w:t>
      </w:r>
    </w:p>
    <w:p w:rsidR="002855C1" w:rsidRDefault="002855C1">
      <w:pPr>
        <w:framePr w:w="762" w:h="253" w:hSpace="180" w:vSpace="180" w:wrap="notBeside" w:hAnchor="margin" w:x="3656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521" w:h="253" w:hSpace="180" w:vSpace="180" w:wrap="notBeside" w:hAnchor="margin" w:x="3656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Alla aytib yurayin-a, alla. </w:t>
      </w:r>
    </w:p>
    <w:p w:rsidR="002855C1" w:rsidRDefault="002855C1">
      <w:pPr>
        <w:framePr w:w="4970" w:h="253" w:hSpace="180" w:vSpace="180" w:wrap="notBeside" w:hAnchor="margin" w:x="3656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Qo’zichog’im bolam-a, alla, </w:t>
      </w:r>
    </w:p>
    <w:p w:rsidR="002855C1" w:rsidRDefault="002855C1">
      <w:pPr>
        <w:framePr w:w="4547" w:h="253" w:hSpace="180" w:vSpace="180" w:wrap="notBeside" w:hAnchor="margin" w:x="3656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Katta bo’lib jonim-a, alla, </w:t>
      </w:r>
    </w:p>
    <w:p w:rsidR="002855C1" w:rsidRDefault="002855C1">
      <w:pPr>
        <w:framePr w:w="4668" w:h="253" w:hSpace="180" w:vSpace="180" w:wrap="notBeside" w:hAnchor="margin" w:x="3656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Vatanga sodiq bo’l-a, alla. </w:t>
      </w:r>
    </w:p>
    <w:p w:rsidR="002855C1" w:rsidRDefault="002855C1">
      <w:pPr>
        <w:framePr w:w="762" w:h="253" w:hSpace="180" w:vSpace="180" w:wrap="notBeside" w:hAnchor="margin" w:x="3656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693" w:h="253" w:hSpace="180" w:vSpace="180" w:wrap="notBeside" w:hAnchor="margin" w:x="3656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Ko’zimning nuri-ya, alla, </w:t>
      </w:r>
    </w:p>
    <w:p w:rsidR="002855C1" w:rsidRDefault="002855C1">
      <w:pPr>
        <w:framePr w:w="4547" w:h="253" w:hSpace="180" w:vSpace="180" w:wrap="notBeside" w:hAnchor="margin" w:x="3656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Mehr-oqibatli bo’l-a, alla. </w:t>
      </w:r>
    </w:p>
    <w:p w:rsidR="002855C1" w:rsidRDefault="002855C1">
      <w:pPr>
        <w:framePr w:w="762" w:h="253" w:hSpace="180" w:vSpace="180" w:wrap="notBeside" w:hAnchor="margin" w:x="3656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819" w:h="253" w:hSpace="180" w:vSpace="180" w:wrap="notBeside" w:hAnchor="margin" w:x="494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*  *  *            </w:t>
      </w:r>
    </w:p>
    <w:p w:rsidR="002855C1" w:rsidRDefault="002855C1">
      <w:pPr>
        <w:framePr w:w="4581" w:h="253" w:hSpace="180" w:vSpace="180" w:wrap="notBeside" w:hAnchor="margin" w:x="3679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To’yib - to’yib o’pay seni, </w:t>
      </w:r>
    </w:p>
    <w:p w:rsidR="002855C1" w:rsidRDefault="002855C1">
      <w:pPr>
        <w:framePr w:w="4339" w:h="253" w:hSpace="180" w:vSpace="180" w:wrap="notBeside" w:hAnchor="margin" w:x="3679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Shirin do’mbog’im, alla. </w:t>
      </w:r>
    </w:p>
    <w:p w:rsidR="002855C1" w:rsidRDefault="002855C1">
      <w:pPr>
        <w:framePr w:w="5385" w:h="253" w:hSpace="180" w:vSpace="180" w:wrap="notBeside" w:hAnchor="margin" w:x="3679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Quchog’imda yashab turgan, </w:t>
      </w:r>
    </w:p>
    <w:p w:rsidR="002855C1" w:rsidRDefault="002855C1">
      <w:pPr>
        <w:framePr w:w="4339" w:h="253" w:hSpace="180" w:vSpace="180" w:wrap="notBeside" w:hAnchor="margin" w:x="3679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Mash’al chirog’im, alla. </w:t>
      </w:r>
    </w:p>
    <w:p w:rsidR="002855C1" w:rsidRDefault="002855C1">
      <w:pPr>
        <w:framePr w:w="4875" w:h="253" w:hSpace="180" w:vSpace="180" w:wrap="notBeside" w:hAnchor="margin" w:x="3679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Erka o’g’lim katta bo’lgin, </w:t>
      </w:r>
    </w:p>
    <w:p w:rsidR="002855C1" w:rsidRDefault="002855C1">
      <w:pPr>
        <w:framePr w:w="4106" w:h="253" w:hSpace="180" w:vSpace="180" w:wrap="notBeside" w:hAnchor="margin" w:x="3679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Qo’riqchi bo’lgin, alla. </w:t>
      </w:r>
    </w:p>
    <w:p w:rsidR="002855C1" w:rsidRDefault="002855C1">
      <w:pPr>
        <w:framePr w:w="4426" w:h="253" w:hSpace="180" w:vSpace="180" w:wrap="notBeside" w:hAnchor="margin" w:x="3679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Boshga kelgan balolarni, </w:t>
      </w:r>
    </w:p>
    <w:p w:rsidR="002855C1" w:rsidRDefault="002855C1">
      <w:pPr>
        <w:framePr w:w="3985" w:h="253" w:hSpace="180" w:vSpace="180" w:wrap="notBeside" w:hAnchor="margin" w:x="3679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Yo’q qilib turgin, alla. </w:t>
      </w:r>
    </w:p>
    <w:p w:rsidR="002855C1" w:rsidRDefault="002855C1">
      <w:pPr>
        <w:framePr w:w="2646" w:h="253" w:hSpace="180" w:vSpace="180" w:wrap="notBeside" w:hAnchor="margin" w:x="3679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***  </w:t>
      </w:r>
    </w:p>
    <w:p w:rsidR="002855C1" w:rsidRDefault="002855C1">
      <w:pPr>
        <w:framePr w:w="4045" w:h="253" w:hSpace="180" w:vSpace="180" w:wrap="notBeside" w:hAnchor="margin" w:x="3679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Alla-alla aytayin, alla, </w:t>
      </w:r>
    </w:p>
    <w:p w:rsidR="002855C1" w:rsidRDefault="002855C1">
      <w:pPr>
        <w:framePr w:w="5203" w:h="253" w:hSpace="180" w:vSpace="180" w:wrap="notBeside" w:hAnchor="margin" w:x="3679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Ustingga to’nim yopayin, alla, </w:t>
      </w:r>
    </w:p>
    <w:p w:rsidR="002855C1" w:rsidRDefault="002855C1">
      <w:pPr>
        <w:framePr w:w="4581" w:h="253" w:hSpace="180" w:vSpace="180" w:wrap="notBeside" w:hAnchor="margin" w:x="3679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g’ariblik hasratin, alla, </w:t>
      </w:r>
    </w:p>
    <w:p w:rsidR="002855C1" w:rsidRDefault="002855C1">
      <w:pPr>
        <w:framePr w:w="4996" w:h="253" w:hSpace="180" w:vSpace="180" w:wrap="notBeside" w:hAnchor="margin" w:x="3679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Kimlarga borib aytayin, alla. </w:t>
      </w:r>
    </w:p>
    <w:p w:rsidR="002855C1" w:rsidRDefault="002855C1">
      <w:pPr>
        <w:framePr w:w="762" w:h="253" w:hSpace="180" w:vSpace="180" w:wrap="notBeside" w:hAnchor="margin" w:x="3679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045" w:h="253" w:hSpace="180" w:vSpace="180" w:wrap="notBeside" w:hAnchor="margin" w:x="3679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Uxla, erkam, ol orom, </w:t>
      </w:r>
    </w:p>
    <w:p w:rsidR="002855C1" w:rsidRDefault="002855C1">
      <w:pPr>
        <w:framePr w:w="4426" w:h="253" w:hSpace="180" w:vSpace="180" w:wrap="notBeside" w:hAnchor="margin" w:x="3679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Alla-alla jon bolam, alla. </w:t>
      </w:r>
    </w:p>
    <w:p w:rsidR="002855C1" w:rsidRDefault="002855C1">
      <w:pPr>
        <w:framePr w:w="5532" w:h="253" w:hSpace="180" w:vSpace="180" w:wrap="notBeside" w:hAnchor="margin" w:x="3679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Mendan zurriyod, mendan nom, </w:t>
      </w:r>
    </w:p>
    <w:p w:rsidR="002855C1" w:rsidRDefault="002855C1">
      <w:pPr>
        <w:framePr w:w="4935" w:h="253" w:hSpace="180" w:vSpace="180" w:wrap="notBeside" w:hAnchor="margin" w:x="3679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Bog’da ochilgan lolam, alla. </w:t>
      </w:r>
    </w:p>
    <w:p w:rsidR="002855C1" w:rsidRDefault="002855C1">
      <w:pPr>
        <w:framePr w:w="762" w:h="253" w:hSpace="180" w:vSpace="180" w:wrap="notBeside" w:hAnchor="margin" w:x="3679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506" w:h="253" w:hSpace="180" w:vSpace="180" w:wrap="notBeside" w:hAnchor="margin" w:x="3679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Senga qo’ydim yaxshi ot, alla, </w:t>
      </w:r>
    </w:p>
    <w:p w:rsidR="002855C1" w:rsidRDefault="002855C1">
      <w:pPr>
        <w:framePr w:w="4970" w:h="253" w:hSpace="180" w:vSpace="180" w:wrap="notBeside" w:hAnchor="margin" w:x="3679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niyatdur murod, alla, </w:t>
      </w:r>
    </w:p>
    <w:p w:rsidR="002855C1" w:rsidRDefault="002855C1">
      <w:pPr>
        <w:framePr w:w="4789" w:h="253" w:hSpace="180" w:vSpace="180" w:wrap="notBeside" w:hAnchor="margin" w:x="3679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Yurtu elga suyansang, alla.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4754" w:h="253" w:hSpace="180" w:vSpace="180" w:wrap="notBeside" w:hAnchor="margin" w:x="3679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30" style="position:absolute;left:0;text-align:left;z-index:-250630144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1" style="position:absolute;left:0;text-align:left;z-index:-250629120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2" style="position:absolute;left:0;text-align:left;z-index:-250628096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3" style="position:absolute;left:0;text-align:left;z-index:-250627072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Senga bo’lg’usi qanot, alla, </w:t>
      </w:r>
    </w:p>
    <w:p w:rsidR="002855C1" w:rsidRDefault="002855C1">
      <w:pPr>
        <w:framePr w:w="762" w:h="253" w:hSpace="180" w:vSpace="180" w:wrap="notBeside" w:hAnchor="margin" w:x="3679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618" w:h="253" w:hSpace="180" w:vSpace="180" w:wrap="notBeside" w:hAnchor="margin" w:x="3679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Osmonda uchgan qushlar, alla, </w:t>
      </w:r>
    </w:p>
    <w:p w:rsidR="002855C1" w:rsidRDefault="002855C1">
      <w:pPr>
        <w:framePr w:w="4849" w:h="253" w:hSpace="180" w:vSpace="180" w:wrap="notBeside" w:hAnchor="margin" w:x="3679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Sekin chiqar tovushlar, alla, </w:t>
      </w:r>
    </w:p>
    <w:p w:rsidR="002855C1" w:rsidRDefault="002855C1">
      <w:pPr>
        <w:framePr w:w="4814" w:h="253" w:hSpace="180" w:vSpace="180" w:wrap="notBeside" w:hAnchor="margin" w:x="3679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Meni solma qayg’uga, alla, </w:t>
      </w:r>
    </w:p>
    <w:p w:rsidR="002855C1" w:rsidRDefault="002855C1">
      <w:pPr>
        <w:framePr w:w="5082" w:h="253" w:hSpace="180" w:vSpace="180" w:wrap="notBeside" w:hAnchor="margin" w:x="3679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Bolam to’ysin uyquga, alla. </w:t>
      </w:r>
    </w:p>
    <w:p w:rsidR="002855C1" w:rsidRDefault="002855C1">
      <w:pPr>
        <w:framePr w:w="762" w:h="253" w:hSpace="180" w:vSpace="180" w:wrap="notBeside" w:hAnchor="margin" w:x="3679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253" w:h="253" w:hSpace="180" w:vSpace="180" w:wrap="notBeside" w:hAnchor="margin" w:x="3679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Boshingda o’ltiraman, </w:t>
      </w:r>
    </w:p>
    <w:p w:rsidR="002855C1" w:rsidRDefault="002855C1">
      <w:pPr>
        <w:framePr w:w="4400" w:h="253" w:hSpace="180" w:vSpace="180" w:wrap="notBeside" w:hAnchor="margin" w:x="3679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Alla aytib tun bo’yi, alla. </w:t>
      </w:r>
    </w:p>
    <w:p w:rsidR="002855C1" w:rsidRDefault="002855C1">
      <w:pPr>
        <w:framePr w:w="4909" w:h="253" w:hSpace="180" w:vSpace="180" w:wrap="notBeside" w:hAnchor="margin" w:x="3679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Yuragimni payvand qilay, </w:t>
      </w:r>
    </w:p>
    <w:p w:rsidR="002855C1" w:rsidRDefault="002855C1">
      <w:pPr>
        <w:framePr w:w="4849" w:h="253" w:hSpace="180" w:vSpace="180" w:wrap="notBeside" w:hAnchor="margin" w:x="3679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Senga jonim shu ko’yi, alla. </w:t>
      </w:r>
    </w:p>
    <w:p w:rsidR="002855C1" w:rsidRDefault="002855C1">
      <w:pPr>
        <w:framePr w:w="762" w:h="253" w:hSpace="180" w:vSpace="180" w:wrap="notBeside" w:hAnchor="margin" w:x="3679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970" w:h="253" w:hSpace="180" w:vSpace="180" w:wrap="notBeside" w:hAnchor="margin" w:x="3679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Alla desam bor bo’lgin, alla, </w:t>
      </w:r>
    </w:p>
    <w:p w:rsidR="002855C1" w:rsidRDefault="002855C1">
      <w:pPr>
        <w:framePr w:w="5238" w:h="253" w:hSpace="180" w:vSpace="180" w:wrap="notBeside" w:hAnchor="margin" w:x="3679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Menga nomus-or bo’lgin, alla, </w:t>
      </w:r>
    </w:p>
    <w:p w:rsidR="002855C1" w:rsidRDefault="002855C1">
      <w:pPr>
        <w:framePr w:w="5324" w:h="253" w:hSpace="180" w:vSpace="180" w:wrap="notBeside" w:hAnchor="margin" w:x="3679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Katta bo’lgan chog’ingda, alla, </w:t>
      </w:r>
    </w:p>
    <w:p w:rsidR="002855C1" w:rsidRDefault="002855C1">
      <w:pPr>
        <w:framePr w:w="4996" w:h="253" w:hSpace="180" w:vSpace="180" w:wrap="notBeside" w:hAnchor="margin" w:x="3679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Xalqqa vafodor bo’lg in, alla. </w:t>
      </w:r>
    </w:p>
    <w:p w:rsidR="002855C1" w:rsidRDefault="002855C1">
      <w:pPr>
        <w:framePr w:w="762" w:h="253" w:hSpace="180" w:vSpace="180" w:wrap="notBeside" w:hAnchor="margin" w:x="3679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471" w:h="253" w:hSpace="180" w:vSpace="180" w:wrap="notBeside" w:hAnchor="margin" w:x="3679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Ulg’ay bolam, gul Vatan, alla, </w:t>
      </w:r>
    </w:p>
    <w:p w:rsidR="002855C1" w:rsidRDefault="002855C1">
      <w:pPr>
        <w:framePr w:w="5506" w:h="253" w:hSpace="180" w:vSpace="180" w:wrap="notBeside" w:hAnchor="margin" w:x="3679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Botir bo’lib o’sgil qo’zim, alla, </w:t>
      </w:r>
    </w:p>
    <w:p w:rsidR="002855C1" w:rsidRDefault="002855C1">
      <w:pPr>
        <w:framePr w:w="5532" w:h="253" w:hSpace="180" w:vSpace="180" w:wrap="notBeside" w:hAnchor="margin" w:x="3679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Seni ko’rib bu chamanda, alla, </w:t>
      </w:r>
    </w:p>
    <w:p w:rsidR="002855C1" w:rsidRDefault="002855C1">
      <w:pPr>
        <w:framePr w:w="5618" w:h="253" w:hSpace="180" w:vSpace="180" w:wrap="notBeside" w:hAnchor="margin" w:x="3679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Yayray-quvonay, yulduzim, alla. </w:t>
      </w:r>
    </w:p>
    <w:p w:rsidR="002855C1" w:rsidRDefault="002855C1">
      <w:pPr>
        <w:framePr w:w="762" w:h="253" w:hSpace="180" w:vSpace="180" w:wrap="notBeside" w:hAnchor="margin" w:x="3679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819" w:h="253" w:hSpace="180" w:vSpace="180" w:wrap="notBeside" w:hAnchor="margin" w:x="3679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***  </w:t>
      </w:r>
    </w:p>
    <w:p w:rsidR="002855C1" w:rsidRDefault="002855C1">
      <w:pPr>
        <w:framePr w:w="4521" w:h="253" w:hSpace="180" w:vSpace="180" w:wrap="notBeside" w:hAnchor="margin" w:x="3679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Alla aytay jonim bolam, </w:t>
      </w:r>
    </w:p>
    <w:p w:rsidR="002855C1" w:rsidRDefault="002855C1">
      <w:pPr>
        <w:framePr w:w="3950" w:h="253" w:hSpace="180" w:vSpace="180" w:wrap="notBeside" w:hAnchor="margin" w:x="3679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Uxlab qolgin-a, alla... </w:t>
      </w:r>
    </w:p>
    <w:p w:rsidR="002855C1" w:rsidRDefault="002855C1">
      <w:pPr>
        <w:framePr w:w="4192" w:h="253" w:hSpace="180" w:vSpace="180" w:wrap="notBeside" w:hAnchor="margin" w:x="3679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Beshiklarda rohatlanib, </w:t>
      </w:r>
    </w:p>
    <w:p w:rsidR="002855C1" w:rsidRDefault="002855C1">
      <w:pPr>
        <w:framePr w:w="3449" w:h="253" w:hSpace="180" w:vSpace="180" w:wrap="notBeside" w:hAnchor="margin" w:x="3679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Orom olgin, alla... </w:t>
      </w:r>
    </w:p>
    <w:p w:rsidR="002855C1" w:rsidRDefault="002855C1">
      <w:pPr>
        <w:framePr w:w="762" w:h="253" w:hSpace="180" w:vSpace="180" w:wrap="notBeside" w:hAnchor="margin" w:x="3679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132" w:h="253" w:hSpace="180" w:vSpace="180" w:wrap="notBeside" w:hAnchor="margin" w:x="3679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Uylarimni yorituvchi, </w:t>
      </w:r>
    </w:p>
    <w:p w:rsidR="002855C1" w:rsidRDefault="002855C1">
      <w:pPr>
        <w:framePr w:w="4754" w:h="253" w:hSpace="180" w:vSpace="180" w:wrap="notBeside" w:hAnchor="margin" w:x="3679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Yorug’ yulduzim, alla-yo... </w:t>
      </w:r>
    </w:p>
    <w:p w:rsidR="002855C1" w:rsidRDefault="002855C1">
      <w:pPr>
        <w:framePr w:w="4728" w:h="253" w:hSpace="180" w:vSpace="180" w:wrap="notBeside" w:hAnchor="margin" w:x="3679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Dillarimni ravshan qilgin, </w:t>
      </w:r>
    </w:p>
    <w:p w:rsidR="002855C1" w:rsidRDefault="002855C1">
      <w:pPr>
        <w:framePr w:w="4581" w:h="253" w:hSpace="180" w:vSpace="180" w:wrap="notBeside" w:hAnchor="margin" w:x="3679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Ravshan chirog’im, alla... </w:t>
      </w:r>
    </w:p>
    <w:p w:rsidR="002855C1" w:rsidRDefault="002855C1">
      <w:pPr>
        <w:framePr w:w="762" w:h="253" w:hSpace="180" w:vSpace="180" w:wrap="notBeside" w:hAnchor="margin" w:x="3679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996" w:h="253" w:hSpace="180" w:vSpace="180" w:wrap="notBeside" w:hAnchor="margin" w:x="3679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Arslon bilakli, sher yurakli, </w:t>
      </w:r>
    </w:p>
    <w:p w:rsidR="002855C1" w:rsidRDefault="002855C1">
      <w:pPr>
        <w:framePr w:w="4996" w:h="253" w:hSpace="180" w:vSpace="180" w:wrap="notBeside" w:hAnchor="margin" w:x="3679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Qoplonginam bo’lgin-a, alla, </w:t>
      </w:r>
    </w:p>
    <w:p w:rsidR="002855C1" w:rsidRDefault="002855C1">
      <w:pPr>
        <w:framePr w:w="4642" w:h="253" w:hSpace="180" w:vSpace="180" w:wrap="notBeside" w:hAnchor="margin" w:x="3679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Katta bo’lib Vataningga, </w:t>
      </w:r>
    </w:p>
    <w:p w:rsidR="002855C1" w:rsidRDefault="002855C1">
      <w:pPr>
        <w:framePr w:w="4066" w:h="213" w:hSpace="180" w:vSpace="180" w:wrap="notBeside" w:hAnchor="margin" w:x="3656" w:y="129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Sodiq bo’lgina, alla...1</w:t>
      </w:r>
    </w:p>
    <w:p w:rsidR="002855C1" w:rsidRDefault="002855C1">
      <w:pPr>
        <w:framePr w:w="762" w:h="253" w:hSpace="180" w:vSpace="180" w:wrap="notBeside" w:hAnchor="margin" w:x="2188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8170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Tafakkur chechaklari (O’zbek xalq qo’shiqlari). –T. 1992.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2672" w:h="253" w:hSpace="180" w:vSpace="180" w:wrap="notBeside" w:hAnchor="margin" w:x="5603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Adabiyotlar </w:t>
      </w:r>
    </w:p>
    <w:p w:rsidR="002855C1" w:rsidRDefault="002855C1">
      <w:pPr>
        <w:framePr w:w="762" w:h="253" w:hSpace="180" w:vSpace="180" w:wrap="notBeside" w:hAnchor="margin" w:x="2188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746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Aql aqldan quvvat oladi. Hikmatli so’zlar. T.: 1967. </w:t>
      </w:r>
    </w:p>
    <w:p w:rsidR="002855C1" w:rsidRDefault="002855C1">
      <w:pPr>
        <w:framePr w:w="5592" w:h="253" w:hSpace="180" w:vSpace="180" w:wrap="notBeside" w:hAnchor="margin" w:x="2268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Ipak yo’li afsonalari. T.: 1993. </w:t>
      </w:r>
    </w:p>
    <w:p w:rsidR="002855C1" w:rsidRDefault="002855C1">
      <w:pPr>
        <w:framePr w:w="8694" w:h="253" w:hSpace="180" w:vSpace="180" w:wrap="notBeside" w:hAnchor="margin" w:x="2268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Mahmud Sattor. O’zbekning gapi qiziq. T.: 1994. </w:t>
      </w:r>
    </w:p>
    <w:p w:rsidR="002855C1" w:rsidRDefault="002855C1">
      <w:pPr>
        <w:framePr w:w="9290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M.Abdurahmonov. O’zbek topishmoqlari. T.: 1991 </w:t>
      </w:r>
    </w:p>
    <w:p w:rsidR="002855C1" w:rsidRDefault="002855C1">
      <w:pPr>
        <w:framePr w:w="8305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N.M.Mallaev. O’zbek adabiyoti tarixi. T.: 1976. 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O.Madaev, T.Sobitova. Xalq og’zaki poetik ijodi.              T. 2001. </w:t>
      </w:r>
    </w:p>
    <w:p w:rsidR="002855C1" w:rsidRDefault="002855C1">
      <w:pPr>
        <w:framePr w:w="6905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Oz – oz o’rganib dono bo’lur. T.: 1998. </w:t>
      </w:r>
    </w:p>
    <w:p w:rsidR="002855C1" w:rsidRDefault="002855C1">
      <w:pPr>
        <w:framePr w:w="8512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S.Mo’min. So’zlashish san’ati. Farg’ona. 1997. </w:t>
      </w:r>
    </w:p>
    <w:p w:rsidR="002855C1" w:rsidRDefault="002855C1">
      <w:pPr>
        <w:framePr w:w="8098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T.Malik. Shaytanat. I-II-III-IV kitob. T.: 1997. </w:t>
      </w:r>
    </w:p>
    <w:p w:rsidR="002855C1" w:rsidRDefault="002855C1">
      <w:pPr>
        <w:framePr w:w="9998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 Tafakkur chechaklari. O’zbek xalq qo’shiqlari. T.: 1992. </w:t>
      </w:r>
    </w:p>
    <w:p w:rsidR="002855C1" w:rsidRDefault="002855C1">
      <w:pPr>
        <w:framePr w:w="10235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 Sh.Shomaqsudov, Sh.Shorahmedov. Ma’nolar mahzani.  T.: 2001. </w:t>
      </w:r>
    </w:p>
    <w:p w:rsidR="002855C1" w:rsidRDefault="002855C1">
      <w:pPr>
        <w:framePr w:w="762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41" w:h="253" w:hSpace="180" w:vSpace="180" w:wrap="notBeside" w:hAnchor="margin" w:x="3996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Kaykovusning «Qobusnoma» asaridagi  </w:t>
      </w:r>
    </w:p>
    <w:p w:rsidR="002855C1" w:rsidRDefault="002855C1">
      <w:pPr>
        <w:framePr w:w="4132" w:h="253" w:hSpace="180" w:vSpace="180" w:wrap="notBeside" w:hAnchor="margin" w:x="5050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suxandonlik xususida </w:t>
      </w:r>
    </w:p>
    <w:p w:rsidR="002855C1" w:rsidRDefault="002855C1">
      <w:pPr>
        <w:framePr w:w="762" w:h="253" w:hSpace="180" w:vSpace="180" w:wrap="notBeside" w:hAnchor="margin" w:x="634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162" w:h="253" w:hSpace="180" w:vSpace="180" w:wrap="notBeside" w:hAnchor="margin" w:x="5845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Savollar </w:t>
      </w:r>
    </w:p>
    <w:p w:rsidR="002855C1" w:rsidRDefault="002855C1">
      <w:pPr>
        <w:framePr w:w="762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Sharq allomalarining axloqiy - tarbiyaviy asarlaridan qaysilarini bilasiz? </w:t>
      </w:r>
    </w:p>
    <w:p w:rsidR="002855C1" w:rsidRDefault="002855C1">
      <w:pPr>
        <w:framePr w:w="6931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Kaykovus qachon va qaerda tug’ilgan? </w:t>
      </w:r>
    </w:p>
    <w:p w:rsidR="002855C1" w:rsidRDefault="002855C1">
      <w:pPr>
        <w:framePr w:w="6007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«Qobusnoma» qachon yozilgan? </w:t>
      </w:r>
    </w:p>
    <w:p w:rsidR="002855C1" w:rsidRDefault="002855C1">
      <w:pPr>
        <w:framePr w:w="9169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Kaykovus «Qobusnoma»ni kimga bag’ishlab yozgan?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«Qobusnoma» qaysi tillarga va kimlar tomonidan tarjima qilingan? </w:t>
      </w:r>
    </w:p>
    <w:p w:rsidR="002855C1" w:rsidRDefault="002855C1">
      <w:pPr>
        <w:framePr w:w="10235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«Qobusnoma» necha bobdan iborat va unda qanday voqealar beriladi? </w:t>
      </w:r>
    </w:p>
    <w:p w:rsidR="002855C1" w:rsidRDefault="002855C1">
      <w:pPr>
        <w:framePr w:w="7139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Asarda kishilar necha toifaga ajratilgan? </w:t>
      </w:r>
    </w:p>
    <w:p w:rsidR="002855C1" w:rsidRDefault="002855C1">
      <w:pPr>
        <w:framePr w:w="5946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So’zlar necha toifaga ajratilgan? </w:t>
      </w:r>
    </w:p>
    <w:p w:rsidR="002855C1" w:rsidRDefault="002855C1">
      <w:pPr>
        <w:framePr w:w="762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Topshiriqlar </w:t>
      </w:r>
    </w:p>
    <w:p w:rsidR="002855C1" w:rsidRDefault="002855C1">
      <w:pPr>
        <w:framePr w:w="762" w:h="253" w:hSpace="180" w:vSpace="180" w:wrap="notBeside" w:hAnchor="margin" w:x="6341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260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«Qobusnoma»ni sinchiklab o’qib chiqing. </w:t>
      </w:r>
    </w:p>
    <w:p w:rsidR="002855C1" w:rsidRDefault="002855C1">
      <w:pPr>
        <w:framePr w:w="8270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Hayotdan «to’rt nav so’zlarga» misol yozing. </w:t>
      </w:r>
    </w:p>
    <w:p w:rsidR="002855C1" w:rsidRDefault="002855C1">
      <w:pPr>
        <w:framePr w:w="9290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«Xaloyiq ham to’rt nav»iga hayotdan misol yozing. </w:t>
      </w:r>
    </w:p>
    <w:p w:rsidR="002855C1" w:rsidRDefault="002855C1">
      <w:pPr>
        <w:framePr w:w="10235" w:h="253" w:hSpace="180" w:vSpace="180" w:wrap="notBeside" w:hAnchor="margin" w:x="2268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Asarning ettinchi bobini sinchiklab o’qing va gapirib bering. </w:t>
      </w:r>
    </w:p>
    <w:p w:rsidR="002855C1" w:rsidRDefault="002855C1">
      <w:pPr>
        <w:framePr w:w="10235" w:h="253" w:hSpace="180" w:vSpace="180" w:wrap="notBeside" w:hAnchor="margin" w:x="226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Badiiy adabiyotlardagi nutq odobi haqidagi hikoyalardan ko’chirib yozing. </w:t>
      </w:r>
    </w:p>
    <w:p w:rsidR="002855C1" w:rsidRDefault="002855C1">
      <w:pPr>
        <w:framePr w:w="9705" w:h="253" w:hSpace="180" w:vSpace="180" w:wrap="notBeside" w:hAnchor="margin" w:x="226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Asarning ettinchi bobidagi hikoyalarni ko’chirib yozing. </w:t>
      </w:r>
    </w:p>
    <w:p w:rsidR="002855C1" w:rsidRDefault="002855C1">
      <w:pPr>
        <w:framePr w:w="10387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475" w:h="253" w:hSpace="180" w:vSpace="180" w:wrap="notBeside" w:hAnchor="margin" w:x="8028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34" style="position:absolute;left:0;text-align:left;z-index:-250626048;mso-position-horizontal-relative:page;mso-position-vertical-relative:page" from="113.05pt,88.9pt" to="267.7pt,88.9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5" style="position:absolute;left:0;text-align:left;z-index:-250625024;mso-position-horizontal-relative:page;mso-position-vertical-relative:page" from="268pt,88.9pt" to="268pt,88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6" style="position:absolute;left:0;text-align:left;z-index:-250624000;mso-position-horizontal-relative:page;mso-position-vertical-relative:page" from="268pt,87.75pt" to="113.35pt,87.7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7" style="position:absolute;left:0;text-align:left;z-index:-250622976;mso-position-horizontal-relative:page;mso-position-vertical-relative:page" from="113.05pt,87.75pt" to="113.05pt,88.6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8" style="position:absolute;left:0;text-align:left;z-index:-250621952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39" style="position:absolute;left:0;text-align:left;z-index:-250620928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0" style="position:absolute;left:0;text-align:left;z-index:-250619904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1" style="position:absolute;left:0;text-align:left;z-index:-250618880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Kaykovus «Qobusnoma».  Kaykovus qalamiga mansub «Qobusnoma» asari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sharq xalqlari orasida ma’lum va mashhurdir. Asardagi mo’’jaz rivoyatlar, ixcham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latifalar, kichik-kichik hikoyatlar uni yanada jozibali, o’kishli bo’lishini ta’minlagan. 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 asrning 82-83 – yillarida o’arbiy Eron podshohining nabirasi Kaykovus ibn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Iskandar o’z o’g’li Gilonshohga bag’ishlab «Nasihatnoma»sini yaratadi va o’sha davr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an’anasiga ko’ra uni bobosi podshoh Shamsulmaoliy Qobus sharafiga «Qobusnoma» </w:t>
      </w:r>
    </w:p>
    <w:p w:rsidR="002855C1" w:rsidRDefault="002855C1">
      <w:pPr>
        <w:framePr w:w="2378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deb ataydi.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obusnoma» asrlar mobaynida o’arb va Sharq mutafakkirlarining e’tiborini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o’ziga jalb etib kelgan. Olimlar «Qobusnoma»ni diqqat bilan o’rgandilar va o’z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tillariga  tarjima qildilar. Masalan: 1702-1705 - yillarda turk tiliga, 1786-1787 -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yillarda Muhammad Siddiq Rashidiy tomonidan tatar tiliga tarjima qilinadi.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Bundan tashqari 1886 - yilda rus tiliga, shu yili frantsuz tiliga, 1811 – yilda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nemis tiliga, E,E,Bertels tomonidan 1953 - yilda ikkinchi marta rus tiliga tarjima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qilinadi. Demak, XIX asrdanoq asar ingliz, farang, olmon, rus tillariga tarjima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qilinadi. 1935 - yilda Tehronda Said Nafisiy tomonidan bosmadan chiqarildi. </w:t>
      </w:r>
    </w:p>
    <w:p w:rsidR="002855C1" w:rsidRDefault="002855C1">
      <w:pPr>
        <w:framePr w:w="1025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1860 - yilda «Qobusnoma» ilk bor o’zbek tiliga buyuk shoir va mutaffakir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Muhammad Rizo Ogahiy tomonidan tarjima qilindi. Ogahiy tarjimalari ichida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«Q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obusnoma» alohida o’rinlardan birini egallaydi. Bu nodir asar 1965 - 1973 va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1986 - yillarda adabiyotshunos olim Subutoy Dolimovning katta sa’y-harakatlari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tufayli uch marta nashr qilingan edi. 1994 - yilda «Qobusnoma» Muhammad Rizo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Ogahiy tarjimasi asosida hozirgi zamon o’zbek adabiy tilida yana S.Doliev </w:t>
      </w:r>
    </w:p>
    <w:p w:rsidR="002855C1" w:rsidRDefault="002855C1">
      <w:pPr>
        <w:framePr w:w="5843" w:h="236" w:hSpace="180" w:vSpace="180" w:wrap="notBeside" w:hAnchor="margin" w:x="1554" w:y="80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tomonidan nashrdan chiqarildi.1 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Asarning ettinchi bobi: Suxandonlik bila baland martabali bo’lmoq zikrida. 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 suxandon, suxango’y (notiq bo’lishi kerak. Ammo ey farzand, sen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suxango’y bo’lg’il va lekin durug’go’y (yolg’onchi) bo’lmag’il. Rostgo’ylikda o’zing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shuhrat qozong’il, tokim biror vaqt zarurat yuzidin yolg’on so’z desang qabul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qilg’aylar. Har so’z desang ham rost deg’il va lekin, yolg’onga o’xshag’on rostni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demag’ilkim, rostga o’xshagan durug’ durug’ga o’xshag’on rostdin yaxshidur,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nedinkim ul durug’ maqbul bo’lar, ammo ul rost maqbul bo’lmas. Demak, nomaqbul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rostni aytishdan parhez qil, toki mening bila Abu Suvor Shopur bilan Abu al-Fazlning </w:t>
      </w:r>
    </w:p>
    <w:p w:rsidR="002855C1" w:rsidRDefault="002855C1">
      <w:pPr>
        <w:framePr w:w="9074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orasindag’i voqea sening boshingda sodir bo’lmasin. </w:t>
      </w:r>
    </w:p>
    <w:p w:rsidR="002855C1" w:rsidRDefault="002855C1">
      <w:pPr>
        <w:framePr w:w="762" w:h="253" w:hSpace="180" w:vSpace="180" w:wrap="notBeside" w:hAnchor="margin" w:x="2090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5042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Qarang. Qobusnoma. -T. 1994, 3-9 b 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8E1C30" w:rsidP="008E1C30">
      <w:pPr>
        <w:tabs>
          <w:tab w:val="left" w:pos="7215"/>
        </w:tabs>
      </w:pPr>
      <w:r>
        <w:lastRenderedPageBreak/>
        <w:tab/>
      </w:r>
    </w:p>
    <w:p w:rsidR="002855C1" w:rsidRDefault="004D5168">
      <w:pPr>
        <w:framePr w:w="3121" w:h="253" w:hSpace="180" w:vSpace="180" w:wrap="notBeside" w:hAnchor="margin" w:x="548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42" style="position:absolute;left:0;text-align:left;z-index:-250617856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3" style="position:absolute;left:0;text-align:left;z-index:-250616832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4" style="position:absolute;left:0;text-align:left;z-index:-250615808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5" style="position:absolute;left:0;text-align:left;z-index:-250614784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 I K O YA T </w:t>
      </w:r>
    </w:p>
    <w:p w:rsidR="002855C1" w:rsidRDefault="002855C1">
      <w:pPr>
        <w:framePr w:w="762" w:h="253" w:hSpace="180" w:vSpace="180" w:wrap="notBeside" w:hAnchor="margin" w:x="6600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Bilg’il, men amiralmo’’min zamonida bir yil hajdan qaytib kelib, Ganjada qarf </w:t>
      </w:r>
    </w:p>
    <w:p w:rsidR="002855C1" w:rsidRDefault="002855C1">
      <w:pPr>
        <w:framePr w:w="1868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tutdim..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Hindistonga ko’p g’azot qilmish erdim, Rumga ham yurish qilmoqni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o’ylardim. Abu Suvor Ganjada ulug’ podshoh erdi. Ul bag’oyat xushmand, odil,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sahiy va fozil kishi erdi. Bir kuni meni ko’rub, ko’p hurmat qildi va mening bila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so’zlashmoq maqsadinda har turli so’z so’rar va mendin ma’qul javob eshitar erdi.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Mening so’zlarim unga ma’qul tushib, ko’p karamlar qilib, menga ko’ngul qo’ydi.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 ham uning ehsonlarin ko’rib, unga ko’ngul qo’ydim. Shul sabab bila bir necha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 Ganjada muqim bo’ldim va hamisha podshohning majlisida hozir erdim. Podshoh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mendan ham turli so’zlarni so’rar erdi. Bir kuni so’z orasig’a mening viloyatim tushdi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mendin Gurgon qishlog’i holidin so’radi. Viloyatlarning ajoyib - g’aroyiblaridin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ochildi. So’z asnosinda men dedim: «Gurgonda Siyovaks deg’on bir kent bordur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uning bir chashma suvi bordurkim, ul kentdin uzoqroqdur. Xotinlar jam bo’lub,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biri bir ko’za ko’tarib, ul chashmaga borib suv olurlar va ko’zani boshlariga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ko’tarib, barchasi hamroh bo’lib uylariga qaytadilar. Ularning orasida bir xotin ko’za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ko’tarmay, barchadin ilgari yu rub, yo’liga ehtiyot bo’lub, nazar tashlab boradi.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Nedinkim ul erlarda bir ko’k qurt bordur. Uni sizak derlar. Agar ul qurtdin birini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topsalar, yo’ldin olib, yiroqqa tashlaydurlar, tokim xotinlar ul qurtni bilmay bosib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o’ldurmasunlar. Agar suv ko’targ’on xotinlardin biri qurtni bosib o’ldursa, boshiga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ko’torg’on ko’zadagi suv sasib, badbo’y bo’lib ketadi. Shundan keyin avval suvni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to’kish, ko’zani yuvish kerak bo’ladi va ko’zani tozalag’on xotin qaytib borib </w:t>
      </w:r>
    </w:p>
    <w:p w:rsidR="002855C1" w:rsidRDefault="002855C1">
      <w:pPr>
        <w:framePr w:w="4045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chashmadin suv oladi.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 bu so’zni dedim, ammo amir Abu Suvor turshro’y (badburush, qovog’i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soliq) bo’lib, mendin yuz o’gurdi va bir necha kun menga burung’idek (avvalgidek) </w:t>
      </w:r>
    </w:p>
    <w:p w:rsidR="002855C1" w:rsidRDefault="002855C1">
      <w:pPr>
        <w:framePr w:w="4521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muloqot va iltifot qilmadi.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kuni Firuzon Daylimiy bu ahvolni menga aytdi: «Amir sendin gina qilib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dedi: «Falon kishi bag’oyat donodur, ammo yosh o’g’lonlarg’a aytgudek yolg’on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 menga aytadur. Uningdek kishidan meningdek podshoning oldida buningdek </w:t>
      </w:r>
    </w:p>
    <w:p w:rsidR="002855C1" w:rsidRDefault="002855C1">
      <w:pPr>
        <w:framePr w:w="7346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durug’ so’zni aytmoq munosib emasdur». </w:t>
      </w:r>
    </w:p>
    <w:p w:rsidR="002855C1" w:rsidRDefault="002855C1">
      <w:pPr>
        <w:framePr w:w="10252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 bu so’zni eshitg’ondin so’ng darhol Ganjadan Gurgonga bir kishi yuborib,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ulamoning shahodati bila bir guvoh xat talab qildim. Gurgonning barcha ulamo,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qozilari bu kentning, qurtning holi va qissasi rostlig’i haqida guvoh bo’lishib, bu </w:t>
      </w:r>
    </w:p>
    <w:p w:rsidR="002855C1" w:rsidRDefault="002855C1">
      <w:pPr>
        <w:framePr w:w="5324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bobda bir xat yozib yubordilar..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xat to’rt oy muddattida menga etib keldi. Men uni podshohga ko’rguzdum. </w:t>
      </w:r>
    </w:p>
    <w:p w:rsidR="002855C1" w:rsidRDefault="002855C1">
      <w:pPr>
        <w:framePr w:w="10932" w:h="236" w:hSpace="180" w:vSpace="180" w:wrap="notBeside" w:hAnchor="margin" w:x="1554" w:y="128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Podshoh uni o’qidi va tabassum qilib dedi: «Men hud1 tahqiq2 bulurmankim,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seningdek kishidan yolg’on so’z zohir bo’lmag’usidir, xususan, meningdek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podshohning oldida... Ammo to’rt oy muddatida ikki yuz odil kishining guvohlig’i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 bir rost so’zni aytmoq munosib emasdur. Buningdek so’zlar avval isbot etilg’ay, </w:t>
      </w:r>
    </w:p>
    <w:p w:rsidR="002855C1" w:rsidRDefault="002855C1">
      <w:pPr>
        <w:framePr w:w="6517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undin so’ng ul so’zni qabul etgaylar.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268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Hud - o’z, o’zim. </w:t>
      </w:r>
    </w:p>
    <w:p w:rsidR="002855C1" w:rsidRDefault="002855C1">
      <w:pPr>
        <w:framePr w:w="492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Tahqiq - biror narsaning haqiqatini izlash.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46" style="position:absolute;left:0;text-align:left;z-index:-250613760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7" style="position:absolute;left:0;text-align:left;z-index:-250612736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8" style="position:absolute;left:0;text-align:left;z-index:-250611712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49" style="position:absolute;left:0;text-align:left;z-index:-250610688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Ey farzand bilg’ilki, so’z to’rt nav bo’lur, undoqkim xaloyiq ham to’rt nav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bo’lg’ondek. Biri ulkim, bilur va bilg’onin ham bilur. Ul olimdur, unga tobe bo’lmoq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kerakdur. Biri uldurkim, bilmas va bilmag’onin bilur, ul qobildur, unga o’rgatmoq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kerak. Biri uldurkim, bilur va bilg’onin bilmas, ul uyqudadur, uni bedor qilmoq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kerakdur. Biri uldurkim, bilmas va bilmag’onin ham bilmas, u johildur… undin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qochmoq kerakdur. Ammo deb erdimki, so’z ham to’rt navdur; biri, bilinmayturg’on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aytilmayturg’on; ikkinchisi, aytilaturg’on va bilinaturg’on: uchinchisi, ham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bilinaturg’on va ham bilishga zaruratsiz, ammo aytsa bo’laturg’on, to’rtinchisi,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bilanturg’on va aytilmayturg’on. Ammo aytilmayturg’on va bilinmay turg’on undoq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so’zdurki... dunyoning salohi unga bog’liqdir. Ul so’zdin aytguvchiga ham,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eshituvchiga ham ko’p naf etar. Ammo bilinaturg’on, biroq aytilmayturg’on undoq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so’zdirkim, bir muhtasham odamning aybi senga ma’lum bo’lur. Lekin aql tariqidin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xayolga kelsang, uni aytmoq besharmlikdir. Chunki aytsang ul muhtashamning qahri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 u do’stning ozori senda hosil bo’lur, yohud o’z boshingga ulug’ sho’rish va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g’avg’o paydo qilursan. Shul vajdin ham bul so’z bilinaturg’on, ammo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aytilmayturg’on so’zdur. Bu so’zlarning yaxshirog’i ham bilinaturg’on va ham </w:t>
      </w:r>
    </w:p>
    <w:p w:rsidR="002855C1" w:rsidRDefault="002855C1">
      <w:pPr>
        <w:framePr w:w="3890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aytilaturg’on so’zdur.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to’rt nav so’zning ikki yuzi bordur. Biri xo’b va biri zisht. Har so’zni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xaloyiqqa zohir qilsang, yaxshi yuz bila zohir qil, toki maqbul bo’lsun va xaloyiq 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sening so’z bila baland martabaga egalig’ingni bilsunlar. Nedinkim kishining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martabasini so’z bila bilurlar, ammo so’zning martabasini kishi bila bilmaslar, chunki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kishining ahvoli o’z so’zining ostida pinhondur, ya’ni bir so’zni bir iborat bila </w:t>
      </w:r>
    </w:p>
    <w:p w:rsidR="002855C1" w:rsidRDefault="002855C1">
      <w:pPr>
        <w:framePr w:w="10932" w:h="236" w:hSpace="180" w:vSpace="180" w:wrap="notBeside" w:hAnchor="margin" w:x="1554" w:y="83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aytsa bo’lur,eshitg’on kishining esa ko’ngli undin tira1 bo’lg’ay va yana o’shal so’zni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iborat bila aytsa   bo’lurkim, eshitg’on kishining joni undin rohatda bo’lg’ay. </w:t>
      </w:r>
    </w:p>
    <w:p w:rsidR="002855C1" w:rsidRDefault="002855C1">
      <w:pPr>
        <w:framePr w:w="762" w:h="253" w:hSpace="180" w:vSpace="180" w:wrap="notBeside" w:hAnchor="margin" w:x="2090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2303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Tira – korongu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3207" w:h="253" w:hSpace="180" w:vSpace="180" w:wrap="notBeside" w:hAnchor="margin" w:x="544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50" style="position:absolute;left:0;text-align:left;z-index:-250609664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1" style="position:absolute;left:0;text-align:left;z-index:-250608640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2" style="position:absolute;left:0;text-align:left;z-index:-250607616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3" style="position:absolute;left:0;text-align:left;z-index:-250606592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 I K O Y A T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Undoq eshitdimki, bir kecha Xorun-ar Rashid bir tush ko’rdikim, og’zidin </w:t>
      </w:r>
    </w:p>
    <w:p w:rsidR="002855C1" w:rsidRDefault="002855C1">
      <w:pPr>
        <w:framePr w:w="10932" w:h="236" w:hSpace="180" w:vSpace="180" w:wrap="notBeside" w:hAnchor="margin" w:x="1554" w:y="23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barcha tishlari to’kulmish. Erta tong turib bir muabbirni2 chaqirib so’radikim, «bu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tushning ta’biri nedur?». Muabbir dedi: «Ey amiralmo’’minin, sening oldingda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barcha xesh, aqrabo va qarindoshlaring o’lg’usidir. Andog’kim, sendin o’zga hech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 qolmag’usidur». Bu so’zni eshitg’on Xorun-ar Rashid: «Mening yuzimga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bundoq dardlig’ va anduhlig’ so’zni aytding. Mening barcha qarindoshlarim o’lsalar,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so’ngra men qandog’ ishga yararman va na yang’lig’ ro’zg’or surarman?» - dedi va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unga yuz tayoq urmoq buyurdi. So’ng boshqa bir muabbirni chaqirib, tushin unga </w:t>
      </w:r>
    </w:p>
    <w:p w:rsidR="002855C1" w:rsidRDefault="002855C1">
      <w:pPr>
        <w:framePr w:w="10932" w:h="236" w:hSpace="180" w:vSpace="180" w:wrap="notBeside" w:hAnchor="margin" w:x="1554" w:y="45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tahrir 3 qildi. Muabbir dedi: «Ey amiralmo’’minin, sening umring barcha aqrabolaring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umridin uzoq bo’lur». Xorun-ar Rashid dedi: «Barch a aqlning yo’li birdur va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ikkovining ta’birining negizi bir erga  borur, ammo bu ibora bila ul iboraning orasida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farq bag’oyat ko’pdur».Buyurdi, so’nggi muabbirga yuz tillo berdilar...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Ey farzand, so’zning yuzin va orqasin bilg’il va ularga rioya qilg’il, har na so’z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desang yuzi bila degil, to suxango’y bo’lg’aysan. Agar so’z aytib, so’zning nechuk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ekanin bilmasang qushga o’xsharsanki, unga to’ti derlar, ul doim so’zlar, ammo </w:t>
      </w:r>
    </w:p>
    <w:p w:rsidR="002855C1" w:rsidRDefault="002855C1">
      <w:pPr>
        <w:framePr w:w="4875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so’zning ma’nosin bilmas.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Suxango’y shul kishi bo’lg’ayki, ul har so’zni desa, xalqqa ma’qul bo’lg’ay va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xalq ham har so’z desa unga ma’qul bo’lg’ay. Bunday kishilar oqillar qatoriga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kirg’ay, yo’q ersa ul inson suratida mavjud bo’lg’on bir hayvondur. </w:t>
      </w:r>
    </w:p>
    <w:p w:rsidR="002855C1" w:rsidRDefault="002855C1">
      <w:pPr>
        <w:framePr w:w="1025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 bag’oyat ulug’ bilg’il, so’z osmondin kelmas va ul xor narsa emasdur.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 bir so’zniki bilsang joyini o’tkarmay aytg’il… vaqtni zoe qilmag’il, yo’q ersa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donishg’a sitam qilg’on bo’lg’aysan. Har so’z desang rost deg’il va be’manilikni </w:t>
      </w:r>
    </w:p>
    <w:p w:rsidR="002855C1" w:rsidRDefault="002855C1">
      <w:pPr>
        <w:framePr w:w="4935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da’vo qilg’uvchi bo’lmag’il.  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Bilmag’on ilmdin dam urmag’il va undin non talab qilmag’il. Har na matlubing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bo’lsa, bilg’on ilm va hunardin hosil bo’lur. Bilmag’on hunar da’vosidin hech narsa </w:t>
      </w:r>
    </w:p>
    <w:p w:rsidR="002855C1" w:rsidRDefault="002855C1">
      <w:pPr>
        <w:framePr w:w="7977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hosil bo’lmas, faqat behuda zahmat chekarsan. </w:t>
      </w:r>
    </w:p>
    <w:p w:rsidR="002855C1" w:rsidRDefault="002855C1">
      <w:pPr>
        <w:framePr w:w="762" w:h="253" w:hSpace="180" w:vSpace="180" w:wrap="notBeside" w:hAnchor="margin" w:x="1554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325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Muabbir – tushni ta’bir kiluvchi. </w:t>
      </w:r>
    </w:p>
    <w:p w:rsidR="002855C1" w:rsidRDefault="002855C1">
      <w:pPr>
        <w:framePr w:w="4411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Taxrir – maqsadini ogzaki anglatish.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3207" w:h="253" w:hSpace="180" w:vSpace="180" w:wrap="notBeside" w:hAnchor="margin" w:x="544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54" style="position:absolute;left:0;text-align:left;z-index:-250605568;mso-position-horizontal-relative:page;mso-position-vertical-relative:page" from="78.2pt,734.3pt" to="221pt,734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5" style="position:absolute;left:0;text-align:left;z-index:-250604544;mso-position-horizontal-relative:page;mso-position-vertical-relative:page" from="221.35pt,734.3pt" to="221.35pt,734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6" style="position:absolute;left:0;text-align:left;z-index:-250603520;mso-position-horizontal-relative:page;mso-position-vertical-relative:page" from="221.35pt,734.3pt" to="78.55pt,734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7" style="position:absolute;left:0;text-align:left;z-index:-250602496;mso-position-horizontal-relative:page;mso-position-vertical-relative:page" from="78.2pt,734.3pt" to="78.2pt,734.3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 I K O Y A T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413" w:h="253" w:hSpace="180" w:vSpace="180" w:wrap="notBeside" w:hAnchor="margin" w:x="2090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Bundog’ ayturlarki, Anushirovon Odilning zamonida bir xotin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Abuzurjmehrning oldiga kelib, undin bir savol so’rdi. Abuzurjmehr ul savolni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bilmamish erdi va xotinga qarab dedi: «Ey xotin, ul so’zni sen so’rorsan, uni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bilmasman». U xotin dedi: «Sen bugina so’zniki bilmassan, podshohning ne’matin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nechun ersan?» Abuzurjmehr dedi: «Bilg’on so’z uchun erman, ammo bilmag’on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uchun emasman. Har so’zniki bilmasman podshoh menga ul so’z uchun hech </w:t>
      </w:r>
    </w:p>
    <w:p w:rsidR="002855C1" w:rsidRDefault="002855C1">
      <w:pPr>
        <w:framePr w:w="9877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narsa bermas va harna bersa bilg’on so’zim uchun berur». </w:t>
      </w:r>
    </w:p>
    <w:p w:rsidR="002855C1" w:rsidRDefault="002855C1">
      <w:pPr>
        <w:framePr w:w="10396" w:h="236" w:hSpace="180" w:vSpace="180" w:wrap="notBeside" w:hAnchor="margin" w:x="2090" w:y="42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Ammo, ey farzand, hech kishining oldida ifrot 1 qilmag’il  va ifrotni shumliq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deb bilg’il. Har ishda miyona (o’rtacha) bo’lg’il, so’z aytmoqda va ish qilmoqda... </w:t>
      </w:r>
    </w:p>
    <w:p w:rsidR="002855C1" w:rsidRDefault="002855C1">
      <w:pPr>
        <w:framePr w:w="10932" w:h="236" w:hSpace="180" w:vSpace="180" w:wrap="notBeside" w:hAnchor="margin" w:x="1554" w:y="48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sangin2 bo’lg’il. Rozingni3 o’zingdin o’zga kishiga aytmag’il, agar aytsang so’ngra </w:t>
      </w:r>
    </w:p>
    <w:p w:rsidR="002855C1" w:rsidRDefault="002855C1">
      <w:pPr>
        <w:framePr w:w="3268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 roz demag’il. </w:t>
      </w:r>
    </w:p>
    <w:p w:rsidR="002855C1" w:rsidRDefault="002855C1">
      <w:pPr>
        <w:framePr w:w="10413" w:h="253" w:hSpace="180" w:vSpace="180" w:wrap="notBeside" w:hAnchor="margin" w:x="2090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Xaloyiqning orasida bir kishining qulog’iga so’z aytish yaxshi emasdur. Agar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so’z garchand yaxshi so’z bo’lsa ham, tashqarisindan uni yomon so’z deb gumon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qiladilar va ko’p odamlar bir-birlaridan dargumon bo’ladilar. Gar so’z demoqchi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bo’lsang, shunday so’z degilki, so’zingning rostlig’iga guvohlik bersinlar. Agar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o’zingni zo’rlik bila aybdor qilmoq tilamasang, biror narsaga guvoh bo’lmag’il va </w:t>
      </w:r>
    </w:p>
    <w:p w:rsidR="002855C1" w:rsidRDefault="002855C1">
      <w:pPr>
        <w:framePr w:w="10932" w:h="236" w:hSpace="180" w:vSpace="180" w:wrap="notBeside" w:hAnchor="margin" w:x="1554" w:y="71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agar guvoh bo’lsang, guvohlik berar vaqtda ehtiroz4 bo’lg’il. Agar guvohlik bersang, </w:t>
      </w:r>
    </w:p>
    <w:p w:rsidR="002855C1" w:rsidRDefault="002855C1">
      <w:pPr>
        <w:framePr w:w="3743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mayl bila bermag’il. </w:t>
      </w:r>
    </w:p>
    <w:p w:rsidR="002855C1" w:rsidRDefault="002855C1">
      <w:pPr>
        <w:framePr w:w="10413" w:h="253" w:hSpace="180" w:vSpace="180" w:wrap="notBeside" w:hAnchor="margin" w:x="2090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Har so’zni andisha bila boshlag’il, toki aytg’on so’zingdin pushaymon </w:t>
      </w:r>
    </w:p>
    <w:p w:rsidR="002855C1" w:rsidRDefault="002855C1">
      <w:pPr>
        <w:framePr w:w="3207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bo’lmag’aysan. </w:t>
      </w:r>
    </w:p>
    <w:p w:rsidR="002855C1" w:rsidRDefault="002855C1">
      <w:pPr>
        <w:framePr w:w="10413" w:h="253" w:hSpace="180" w:vSpace="180" w:wrap="notBeside" w:hAnchor="margin" w:x="2090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Andishani ilgari tutmoq ham bir nav karomatdur. Hech so’zni eshitishdan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diltang bo’lmag’il. Ul so’z ishingga xoh yarasun, xoh yaramasun, uni eshitg’il, to </w:t>
      </w:r>
    </w:p>
    <w:p w:rsidR="002855C1" w:rsidRDefault="002855C1">
      <w:pPr>
        <w:framePr w:w="10076" w:h="236" w:hSpace="180" w:vSpace="180" w:wrap="notBeside" w:hAnchor="margin" w:x="1554" w:y="90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yuzingga so’z eshigi beklanmasun va foydasi favt5 bo’lmasin. </w:t>
      </w:r>
    </w:p>
    <w:p w:rsidR="002855C1" w:rsidRDefault="002855C1">
      <w:pPr>
        <w:framePr w:w="10413" w:h="253" w:hSpace="180" w:vSpace="180" w:wrap="notBeside" w:hAnchor="margin" w:x="2090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Sovuq so’zlik bilmag’il. Sovuq so’z bir tuxumdur, undin dushmanlik hosil </w:t>
      </w:r>
    </w:p>
    <w:p w:rsidR="002855C1" w:rsidRDefault="002855C1">
      <w:pPr>
        <w:framePr w:w="1808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bo’lur. </w:t>
      </w:r>
    </w:p>
    <w:p w:rsidR="002855C1" w:rsidRDefault="002855C1">
      <w:pPr>
        <w:framePr w:w="762" w:h="253" w:hSpace="180" w:vSpace="180" w:wrap="notBeside" w:hAnchor="margin" w:x="634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2672" w:h="253" w:hSpace="180" w:vSpace="180" w:wrap="notBeside" w:hAnchor="margin" w:x="5603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Adabiyotlar </w:t>
      </w:r>
    </w:p>
    <w:p w:rsidR="002855C1" w:rsidRDefault="002855C1">
      <w:pPr>
        <w:framePr w:w="762" w:h="253" w:hSpace="180" w:vSpace="180" w:wrap="notBeside" w:hAnchor="margin" w:x="2090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396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Kaykovus Qobusnoma. T. 1994. </w:t>
      </w:r>
    </w:p>
    <w:p w:rsidR="002855C1" w:rsidRDefault="002855C1">
      <w:pPr>
        <w:framePr w:w="6396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Kaykovus Qobusnoma. T. 1986. </w:t>
      </w:r>
    </w:p>
    <w:p w:rsidR="002855C1" w:rsidRDefault="002855C1">
      <w:pPr>
        <w:framePr w:w="6396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Kaykovus Qobusnoma. T. 1973. </w:t>
      </w:r>
    </w:p>
    <w:p w:rsidR="002855C1" w:rsidRDefault="002855C1">
      <w:pPr>
        <w:framePr w:w="762" w:h="253" w:hSpace="180" w:vSpace="180" w:wrap="notBeside" w:hAnchor="margin" w:x="191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191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4370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3132" w:h="178" w:hSpace="180" w:vSpace="180" w:wrap="notBeside" w:hAnchor="margin" w:x="1531" w:y="1456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Ifrot - haddan oshish. </w:t>
      </w:r>
    </w:p>
    <w:p w:rsidR="002855C1" w:rsidRDefault="002855C1">
      <w:pPr>
        <w:framePr w:w="2268" w:h="178" w:hSpace="180" w:vSpace="180" w:wrap="notBeside" w:hAnchor="margin" w:x="1531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Sangin – og’ir. </w:t>
      </w:r>
    </w:p>
    <w:p w:rsidR="002855C1" w:rsidRDefault="002855C1">
      <w:pPr>
        <w:framePr w:w="1759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Roz – sir. </w:t>
      </w:r>
    </w:p>
    <w:p w:rsidR="002855C1" w:rsidRDefault="002855C1">
      <w:pPr>
        <w:framePr w:w="4083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4 Ehtiro z – saqlan ish, ehtiyotlanish. </w:t>
      </w:r>
    </w:p>
    <w:p w:rsidR="002855C1" w:rsidRDefault="002855C1">
      <w:pPr>
        <w:framePr w:w="590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5 Favt – yo’qotish, o’lim; favt bo’lmoq - o’lmoq.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 w:rsidP="008E1C30">
      <w:pPr>
        <w:framePr w:w="10494" w:h="253" w:hSpace="180" w:vSpace="180" w:wrap="notBeside" w:vAnchor="page" w:hAnchor="page" w:x="2161" w:y="15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ABDULLA AVLONIYNING «TURKIY GULISTON YOXUD AXLOQ» </w:t>
      </w:r>
    </w:p>
    <w:p w:rsidR="002855C1" w:rsidRDefault="002855C1">
      <w:pPr>
        <w:framePr w:w="6456" w:h="253" w:hSpace="180" w:vSpace="180" w:wrap="notBeside" w:hAnchor="margin" w:x="4336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ASARIDA NOTIQLIK HAQIDA </w:t>
      </w:r>
    </w:p>
    <w:p w:rsidR="002855C1" w:rsidRDefault="002855C1">
      <w:pPr>
        <w:framePr w:w="762" w:h="253" w:hSpace="180" w:vSpace="180" w:wrap="notBeside" w:hAnchor="margin" w:x="634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162" w:h="253" w:hSpace="180" w:vSpace="180" w:wrap="notBeside" w:hAnchor="margin" w:x="5845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Savollar </w:t>
      </w:r>
    </w:p>
    <w:p w:rsidR="002855C1" w:rsidRDefault="002855C1">
      <w:pPr>
        <w:framePr w:w="762" w:h="253" w:hSpace="180" w:vSpace="180" w:wrap="notBeside" w:hAnchor="margin" w:x="2625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573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Abdulla Avloniyning qanday asarlarini bilasiz? </w:t>
      </w:r>
    </w:p>
    <w:p w:rsidR="002855C1" w:rsidRDefault="002855C1">
      <w:pPr>
        <w:framePr w:w="10235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«Turkiy guliston yoxud axloq» qanday asar va u necha bobdan iborat? 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Asarda odamlar xulqi, hatti - harakati nuqtai nazaridan necha guruhga </w:t>
      </w:r>
    </w:p>
    <w:p w:rsidR="002855C1" w:rsidRDefault="002855C1">
      <w:pPr>
        <w:framePr w:w="2222" w:h="253" w:hSpace="180" w:vSpace="180" w:wrap="notBeside" w:hAnchor="margin" w:x="2625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bo’linadi? </w:t>
      </w:r>
    </w:p>
    <w:p w:rsidR="002855C1" w:rsidRDefault="002855C1">
      <w:pPr>
        <w:framePr w:w="9670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Muallif tarbiyaning qanday turlari haqida fikr yuritadi? </w:t>
      </w:r>
    </w:p>
    <w:p w:rsidR="002855C1" w:rsidRDefault="002855C1">
      <w:pPr>
        <w:framePr w:w="9255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Bola tarbiyasida nimalar muhim ekanligini ta’kidlaydi? </w:t>
      </w:r>
    </w:p>
    <w:p w:rsidR="002855C1" w:rsidRDefault="002855C1">
      <w:pPr>
        <w:framePr w:w="6214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«Hifzi lison» deb nimaga aytiladi? </w:t>
      </w:r>
    </w:p>
    <w:p w:rsidR="002855C1" w:rsidRDefault="002855C1">
      <w:pPr>
        <w:framePr w:w="10235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Abdulla Avloniy milliy tilni saqlash masalasida nima deydi? </w:t>
      </w:r>
    </w:p>
    <w:p w:rsidR="002855C1" w:rsidRDefault="002855C1">
      <w:pPr>
        <w:framePr w:w="7856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Axloq nima? Uning qanday ko’rinishlari bor? </w:t>
      </w:r>
    </w:p>
    <w:p w:rsidR="002855C1" w:rsidRDefault="002855C1">
      <w:pPr>
        <w:framePr w:w="8149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Xulq nima? Uning qanday ko’rinishlari bor? </w:t>
      </w:r>
    </w:p>
    <w:p w:rsidR="002855C1" w:rsidRDefault="002855C1">
      <w:pPr>
        <w:framePr w:w="6810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Diyonat deganda nimani tushunasiz? </w:t>
      </w:r>
    </w:p>
    <w:p w:rsidR="002855C1" w:rsidRDefault="002855C1">
      <w:pPr>
        <w:framePr w:w="762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Topshiriqlar </w:t>
      </w:r>
    </w:p>
    <w:p w:rsidR="002855C1" w:rsidRDefault="002855C1">
      <w:pPr>
        <w:framePr w:w="762" w:h="253" w:hSpace="180" w:vSpace="180" w:wrap="notBeside" w:hAnchor="margin" w:x="1197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705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Turkiy guliston yoxud axloq asarini sinchiklab o’qing. </w:t>
      </w:r>
    </w:p>
    <w:p w:rsidR="002855C1" w:rsidRDefault="002855C1">
      <w:pPr>
        <w:framePr w:w="10235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Asar yuzasidan bahs-munozara o’tkazish uchun savollar tuzing. </w:t>
      </w:r>
    </w:p>
    <w:p w:rsidR="002855C1" w:rsidRDefault="002855C1">
      <w:pPr>
        <w:framePr w:w="10235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Asardan kerakli va muhim o’rinlarni daftaringizga yozib oling. </w:t>
      </w:r>
    </w:p>
    <w:p w:rsidR="002855C1" w:rsidRDefault="002855C1">
      <w:pPr>
        <w:framePr w:w="10235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Kishi tabiati bilan bog’liq bo’lgan so’zlarni izohi bilan yozing.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Vijdon, hayo, diyonat, qanoat, sabr, ilm, adolat to’g’risida qisqa yozib </w:t>
      </w:r>
    </w:p>
    <w:p w:rsidR="002855C1" w:rsidRDefault="002855C1">
      <w:pPr>
        <w:framePr w:w="1661" w:h="253" w:hSpace="180" w:vSpace="180" w:wrap="notBeside" w:hAnchor="margin" w:x="2625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oling. </w:t>
      </w:r>
    </w:p>
    <w:p w:rsidR="002855C1" w:rsidRDefault="002855C1">
      <w:pPr>
        <w:framePr w:w="10235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Yomon xulqlar: g’azab, jaholat, adovat, namimat, g’iybat, haqorat, hasad, </w:t>
      </w:r>
    </w:p>
    <w:p w:rsidR="002855C1" w:rsidRDefault="002855C1">
      <w:pPr>
        <w:framePr w:w="9229" w:h="253" w:hSpace="180" w:vSpace="180" w:wrap="notBeside" w:hAnchor="margin" w:x="2625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tama to’g’risida qisqacha daftaringizga yozib qo’ying. </w:t>
      </w:r>
    </w:p>
    <w:p w:rsidR="002855C1" w:rsidRDefault="002855C1">
      <w:pPr>
        <w:framePr w:w="10235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Yaxshi va yomon xulqlarni ifodalovchi so’zlarni o’zbek tilining izohli </w:t>
      </w:r>
    </w:p>
    <w:p w:rsidR="002855C1" w:rsidRDefault="002855C1">
      <w:pPr>
        <w:framePr w:w="6335" w:h="253" w:hSpace="180" w:vSpace="180" w:wrap="notBeside" w:hAnchor="margin" w:x="2625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lug’ati yordamida ko’chirib yozing. </w:t>
      </w:r>
    </w:p>
    <w:p w:rsidR="002855C1" w:rsidRDefault="002855C1">
      <w:pPr>
        <w:framePr w:w="10235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Vatan tuyg’usi kitobini o’qing va bahsga tayyorgarlik ko’ring. </w:t>
      </w:r>
    </w:p>
    <w:p w:rsidR="002855C1" w:rsidRDefault="002855C1">
      <w:pPr>
        <w:framePr w:w="762" w:h="253" w:hSpace="180" w:vSpace="180" w:wrap="notBeside" w:hAnchor="margin" w:x="191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8037" w:h="253" w:hSpace="180" w:vSpace="180" w:wrap="notBeside" w:hAnchor="margin" w:x="373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58" style="position:absolute;left:0;text-align:left;z-index:-250601472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59" style="position:absolute;left:0;text-align:left;z-index:-250600448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0" style="position:absolute;left:0;text-align:left;z-index:-250599424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1" style="position:absolute;left:0;text-align:left;z-index:-250598400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Abdulla Avloniyning Turkiy guliston yoxud  </w:t>
      </w:r>
    </w:p>
    <w:p w:rsidR="002855C1" w:rsidRDefault="002855C1">
      <w:pPr>
        <w:framePr w:w="4486" w:h="253" w:hSpace="180" w:vSpace="180" w:wrap="notBeside" w:hAnchor="margin" w:x="4970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axloq kitobi to’g’risida </w:t>
      </w:r>
    </w:p>
    <w:p w:rsidR="002855C1" w:rsidRDefault="002855C1">
      <w:pPr>
        <w:framePr w:w="762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Abdulla Avloniyning pedagogikaga oid asarlari ichida uning 1913 - yilda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yozgan va 1917 yilda ikkinchi bor nashr qilingan «Turkiy guliston yoxud axloq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asari» XX asr boshlaridagi pedagogik fikrlar taraqqiyotini o’rganish sohasida katta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ahamiyatga molikdir. Bu asar mazmun tomonidan muallifning boshqa ijtimoiy va </w:t>
      </w:r>
    </w:p>
    <w:p w:rsidR="002855C1" w:rsidRDefault="002855C1">
      <w:pPr>
        <w:framePr w:w="7234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pedagogik asarlari bilan uzviy bog’liqdir. </w:t>
      </w:r>
    </w:p>
    <w:p w:rsidR="002855C1" w:rsidRDefault="002855C1">
      <w:pPr>
        <w:framePr w:w="10252" w:h="253" w:hSpace="180" w:vSpace="180" w:wrap="notBeside" w:hAnchor="margin" w:x="2251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XX asr boshlarida bunday asarni o’zbek tilida birinchi bo’lib Abdulla Avloniy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yaratdi va ta’lim - tarbiya ishlarida uni tadbiq etdi. Abdulla Avloniy arab, fors, rus va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ozarbayjon tillarini yaxshi bilgan olim edi. Uning qardosh xalqlar va chet tillarini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bilishi pedagogik va poetik ijodining taraqqiyoti uchun katta zamin hozirladi. </w:t>
      </w:r>
    </w:p>
    <w:p w:rsidR="002855C1" w:rsidRDefault="002855C1">
      <w:pPr>
        <w:framePr w:w="1025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«T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urkiy guliston yoxud axloq» kitobi katta - kichik 64 bobdan iborat bo’lib,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bir bob ta’lim - tarbiya masalasiga bag’ishlanadi, hamda biri ikkinchisini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to’ldiradi, takomillashtiradi. Yozuvchi bu asarini yaratishda xalq pedagogikasidan </w:t>
      </w:r>
    </w:p>
    <w:p w:rsidR="002855C1" w:rsidRDefault="002855C1">
      <w:pPr>
        <w:framePr w:w="338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keng foydalanadi. 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Abdulla Avloniy «Tarbiya» sarlavhasi ostida tarbiya turlari haqida fikr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yuritadi: 1. «Tarbiyaning zamoni», 2. «Badan tarbiyasi», 3. «Fikr tarbiyasi», 4.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«A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hloq tarbiyasi». Bolani tarbiyalashda bu to’rt masala g’oyat muhim ahamiyat kasb </w:t>
      </w:r>
    </w:p>
    <w:p w:rsidR="002855C1" w:rsidRDefault="002855C1">
      <w:pPr>
        <w:framePr w:w="3622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qilishini ta’kidlaydi.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Bola tarbiyasida muallif bola yashab turgan sharoit, muhit, kishilarning roli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katta ekanligini ko’rsatadi va bu soha oila, maktab sharoitini ham nazar-e’tibordan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chetda qoldirmaydi. Tarbiya bolaning ahloqiga, xulq-atvoriga kuchli ta’sir etishni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e’tirof qiladi va ota-onalarni o’z bolalarini tarbiya qilishga chaqiradi. Ta’lim bilan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tarbiya bir-biri bilan bog’liq bir butun jarayon ekanligini ta’kidlaydi. 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Abdulla Avloniy til masalasiga katta e’tibor beradi, tilni xalq bilan bog’lab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talqin qiladi: «Har bir millatning dunyoda borlig’in ko’rsatadurgan oyinayi hayoti til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adabiyotidur». U o’z asarida har bir kishining o’z ona tilini mukammal bilishi, har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so’zni o’z o’rnida ishlatishi, milliy-adabiy tilning taraqqiysi uchun jonkuyarlik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qilishi zarurligini qayd qiladi. «Hifzi lison» deb har bir millat o’z ona tili va </w:t>
      </w:r>
    </w:p>
    <w:p w:rsidR="002855C1" w:rsidRDefault="002855C1">
      <w:pPr>
        <w:framePr w:w="5445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adabiyotini saqlamakni aytilur». </w:t>
      </w:r>
    </w:p>
    <w:p w:rsidR="002855C1" w:rsidRDefault="002855C1">
      <w:pPr>
        <w:framePr w:w="10252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«Turkiy guliston yoxud axloq»ning birinchi sahifasidan to so’nggi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sahifasigacha Avloniyning insonparvarlik g’oyalari ifodalangan. U hamma narsadan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avval xalq manfaatini ko’zlashni, xalqqa xizmat qilishni birinchi o’ringa qo’yadi. </w:t>
      </w:r>
    </w:p>
    <w:p w:rsidR="002855C1" w:rsidRDefault="002855C1">
      <w:pPr>
        <w:framePr w:w="10252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Abdulla Avloniy insonning eng yomon xulqlaridan g’iybat va adovatning bir-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biriga yaqinligini va g’iybatning oqibati adovat bilan tugashini ko’rsatib o’tadi. U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deydi: «o’iybat sohibi lazzat o’rniga o’z boshiga yoki bir boshqa kishining boshiga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balo hozirlaydur. Chunki so’z  borub g’iybat qilinmish kishining qulog’iga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etar,g’azab qoni harakatga kirar, g’iybatchidan o’ch olmak fursatini poylar...Shu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tariqa g’iybatdan  tug’ilgan adovat cho’zilmoqg’a oid bo’lib, dushmanlik zo’rayib,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oralaridagi xususiy janjallar ila aziz umrlarini o’zdirub, umumiy xalq foydasi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ishlanadurgan milliy ishlardan mahrum bo’lmaklari ila barobar aholining </w:t>
      </w:r>
    </w:p>
    <w:p w:rsidR="002855C1" w:rsidRDefault="002855C1">
      <w:pPr>
        <w:framePr w:w="8559" w:h="213" w:hSpace="180" w:vSpace="180" w:wrap="notBeside" w:hAnchor="margin" w:x="1531" w:y="148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orasidan ittifoqning yo’qoluviga sabab bo’lurlar».1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8437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Qarang. Abdulla Avloniy Turkiy guliston yoxud axloq. T. 1992. 3-9 – betlar.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119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62" w:h="253" w:hSpace="180" w:vSpace="180" w:wrap="notBeside" w:hAnchor="margin" w:x="2107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62" style="position:absolute;left:0;text-align:left;z-index:-250597376;mso-position-horizontal-relative:page;mso-position-vertical-relative:page" from="78.2pt,757.05pt" to="221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3" style="position:absolute;left:0;text-align:left;z-index:-250596352;mso-position-horizontal-relative:page;mso-position-vertical-relative:page" from="221.35pt,757.05pt" to="221.3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4" style="position:absolute;left:0;text-align:left;z-index:-250595328;mso-position-horizontal-relative:page;mso-position-vertical-relative:page" from="221.35pt,757.05pt" to="78.55pt,757.0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5" style="position:absolute;left:0;text-align:left;z-index:-250594304;mso-position-horizontal-relative:page;mso-position-vertical-relative:page" from="78.2pt,757.05pt" to="78.2pt,757.0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782" w:h="253" w:hSpace="180" w:vSpace="180" w:wrap="notBeside" w:hAnchor="margin" w:x="5983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Axloq </w:t>
      </w:r>
    </w:p>
    <w:p w:rsidR="002855C1" w:rsidRDefault="002855C1">
      <w:pPr>
        <w:framePr w:w="762" w:h="253" w:hSpace="180" w:vSpace="180" w:wrap="notBeside" w:hAnchor="margin" w:x="2107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154" w:h="253" w:hSpace="180" w:vSpace="180" w:wrap="notBeside" w:hAnchor="margin" w:x="3875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So’ylasang so’yla yaxshi so’zlardan, </w:t>
      </w:r>
    </w:p>
    <w:p w:rsidR="002855C1" w:rsidRDefault="002855C1">
      <w:pPr>
        <w:framePr w:w="6154" w:h="253" w:hSpace="180" w:vSpace="180" w:wrap="notBeside" w:hAnchor="margin" w:x="3875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Yo’qsa jim turmoqing erur yaxshi. </w:t>
      </w:r>
    </w:p>
    <w:p w:rsidR="002855C1" w:rsidRDefault="002855C1">
      <w:pPr>
        <w:framePr w:w="5350" w:h="253" w:hSpace="180" w:vSpace="180" w:wrap="notBeside" w:hAnchor="margin" w:x="3875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O’ylasang yaxshi fikrlar, o’yla, </w:t>
      </w:r>
    </w:p>
    <w:p w:rsidR="002855C1" w:rsidRDefault="002855C1">
      <w:pPr>
        <w:framePr w:w="6724" w:h="253" w:hSpace="180" w:vSpace="180" w:wrap="notBeside" w:hAnchor="margin" w:x="3875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Yo’qsa gung bo’lmoqing erur yaxshi. </w:t>
      </w:r>
    </w:p>
    <w:p w:rsidR="002855C1" w:rsidRDefault="002855C1">
      <w:pPr>
        <w:framePr w:w="5238" w:h="253" w:hSpace="180" w:vSpace="180" w:wrap="notBeside" w:hAnchor="margin" w:x="3875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Ishlasang ishla yaxshi ishlarni, </w:t>
      </w:r>
    </w:p>
    <w:p w:rsidR="002855C1" w:rsidRDefault="002855C1">
      <w:pPr>
        <w:framePr w:w="5880" w:h="213" w:hSpace="180" w:vSpace="180" w:wrap="notBeside" w:hAnchor="margin" w:x="3858" w:y="39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Yo’qsa bekorlig’ing erur yaxshi.2</w:t>
      </w:r>
    </w:p>
    <w:p w:rsidR="002855C1" w:rsidRDefault="002855C1">
      <w:pPr>
        <w:framePr w:w="762" w:h="253" w:hSpace="180" w:vSpace="180" w:wrap="notBeside" w:hAnchor="margin" w:x="2107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617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3026" w:h="253" w:hSpace="180" w:vSpace="180" w:wrap="notBeside" w:hAnchor="margin" w:x="5505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Fikr tarbiyasi </w:t>
      </w:r>
    </w:p>
    <w:p w:rsidR="002855C1" w:rsidRDefault="002855C1">
      <w:pPr>
        <w:framePr w:w="762" w:h="253" w:hSpace="180" w:vSpace="180" w:wrap="notBeside" w:hAnchor="margin" w:x="2107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Fikr tarbiyasi eng kerakli, ko’p zamonlardan beri taqdir qilinub kelgan,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muallimlarning diqqatlariga suyalgan, vijdonlariga yuklangan muqaddas bir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vazifadur. Fikr insonning sharofatlik, g’ayratlik bo’lishiga sabab bo’ladur. Bu tarbiya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muallimlarning yordamiga so’ng daraja muhtojdurki, fikrning quvvati, ziynati,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kengligi muallimning tarbiyasiga bog’liqdur. Dars ila tarbiya orasida bir oz farq bor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 ham, ikkisi bir - biridan oyilmaydurgan, birining vujudi biriga boylangan jon </w:t>
      </w:r>
    </w:p>
    <w:p w:rsidR="002855C1" w:rsidRDefault="002855C1">
      <w:pPr>
        <w:framePr w:w="3181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ila tan kabidur. 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Masalan: joy solinmagan yaxshi bir uyning ichida o’tirmak mumkin o’lmadig’i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kabi, ichiga har xil yangi ashyolar to’ldurub ziynatlangan eski imorat ham o’lturishga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yaramaydur. Basharti o’ltursa, insonlar: «Eski uyga yangi zoldivor», «Kir ko’ylakka </w:t>
      </w:r>
    </w:p>
    <w:p w:rsidR="002855C1" w:rsidRDefault="002855C1">
      <w:pPr>
        <w:framePr w:w="10474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jun jiyak», «Mis qozong’a loy tuvoq» deb hajv, kulgi qilurlar. </w:t>
      </w:r>
    </w:p>
    <w:p w:rsidR="002855C1" w:rsidRDefault="002855C1">
      <w:pPr>
        <w:framePr w:w="762" w:h="253" w:hSpace="180" w:vSpace="180" w:wrap="notBeside" w:hAnchor="margin" w:x="2107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290" w:h="253" w:hSpace="180" w:vSpace="180" w:wrap="notBeside" w:hAnchor="margin" w:x="4232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Fikr agar yaxshi tarbiyat topsa, </w:t>
      </w:r>
    </w:p>
    <w:p w:rsidR="002855C1" w:rsidRDefault="002855C1">
      <w:pPr>
        <w:framePr w:w="5411" w:h="253" w:hSpace="180" w:vSpace="180" w:wrap="notBeside" w:hAnchor="margin" w:x="4232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Xanjar, olmosdan bo’lur o’tkur. </w:t>
      </w:r>
    </w:p>
    <w:p w:rsidR="002855C1" w:rsidRDefault="002855C1">
      <w:pPr>
        <w:framePr w:w="5324" w:h="253" w:hSpace="180" w:vSpace="180" w:wrap="notBeside" w:hAnchor="margin" w:x="4232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Fikrning oyinasi olursa zang, </w:t>
      </w:r>
    </w:p>
    <w:p w:rsidR="002855C1" w:rsidRDefault="002855C1">
      <w:pPr>
        <w:framePr w:w="5759" w:h="213" w:hSpace="180" w:vSpace="180" w:wrap="notBeside" w:hAnchor="margin" w:x="4215" w:y="1035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Ruhi ravshan zamir o’lur benur.1</w:t>
      </w:r>
    </w:p>
    <w:p w:rsidR="002855C1" w:rsidRDefault="002855C1">
      <w:pPr>
        <w:framePr w:w="762" w:h="253" w:hSpace="180" w:vSpace="180" w:wrap="notBeside" w:hAnchor="margin" w:x="4232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391" w:h="253" w:hSpace="180" w:vSpace="180" w:wrap="notBeside" w:hAnchor="margin" w:x="3023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Yaxshi birla yursa, har kim maqsudi hosil bo’lur, </w:t>
      </w:r>
    </w:p>
    <w:p w:rsidR="002855C1" w:rsidRDefault="002855C1">
      <w:pPr>
        <w:framePr w:w="7830" w:h="253" w:hSpace="180" w:vSpace="180" w:wrap="notBeside" w:hAnchor="margin" w:x="3023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Yursa nodonlar ila, bir kun borib qotil bo’lur. </w:t>
      </w:r>
    </w:p>
    <w:p w:rsidR="002855C1" w:rsidRDefault="002855C1">
      <w:pPr>
        <w:framePr w:w="6992" w:h="253" w:hSpace="180" w:vSpace="180" w:wrap="notBeside" w:hAnchor="margin" w:x="3023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Kattalar qilgan nasihatni kichiklar olmasa, </w:t>
      </w:r>
    </w:p>
    <w:p w:rsidR="002855C1" w:rsidRDefault="002855C1">
      <w:pPr>
        <w:framePr w:w="7401" w:h="213" w:hSpace="180" w:vSpace="180" w:wrap="notBeside" w:hAnchor="margin" w:x="3005" w:y="119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Oqibat xulqi buzuq bir beadab johil bo’lur2</w:t>
      </w:r>
    </w:p>
    <w:p w:rsidR="002855C1" w:rsidRDefault="002855C1">
      <w:pPr>
        <w:framePr w:w="762" w:h="253" w:hSpace="180" w:vSpace="180" w:wrap="notBeside" w:hAnchor="margin" w:x="210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48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506" w:h="178" w:hSpace="180" w:vSpace="180" w:wrap="notBeside" w:hAnchor="margin" w:x="1531" w:y="1502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Abdulla Avloniy. O’sh a asar. 17-bet. </w:t>
      </w:r>
    </w:p>
    <w:p w:rsidR="002855C1" w:rsidRDefault="002855C1">
      <w:pPr>
        <w:framePr w:w="4506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Abdulla Avloniy. O’sh a asar. 15-bet. </w:t>
      </w:r>
    </w:p>
    <w:p w:rsidR="002855C1" w:rsidRDefault="002855C1">
      <w:pPr>
        <w:framePr w:w="450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2 Abdulla Avloniy. O’sh a asar. 17-bet.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479" w:h="253" w:hSpace="180" w:vSpace="180" w:wrap="notBeside" w:hAnchor="margin" w:x="606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66" style="position:absolute;left:0;text-align:left;z-index:-250593280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7" style="position:absolute;left:0;text-align:left;z-index:-250592256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8" style="position:absolute;left:0;text-align:left;z-index:-250591232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69" style="position:absolute;left:0;text-align:left;z-index:-250590208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Iffat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Iffat deb nafsimizni gunoh va buzuq ishlardan saqlamoqni aytilur. Boshimizga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keladurgan kulfat va zahmatlarning aksari yomon tilimizdan, andozadan ortiq </w:t>
      </w:r>
    </w:p>
    <w:p w:rsidR="002855C1" w:rsidRDefault="002855C1">
      <w:pPr>
        <w:framePr w:w="4547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so’ylaganimizdan kelur. </w:t>
      </w:r>
    </w:p>
    <w:p w:rsidR="002855C1" w:rsidRDefault="002855C1">
      <w:pPr>
        <w:framePr w:w="6396" w:h="253" w:hSpace="180" w:vSpace="180" w:wrap="notBeside" w:hAnchor="margin" w:x="3340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O’ylamay so’ylagan og’rimay o’lar, </w:t>
      </w:r>
    </w:p>
    <w:p w:rsidR="002855C1" w:rsidRDefault="002855C1">
      <w:pPr>
        <w:framePr w:w="5834" w:h="253" w:hSpace="180" w:vSpace="180" w:wrap="notBeside" w:hAnchor="margin" w:x="3340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Fikr ila so’ylagan yig’lamay kular. </w:t>
      </w:r>
    </w:p>
    <w:p w:rsidR="002855C1" w:rsidRDefault="002855C1">
      <w:pPr>
        <w:framePr w:w="762" w:h="253" w:hSpace="180" w:vSpace="180" w:wrap="notBeside" w:hAnchor="margin" w:x="316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525" w:h="253" w:hSpace="180" w:vSpace="180" w:wrap="notBeside" w:hAnchor="margin" w:x="5667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Hifzi Lison </w:t>
      </w:r>
    </w:p>
    <w:p w:rsidR="002855C1" w:rsidRDefault="002855C1">
      <w:pPr>
        <w:framePr w:w="762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Hifzi lison deb har bir millat o’z ona til va adabiyotini saqlamagini aytilur. Har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millatning dunyoda borlig’in ko’rsatadurgan oyinai hayoti til va adabiyotidur.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Milliy tilni yo’qotmak millatning ruhini yo’qotmakdur. Hayhot! Biz turkistonliklar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milliy tilni saqlamak bir tarafda tursun kundan - kun unutmak va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yo’qotmaqdadurmiz. Tilimizning yarmiga arabiy, forsiy ulangani kamlik qilub, bir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chetiga rus tilini ham yopishdirmakdadurmiz. Durust, bizlarga hukumatimiz bo’lg’on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rus lisonini bilmak hayot va saodatimiz uchun </w:t>
      </w: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osh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va non kabi keraklik narsadur.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Lekin o’z erinda ishlatmak va so’zlamak lozimdur. Zig’ir yog’i solub, moshkichiri </w:t>
      </w:r>
    </w:p>
    <w:p w:rsidR="002855C1" w:rsidRDefault="002855C1">
      <w:pPr>
        <w:framePr w:w="9189" w:h="213" w:hSpace="180" w:vSpace="180" w:wrap="notBeside" w:hAnchor="margin" w:x="1531" w:y="715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kabi qilub, aralash-quralash qilmak tilning ruhini buzadur.3</w:t>
      </w:r>
    </w:p>
    <w:p w:rsidR="002855C1" w:rsidRDefault="002855C1">
      <w:pPr>
        <w:framePr w:w="1025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«Y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ohu! Bizga na bo’ldi? Bobolarimiz yo’lidan chiqub ketduk. Yaxshi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qo’shningdan olguncha yomon uyingni qidir», - demishlar. Bobolarimizga etushg’on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yaragan muqaddas til va adabiyot bizga hech kamlik qilmas. O’z uyimizni qidirsak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ahtarsak, yo’qolganlarini ham toparmiz. «Yo’qolsa yo’qolsun o’zi boshimga tor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edi», - deb Yovrupo qalpog’ini kiyub, kulgi bo’lmak zo’r ayb va uyatdur. </w:t>
      </w:r>
    </w:p>
    <w:p w:rsidR="002855C1" w:rsidRDefault="002855C1">
      <w:pPr>
        <w:framePr w:w="10206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Payg’ambarimiz: «Erlarda jamol lison va tildur», - demishlar. </w:t>
      </w:r>
    </w:p>
    <w:p w:rsidR="002855C1" w:rsidRDefault="002855C1">
      <w:pPr>
        <w:framePr w:w="762" w:h="253" w:hSpace="180" w:vSpace="180" w:wrap="notBeside" w:hAnchor="margin" w:x="2107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4728" w:h="253" w:hSpace="180" w:vSpace="180" w:wrap="notBeside" w:hAnchor="margin" w:x="3380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Ey ona til, aziz qadrdonim, </w:t>
      </w:r>
    </w:p>
    <w:p w:rsidR="002855C1" w:rsidRDefault="002855C1">
      <w:pPr>
        <w:framePr w:w="4374" w:h="253" w:hSpace="180" w:vSpace="180" w:wrap="notBeside" w:hAnchor="margin" w:x="3380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Iltifoti ruhim, rahmonim, </w:t>
      </w:r>
    </w:p>
    <w:p w:rsidR="002855C1" w:rsidRDefault="002855C1">
      <w:pPr>
        <w:framePr w:w="6370" w:h="253" w:hSpace="180" w:vSpace="180" w:wrap="notBeside" w:hAnchor="margin" w:x="3380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Tug’ildig’im kundan aylading ulfat, </w:t>
      </w:r>
    </w:p>
    <w:p w:rsidR="002855C1" w:rsidRDefault="002855C1">
      <w:pPr>
        <w:framePr w:w="5238" w:h="253" w:hSpace="180" w:vSpace="180" w:wrap="notBeside" w:hAnchor="margin" w:x="3380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O’lguncha ayilma, ey jonim. </w:t>
      </w:r>
    </w:p>
    <w:p w:rsidR="002855C1" w:rsidRDefault="002855C1">
      <w:pPr>
        <w:framePr w:w="5653" w:h="253" w:hSpace="180" w:vSpace="180" w:wrap="notBeside" w:hAnchor="margin" w:x="3380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Menga ilmu adab san o’rgatding, </w:t>
      </w:r>
    </w:p>
    <w:p w:rsidR="002855C1" w:rsidRDefault="002855C1">
      <w:pPr>
        <w:framePr w:w="5177" w:h="253" w:hSpace="180" w:vSpace="180" w:wrap="notBeside" w:hAnchor="margin" w:x="3380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Chin adib, muallim shonim.  </w:t>
      </w:r>
    </w:p>
    <w:p w:rsidR="002855C1" w:rsidRDefault="002855C1">
      <w:pPr>
        <w:framePr w:w="5618" w:h="253" w:hSpace="180" w:vSpace="180" w:wrap="notBeside" w:hAnchor="margin" w:x="3380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Millating ruhini ko’targuchisan </w:t>
      </w:r>
    </w:p>
    <w:p w:rsidR="002855C1" w:rsidRDefault="002855C1">
      <w:pPr>
        <w:framePr w:w="5920" w:h="253" w:hSpace="180" w:vSpace="180" w:wrap="notBeside" w:hAnchor="margin" w:x="3380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Eng muqaddas karamli sultonim. </w:t>
      </w:r>
    </w:p>
    <w:p w:rsidR="002855C1" w:rsidRDefault="002855C1">
      <w:pPr>
        <w:framePr w:w="762" w:h="253" w:hSpace="180" w:vSpace="180" w:wrap="notBeside" w:hAnchor="margin" w:x="6617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Umumiy milliy tilni saqlamak ila barobar xususiy og’iz orasidagi tilni ham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saqlamak lozimdir. Chunki so’z insonning daraja va kamolini, ilm va fazlini o’lchab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ko’rsatadurgan tarozisidur. Aql sohiblari kishining dilidagi fikr va niyatini, ilm va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quvvatini, qadr va qiymatini so’zlagan so’zidan bilurlar. «Quruq so’z quloqg’a </w:t>
      </w:r>
    </w:p>
    <w:p w:rsidR="002855C1" w:rsidRDefault="002855C1">
      <w:pPr>
        <w:framePr w:w="4218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yoqmas», - demishlar. </w:t>
      </w:r>
    </w:p>
    <w:p w:rsidR="002855C1" w:rsidRDefault="002855C1">
      <w:pPr>
        <w:framePr w:w="10252" w:h="253" w:hSpace="180" w:vSpace="180" w:wrap="notBeside" w:hAnchor="margin" w:x="225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Agar so’z aql va hikmatga muvofiq bo’lub, o’ziga yoki eshituvchiga bir foyda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chiqadurgan bo’lmasa, asallarilari orasida g’ung’ullab yurgan qovoqlari kabi quruq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g’ung’ullamoq faqat bosh og’rig’idan boshqa bir narsa emasdur. Boshimizga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50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3 Abdulla Avloniy. O’sh a asar. 32-bet.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70" style="position:absolute;left:0;text-align:left;z-index:-250589184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1" style="position:absolute;left:0;text-align:left;z-index:-250588160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2" style="position:absolute;left:0;text-align:left;z-index:-250587136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3" style="position:absolute;left:0;text-align:left;z-index:-250586112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keladurgan qattig’ kulfatlarning ko’pi yumshoq tilimizdan keladur. Shuning uchun: </w:t>
      </w:r>
    </w:p>
    <w:p w:rsidR="002855C1" w:rsidRDefault="002855C1">
      <w:pPr>
        <w:framePr w:w="6188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>«K</w:t>
      </w: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o’p o’yla, oz so’yla», - demishlar.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Tillarning eng yaxshisi so’zga usta til, so’zlarning eng yaxshisi bilub, oxirini </w:t>
      </w:r>
    </w:p>
    <w:p w:rsidR="002855C1" w:rsidRDefault="002855C1">
      <w:pPr>
        <w:framePr w:w="4668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o’ylab so’ylangan so’zdur. </w:t>
      </w:r>
    </w:p>
    <w:p w:rsidR="002855C1" w:rsidRDefault="002855C1">
      <w:pPr>
        <w:framePr w:w="762" w:h="253" w:hSpace="180" w:vSpace="180" w:wrap="notBeside" w:hAnchor="margin" w:x="314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920" w:h="253" w:hSpace="180" w:vSpace="180" w:wrap="notBeside" w:hAnchor="margin" w:x="314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Go’zallik yuzda ermas, ey birodar, </w:t>
      </w:r>
    </w:p>
    <w:p w:rsidR="002855C1" w:rsidRDefault="002855C1">
      <w:pPr>
        <w:framePr w:w="5799" w:h="253" w:hSpace="180" w:vSpace="180" w:wrap="notBeside" w:hAnchor="margin" w:x="314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 shirin kishi har kimga yoqar. </w:t>
      </w:r>
    </w:p>
    <w:p w:rsidR="002855C1" w:rsidRDefault="002855C1">
      <w:pPr>
        <w:framePr w:w="6482" w:h="253" w:hSpace="180" w:vSpace="180" w:wrap="notBeside" w:hAnchor="margin" w:x="314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So’zing oz bo’lsinu ma’noli bo’lsun, </w:t>
      </w:r>
    </w:p>
    <w:p w:rsidR="002855C1" w:rsidRDefault="002855C1">
      <w:pPr>
        <w:framePr w:w="5618" w:h="253" w:hSpace="180" w:vSpace="180" w:wrap="notBeside" w:hAnchor="margin" w:x="314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Eshitkanlar qulog’i durga to’lsun. </w:t>
      </w:r>
    </w:p>
    <w:p w:rsidR="002855C1" w:rsidRDefault="002855C1">
      <w:pPr>
        <w:framePr w:w="6905" w:h="253" w:hSpace="180" w:vSpace="180" w:wrap="notBeside" w:hAnchor="margin" w:x="314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So’zing bo’lsa kumush, jim turmak oltun., </w:t>
      </w:r>
    </w:p>
    <w:p w:rsidR="002855C1" w:rsidRDefault="002855C1">
      <w:pPr>
        <w:framePr w:w="6905" w:h="253" w:hSpace="180" w:vSpace="180" w:wrap="notBeside" w:hAnchor="margin" w:x="314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Misi chiqg’ay so’zing ko’p bo’lsa bir kun. </w:t>
      </w:r>
    </w:p>
    <w:p w:rsidR="002855C1" w:rsidRDefault="002855C1">
      <w:pPr>
        <w:framePr w:w="6784" w:h="253" w:hSpace="180" w:vSpace="180" w:wrap="notBeside" w:hAnchor="margin" w:x="314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Ko’paygan so’zni bo’lgay to’g’risi oz, </w:t>
      </w:r>
    </w:p>
    <w:p w:rsidR="002855C1" w:rsidRDefault="002855C1">
      <w:pPr>
        <w:framePr w:w="5981" w:h="253" w:hSpace="180" w:vSpace="180" w:wrap="notBeside" w:hAnchor="margin" w:x="314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Shakarning ko’pidan ozi bo’lur soz. </w:t>
      </w:r>
    </w:p>
    <w:p w:rsidR="002855C1" w:rsidRDefault="002855C1">
      <w:pPr>
        <w:framePr w:w="762" w:h="253" w:hSpace="180" w:vSpace="180" w:wrap="notBeside" w:hAnchor="margin" w:x="314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929" w:h="253" w:hSpace="180" w:vSpace="180" w:wrap="notBeside" w:hAnchor="margin" w:x="5920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o’iybat </w:t>
      </w:r>
    </w:p>
    <w:p w:rsidR="002855C1" w:rsidRDefault="002855C1">
      <w:pPr>
        <w:framePr w:w="762" w:h="253" w:hSpace="180" w:vSpace="180" w:wrap="notBeside" w:hAnchor="margin" w:x="2107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750" w:h="253" w:hSpace="180" w:vSpace="180" w:wrap="notBeside" w:hAnchor="margin" w:x="314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Agar jurmu gunah bo’lsun desang oz, </w:t>
      </w:r>
    </w:p>
    <w:p w:rsidR="002855C1" w:rsidRDefault="002855C1">
      <w:pPr>
        <w:framePr w:w="5981" w:h="253" w:hSpace="180" w:vSpace="180" w:wrap="notBeside" w:hAnchor="margin" w:x="314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Tilingni saqla g’iybatdan qishu yoz. </w:t>
      </w:r>
    </w:p>
    <w:p w:rsidR="002855C1" w:rsidRDefault="002855C1">
      <w:pPr>
        <w:framePr w:w="5920" w:h="253" w:hSpace="180" w:vSpace="180" w:wrap="notBeside" w:hAnchor="margin" w:x="314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Quloqqa paxta tiq, g’iybat eshitma, </w:t>
      </w:r>
    </w:p>
    <w:p w:rsidR="002855C1" w:rsidRDefault="002855C1">
      <w:pPr>
        <w:framePr w:w="6465" w:h="236" w:hSpace="180" w:vSpace="180" w:wrap="notBeside" w:hAnchor="margin" w:x="3144" w:y="74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Shikoyatchi kishiga bo’lma damsoz.1    </w:t>
      </w:r>
    </w:p>
    <w:p w:rsidR="002855C1" w:rsidRDefault="002855C1">
      <w:pPr>
        <w:framePr w:w="762" w:h="253" w:hSpace="180" w:vSpace="180" w:wrap="notBeside" w:hAnchor="margin" w:x="312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015" w:h="253" w:hSpace="180" w:vSpace="180" w:wrap="notBeside" w:hAnchor="margin" w:x="5903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Adovat </w:t>
      </w:r>
    </w:p>
    <w:p w:rsidR="002855C1" w:rsidRDefault="002855C1">
      <w:pPr>
        <w:framePr w:w="2197" w:h="253" w:hSpace="180" w:vSpace="180" w:wrap="notBeside" w:hAnchor="margin" w:x="2107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               </w:t>
      </w:r>
    </w:p>
    <w:p w:rsidR="002855C1" w:rsidRDefault="002855C1">
      <w:pPr>
        <w:framePr w:w="4909" w:h="253" w:hSpace="180" w:vSpace="180" w:wrap="notBeside" w:hAnchor="margin" w:x="316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Adovat balosi bizlarni netdi, </w:t>
      </w:r>
    </w:p>
    <w:p w:rsidR="002855C1" w:rsidRDefault="002855C1">
      <w:pPr>
        <w:framePr w:w="6188" w:h="253" w:hSpace="180" w:vSpace="180" w:wrap="notBeside" w:hAnchor="margin" w:x="316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Adovat qilma deb haq bizga aytdi. </w:t>
      </w:r>
    </w:p>
    <w:p w:rsidR="002855C1" w:rsidRDefault="002855C1">
      <w:pPr>
        <w:framePr w:w="6542" w:h="253" w:hSpace="180" w:vSpace="180" w:wrap="notBeside" w:hAnchor="margin" w:x="316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Zudlik qilduk, mol va davlatlar ketdi, </w:t>
      </w:r>
    </w:p>
    <w:p w:rsidR="002855C1" w:rsidRDefault="002855C1">
      <w:pPr>
        <w:framePr w:w="5846" w:h="213" w:hSpace="180" w:vSpace="180" w:wrap="notBeside" w:hAnchor="margin" w:x="3144" w:y="97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Moldan o’tub, oxir jonlarga etdi.1</w:t>
      </w:r>
    </w:p>
    <w:p w:rsidR="002855C1" w:rsidRDefault="002855C1">
      <w:pPr>
        <w:framePr w:w="762" w:h="253" w:hSpace="180" w:vSpace="180" w:wrap="notBeside" w:hAnchor="margin" w:x="2107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672" w:h="253" w:hSpace="180" w:vSpace="180" w:wrap="notBeside" w:hAnchor="margin" w:x="5603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Adabiyotlar </w:t>
      </w:r>
    </w:p>
    <w:p w:rsidR="002855C1" w:rsidRDefault="002855C1">
      <w:pPr>
        <w:framePr w:w="762" w:h="253" w:hSpace="180" w:vSpace="180" w:wrap="notBeside" w:hAnchor="margin" w:x="2107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059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Abdulla Avloniy Turkiy guliston yoxud axloq. T.: 1992. </w:t>
      </w:r>
    </w:p>
    <w:p w:rsidR="002855C1" w:rsidRDefault="002855C1">
      <w:pPr>
        <w:framePr w:w="10235" w:h="253" w:hSpace="180" w:vSpace="180" w:wrap="notBeside" w:hAnchor="margin" w:x="2268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A.Ibrohimov, X.Sultonov, N.Jo’raev. Vatan tuyg’usi T.: 1996. </w:t>
      </w:r>
    </w:p>
    <w:p w:rsidR="002855C1" w:rsidRDefault="002855C1">
      <w:pPr>
        <w:framePr w:w="762" w:h="253" w:hSpace="180" w:vSpace="180" w:wrap="notBeside" w:hAnchor="margin" w:x="634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4506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Abdulla Avloniy. O’sh a asar. 51-bet. </w:t>
      </w:r>
    </w:p>
    <w:p w:rsidR="002855C1" w:rsidRDefault="002855C1">
      <w:pPr>
        <w:framePr w:w="4506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Abdulla Avloniy. O’sh a asar. 15-bet.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413" w:h="253" w:hSpace="180" w:vSpace="180" w:wrap="notBeside" w:hAnchor="margin" w:x="209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ALISHER NAVOIY IJODIDA NUTQ MADANIYATI VA NOTIQLIK  </w:t>
      </w:r>
    </w:p>
    <w:p w:rsidR="002855C1" w:rsidRDefault="002855C1">
      <w:pPr>
        <w:framePr w:w="8124" w:h="253" w:hSpace="180" w:vSpace="180" w:wrap="notBeside" w:hAnchor="margin" w:x="3777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SAN’ATI MASALALARINING TALQINI </w:t>
      </w:r>
    </w:p>
    <w:p w:rsidR="002855C1" w:rsidRDefault="002855C1">
      <w:pPr>
        <w:framePr w:w="762" w:h="253" w:hSpace="180" w:vSpace="180" w:wrap="notBeside" w:hAnchor="margin" w:x="634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257" w:h="253" w:hSpace="180" w:vSpace="180" w:wrap="notBeside" w:hAnchor="margin" w:x="5845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Savollar  </w:t>
      </w:r>
    </w:p>
    <w:p w:rsidR="002855C1" w:rsidRDefault="002855C1">
      <w:pPr>
        <w:framePr w:w="762" w:h="253" w:hSpace="180" w:vSpace="180" w:wrap="notBeside" w:hAnchor="margin" w:x="634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Navoiyning fikricha voiz qanday xususiyatlarga ega bo’lishi kerak? </w:t>
      </w:r>
    </w:p>
    <w:p w:rsidR="002855C1" w:rsidRDefault="002855C1">
      <w:pPr>
        <w:framePr w:w="10235" w:h="253" w:hSpace="180" w:vSpace="180" w:wrap="notBeside" w:hAnchor="margin" w:x="2268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Navoiy qaysi asarida voizlik san’atiga alohida to’xtalib o’tadi? </w:t>
      </w:r>
    </w:p>
    <w:p w:rsidR="002855C1" w:rsidRDefault="002855C1">
      <w:pPr>
        <w:framePr w:w="7856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Navoiy tan olgan voizlardan kimlarni bilasiz? </w:t>
      </w:r>
    </w:p>
    <w:p w:rsidR="002855C1" w:rsidRDefault="002855C1">
      <w:pPr>
        <w:framePr w:w="5290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Voizlik qanday baholanadi? </w:t>
      </w:r>
    </w:p>
    <w:p w:rsidR="002855C1" w:rsidRDefault="002855C1">
      <w:pPr>
        <w:framePr w:w="9912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Tilshunoslikka bag’ishlab yozgan qanday asarlarini bilasiz? </w:t>
      </w:r>
    </w:p>
    <w:p w:rsidR="002855C1" w:rsidRDefault="002855C1">
      <w:pPr>
        <w:framePr w:w="10235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Navoiyning quyidagi matla’li  g’azalini kim yuqori baholagan edi? </w:t>
      </w:r>
    </w:p>
    <w:p w:rsidR="002855C1" w:rsidRDefault="002855C1">
      <w:pPr>
        <w:framePr w:w="9134" w:h="253" w:hSpace="180" w:vSpace="180" w:wrap="notBeside" w:hAnchor="margin" w:x="2268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Orazin yopqoch ko’zimdan sochilur har lahza yosh, </w:t>
      </w:r>
    </w:p>
    <w:p w:rsidR="002855C1" w:rsidRDefault="002855C1">
      <w:pPr>
        <w:framePr w:w="9402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Bo’ylakim, paydo bo’lur yulduz, nihon bo’lg’och quyosh... </w:t>
      </w:r>
    </w:p>
    <w:p w:rsidR="002855C1" w:rsidRDefault="002855C1">
      <w:pPr>
        <w:framePr w:w="7199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Navoiy haqida qanday rivoyatlar bilasiz? </w:t>
      </w:r>
    </w:p>
    <w:p w:rsidR="002855C1" w:rsidRDefault="002855C1">
      <w:pPr>
        <w:framePr w:w="8426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Navoiy haqida qanday she’r va qushiqlar bilasiz? </w:t>
      </w:r>
    </w:p>
    <w:p w:rsidR="002855C1" w:rsidRDefault="002855C1">
      <w:pPr>
        <w:framePr w:w="10235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Navoiy, Husayn Voiz Koshifiy haqida qaysi asarida ma’lumot beradi? </w:t>
      </w:r>
    </w:p>
    <w:p w:rsidR="002855C1" w:rsidRDefault="002855C1">
      <w:pPr>
        <w:framePr w:w="1661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</w:t>
      </w:r>
    </w:p>
    <w:p w:rsidR="002855C1" w:rsidRDefault="002855C1">
      <w:pPr>
        <w:framePr w:w="3086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</w:t>
      </w:r>
    </w:p>
    <w:p w:rsidR="002855C1" w:rsidRDefault="002855C1">
      <w:pPr>
        <w:framePr w:w="2879" w:h="253" w:hSpace="180" w:vSpace="180" w:wrap="notBeside" w:hAnchor="margin" w:x="5546" w:y="7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Topshiriqllar </w:t>
      </w:r>
    </w:p>
    <w:p w:rsidR="002855C1" w:rsidRDefault="002855C1">
      <w:pPr>
        <w:framePr w:w="762" w:h="253" w:hSpace="180" w:vSpace="180" w:wrap="notBeside" w:hAnchor="margin" w:x="1554" w:y="745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1.  Alisher Navoiyning til va nutq, nutq odobi, nutqiy madaniyat, nutq san’ati </w:t>
      </w:r>
    </w:p>
    <w:p w:rsidR="002855C1" w:rsidRDefault="002855C1">
      <w:pPr>
        <w:framePr w:w="5592" w:h="253" w:hSpace="180" w:vSpace="180" w:wrap="notBeside" w:hAnchor="margin" w:x="2625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haqida aytgan fikrlaridan yozing. </w:t>
      </w:r>
    </w:p>
    <w:p w:rsidR="002855C1" w:rsidRDefault="002855C1">
      <w:pPr>
        <w:framePr w:w="10235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Navoiyning notiqligi ifodalangan rivoyatlardan topib yozing.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«Ko’p degan ko’p engilur, ko’p yogan ko’p yiqilur», maqolini izohlang. </w:t>
      </w:r>
    </w:p>
    <w:p w:rsidR="002855C1" w:rsidRDefault="002855C1">
      <w:pPr>
        <w:framePr w:w="10235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«Va’zxon shunday bo’lishi kerakki, uning majlisiga bo’sh kirgan odam </w:t>
      </w:r>
    </w:p>
    <w:p w:rsidR="002855C1" w:rsidRDefault="002855C1">
      <w:pPr>
        <w:framePr w:w="9878" w:h="253" w:hSpace="180" w:vSpace="180" w:wrap="notBeside" w:hAnchor="margin" w:x="2625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to’lib chiqsin; to’la kirgan odam esa engil tortib, holi qaytsin», fikrini </w:t>
      </w:r>
    </w:p>
    <w:p w:rsidR="002855C1" w:rsidRDefault="002855C1">
      <w:pPr>
        <w:framePr w:w="2101" w:h="253" w:hSpace="180" w:vSpace="180" w:wrap="notBeside" w:hAnchor="margin" w:x="2625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izohlang. </w:t>
      </w:r>
    </w:p>
    <w:p w:rsidR="002855C1" w:rsidRDefault="002855C1">
      <w:pPr>
        <w:framePr w:w="10235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«Til shuncha sharafi bilan nutqning qurolidir. Agar nutq noma’qul bo’lib </w:t>
      </w:r>
    </w:p>
    <w:p w:rsidR="002855C1" w:rsidRDefault="002855C1">
      <w:pPr>
        <w:framePr w:w="7173" w:h="253" w:hSpace="180" w:vSpace="180" w:wrap="notBeside" w:hAnchor="margin" w:x="2625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chiqsa, tilning ofatidir», ma’nosini izohlang. </w:t>
      </w:r>
    </w:p>
    <w:p w:rsidR="002855C1" w:rsidRDefault="002855C1">
      <w:pPr>
        <w:framePr w:w="762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3268" w:h="253" w:hSpace="180" w:vSpace="180" w:wrap="notBeside" w:hAnchor="margin" w:x="544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74" style="position:absolute;left:0;text-align:left;z-index:-250585088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5" style="position:absolute;left:0;text-align:left;z-index:-250584064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6" style="position:absolute;left:0;text-align:left;z-index:-250583040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7" style="position:absolute;left:0;text-align:left;z-index:-250582016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Alisher Navoiy </w:t>
      </w:r>
    </w:p>
    <w:p w:rsidR="002855C1" w:rsidRDefault="002855C1">
      <w:pPr>
        <w:framePr w:w="762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Alisher Navoiy ibrat bo’lgulik hayot va ijod yo’lini bosib o’tdi. Bolaligidan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ziyrak va qobiliyatli bo’lgan Alisherni to’rt yoshida o’qishga beradilar. Ota va ona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uning har tomonlama bilim olishi uchun barcha shart – sharoitlarni yaratib beradilar.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 adabiy asarlarni qunt bilan o’qiy boshlaydi. Sa’diy, Farididdin Attor asarlarini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qayta - qayta o’qir va yod olar edi.Alisher badiiy asarlarni o’qish va o’rganish bilan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kifoyalanib qolmadi.Uning o’zi ham she’rlar yoza boshlaydi. 10 – 12 yoshlaridayoq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badiiy zavqi va didi hamda ilk she’rlari bilan tanilib, katta san’tkorlar va olimlarning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diqqatini o’ziga jalb qilgan edi. Navoiyning zamondoshi tarixchi Xondamirning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xabar berishicha, kunlardan birida ancha keksayib qolgan Lutfiy shogirdi navqiron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Alisherdan yozgan yangi she’rlaridan o’qib berishni so’ragan.Navoiy quyidagi </w:t>
      </w:r>
    </w:p>
    <w:p w:rsidR="002855C1" w:rsidRDefault="002855C1">
      <w:pPr>
        <w:framePr w:w="4642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matla’li g’azalni o’qigan; </w:t>
      </w:r>
    </w:p>
    <w:p w:rsidR="002855C1" w:rsidRDefault="002855C1">
      <w:pPr>
        <w:framePr w:w="762" w:h="253" w:hSpace="180" w:vSpace="180" w:wrap="notBeside" w:hAnchor="margin" w:x="2107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962" w:h="253" w:hSpace="180" w:vSpace="180" w:wrap="notBeside" w:hAnchor="margin" w:x="25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Orazin yopqoch ko’zimdan sochilur har lahza yosh, </w:t>
      </w:r>
    </w:p>
    <w:p w:rsidR="002855C1" w:rsidRDefault="002855C1">
      <w:pPr>
        <w:framePr w:w="9316" w:h="253" w:hSpace="180" w:vSpace="180" w:wrap="notBeside" w:hAnchor="margin" w:x="25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Bo’ylakim, paydo bo’lur yulduz, nihon bo’lg’och quyosh... </w:t>
      </w:r>
    </w:p>
    <w:p w:rsidR="002855C1" w:rsidRDefault="002855C1">
      <w:pPr>
        <w:framePr w:w="762" w:h="253" w:hSpace="180" w:vSpace="180" w:wrap="notBeside" w:hAnchor="margin" w:x="25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ajoyib g’azaldan qattiq hayajonlangan Lutfiy: «Agar mumkin bo’lsa edi,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men o’zimning forsiy va turkiy tillarda aytgan o’n-o’n ikki ming bayt she’rimni shu </w:t>
      </w:r>
    </w:p>
    <w:p w:rsidR="002855C1" w:rsidRDefault="002855C1">
      <w:pPr>
        <w:framePr w:w="6646" w:h="236" w:hSpace="180" w:vSpace="180" w:wrap="notBeside" w:hAnchor="margin" w:x="1554" w:y="74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bir g’azalga almashar edim», - d egan.1  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do’sti Husayn Bayqaro taxtni egallagach, uning saroyida muhrdor,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vazir lavozimlarini bajardi. Mamlakatning obod va farovon bo’lishi, san’at va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adabiyotning rivojlanishiga o’zining bebaho hissasini qo’shdi. Ayni paytda ijoddan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soat ham bo’shamay, o’zbek adabiyoti xazinasini she’riy durdonalar bilan boyitdi. </w:t>
      </w:r>
    </w:p>
    <w:p w:rsidR="002855C1" w:rsidRDefault="002855C1">
      <w:pPr>
        <w:framePr w:w="4192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O’lmas asarlar yaratdi. 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 ijodida suhbat va nutq odobi qoidalari qiyomiga etkazib bayon </w:t>
      </w:r>
    </w:p>
    <w:p w:rsidR="002855C1" w:rsidRDefault="002855C1">
      <w:pPr>
        <w:framePr w:w="1834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etilgan.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so’zning hashamdorligidan ko’ra, haqqoniyligini ulug’laydi. Fikring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xalq uchun foydali va tushunarli bo’lsin desang, sodda tilda gapir, deydi: «So’zki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fasohat zevaridin muzayyan emasdir, anga chinlik zevari basdur. Yolg’onchi har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necha so’zida fasihroq, so’zi qabihroq. Chin so’z nechakim  betakalluf, qoyilg’i </w:t>
      </w:r>
    </w:p>
    <w:p w:rsidR="002855C1" w:rsidRDefault="002855C1">
      <w:pPr>
        <w:framePr w:w="6102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iborat soddalig’idin yo’q taassuf».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yaxshi so’zli, el uchun foydali notiqlarga yon bosadi. Ularning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xizmatini masjid imomlarining qilayotgan ishlaridan yuqori qo’yadi. Shu tufayli ular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imomlarga nisbatan ancha ko’p mablag’ ajratishni tavsiya etadi: «Voizga yillik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naqdi besh yuz oltun, bug’doy o’n yuk. Imomg’a masjidi jome’da xatib bo’lib, </w:t>
      </w:r>
    </w:p>
    <w:p w:rsidR="002855C1" w:rsidRDefault="002855C1">
      <w:pPr>
        <w:framePr w:w="10932" w:h="236" w:hSpace="180" w:vSpace="180" w:wrap="notBeside" w:hAnchor="margin" w:x="1554" w:y="1286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maktabdag’i tutg’ay, yillik naqdi ikki yuz oltun, bug’doy o’n yuk».1   </w:t>
      </w:r>
    </w:p>
    <w:p w:rsidR="002855C1" w:rsidRDefault="002855C1">
      <w:pPr>
        <w:framePr w:w="1025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Alisher Navoiyning til va nutq, nutq odobi, nutq madaniyati, nutq san’ati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haqida aytgan fikrlarida qadimiy turkiy xalqlarning nutq madaniyati borasidagi boy </w:t>
      </w:r>
    </w:p>
    <w:p w:rsidR="002855C1" w:rsidRDefault="002855C1">
      <w:pPr>
        <w:framePr w:w="8633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noyob merosi mahorat bilan umumlashtirilgan.  </w:t>
      </w:r>
    </w:p>
    <w:p w:rsidR="002855C1" w:rsidRDefault="002855C1">
      <w:pPr>
        <w:framePr w:w="10252" w:h="253" w:hSpace="180" w:vSpace="180" w:wrap="notBeside" w:hAnchor="margin" w:x="225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Navoiy asarlarida chunonchi, nutq odobining talablari haqida fikrlar bor.  </w:t>
      </w:r>
    </w:p>
    <w:p w:rsidR="002855C1" w:rsidRDefault="002855C1">
      <w:pPr>
        <w:framePr w:w="762" w:h="253" w:hSpace="180" w:vSpace="180" w:wrap="notBeside" w:hAnchor="margin" w:x="2107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8498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Qarang: N.M.Mallaev O’zbek adabiyoti tarixi. -T. 1976. 363-364 – betlar. </w:t>
      </w:r>
    </w:p>
    <w:p w:rsidR="002855C1" w:rsidRDefault="002855C1">
      <w:pPr>
        <w:framePr w:w="6770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B.O’rinboev, A.Soliev. Notiqlik mahorati. -T, 1984. 32-bet.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6188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Tilni, so’zni qadrla, uni hurmat qil: </w:t>
      </w:r>
    </w:p>
    <w:p w:rsidR="002855C1" w:rsidRDefault="002855C1">
      <w:pPr>
        <w:framePr w:w="5653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Donau dur so’zini afsona bil,  </w:t>
      </w:r>
    </w:p>
    <w:p w:rsidR="002855C1" w:rsidRDefault="002855C1">
      <w:pPr>
        <w:framePr w:w="5981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So’zni jahon bahrida durdona bil. </w:t>
      </w:r>
    </w:p>
    <w:p w:rsidR="002855C1" w:rsidRDefault="002855C1">
      <w:pPr>
        <w:framePr w:w="6698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(«Xamsa», 34-bet). </w:t>
      </w:r>
    </w:p>
    <w:p w:rsidR="002855C1" w:rsidRDefault="002855C1">
      <w:pPr>
        <w:framePr w:w="762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10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Yaxshi so’zli olish (nutq) – san’atdir, noyob hunardir.  </w:t>
      </w:r>
    </w:p>
    <w:p w:rsidR="002855C1" w:rsidRDefault="002855C1">
      <w:pPr>
        <w:framePr w:w="4814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Uni egallashga intilgin:  </w:t>
      </w:r>
    </w:p>
    <w:p w:rsidR="002855C1" w:rsidRDefault="002855C1">
      <w:pPr>
        <w:framePr w:w="6750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Erdin so’z hunar, enchdin bo’z hunar </w:t>
      </w:r>
    </w:p>
    <w:p w:rsidR="002855C1" w:rsidRDefault="002855C1">
      <w:pPr>
        <w:framePr w:w="8270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(«Mahbub ul-qulub» 82-bet). </w:t>
      </w:r>
    </w:p>
    <w:p w:rsidR="002855C1" w:rsidRDefault="002855C1">
      <w:pPr>
        <w:framePr w:w="147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Insonning odob ahloqini belgilaydigan omillardan biri uning so’zi, nutqidir: </w:t>
      </w:r>
    </w:p>
    <w:p w:rsidR="002855C1" w:rsidRDefault="002855C1">
      <w:pPr>
        <w:framePr w:w="10592" w:h="253" w:hSpace="180" w:vSpace="180" w:wrap="notBeside" w:hAnchor="margin" w:x="191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Suvning mazasi muz bila, oshning mazasi tuz bila, odam yaxshilig’i so’z bila. </w:t>
      </w:r>
    </w:p>
    <w:p w:rsidR="002855C1" w:rsidRDefault="002855C1">
      <w:pPr>
        <w:framePr w:w="7830" w:h="253" w:hSpace="180" w:vSpace="180" w:wrap="notBeside" w:hAnchor="margin" w:x="2268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(«Mahbub ul-qulub» 79-bet). </w:t>
      </w:r>
    </w:p>
    <w:p w:rsidR="002855C1" w:rsidRDefault="002855C1">
      <w:pPr>
        <w:framePr w:w="1661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</w:t>
      </w:r>
    </w:p>
    <w:p w:rsidR="002855C1" w:rsidRDefault="002855C1">
      <w:pPr>
        <w:framePr w:w="7234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So’z zohir etar zamir ishi ko’pragidin,  </w:t>
      </w:r>
    </w:p>
    <w:p w:rsidR="002855C1" w:rsidRDefault="002855C1">
      <w:pPr>
        <w:framePr w:w="8124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Til muxbir erur ko’ngul nihon emgagidin, </w:t>
      </w:r>
    </w:p>
    <w:p w:rsidR="002855C1" w:rsidRDefault="002855C1">
      <w:pPr>
        <w:framePr w:w="1479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</w:t>
      </w:r>
    </w:p>
    <w:p w:rsidR="002855C1" w:rsidRDefault="002855C1">
      <w:pPr>
        <w:framePr w:w="7260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Fahm ayla kishi holini so’z demagidin, </w:t>
      </w:r>
    </w:p>
    <w:p w:rsidR="002855C1" w:rsidRDefault="002855C1">
      <w:pPr>
        <w:framePr w:w="7467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Kim berdi xabar hadisi ko’nglidagidin </w:t>
      </w:r>
    </w:p>
    <w:p w:rsidR="002855C1" w:rsidRDefault="002855C1">
      <w:pPr>
        <w:framePr w:w="9791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(«Nazmul-javohir»dan, 41-bet).       </w:t>
      </w:r>
    </w:p>
    <w:p w:rsidR="002855C1" w:rsidRDefault="002855C1">
      <w:pPr>
        <w:framePr w:w="944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</w:t>
      </w:r>
    </w:p>
    <w:p w:rsidR="002855C1" w:rsidRDefault="002855C1">
      <w:pPr>
        <w:framePr w:w="10837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Kishining so’zi (nutqi) uning aqliy kamolotidan darak beradi:  </w:t>
      </w:r>
    </w:p>
    <w:p w:rsidR="002855C1" w:rsidRDefault="002855C1">
      <w:pPr>
        <w:framePr w:w="1479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</w:t>
      </w:r>
    </w:p>
    <w:p w:rsidR="002855C1" w:rsidRDefault="002855C1">
      <w:pPr>
        <w:framePr w:w="7173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Odamki demak birla kiromiydiru bas, </w:t>
      </w:r>
    </w:p>
    <w:p w:rsidR="002855C1" w:rsidRDefault="002855C1">
      <w:pPr>
        <w:framePr w:w="6992" w:h="253" w:hSpace="180" w:vSpace="180" w:wrap="notBeside" w:hAnchor="margin" w:x="2268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So’z durri ishining intizomiduru bas, </w:t>
      </w:r>
    </w:p>
    <w:p w:rsidR="002855C1" w:rsidRDefault="002855C1">
      <w:pPr>
        <w:framePr w:w="7320" w:h="253" w:hSpace="180" w:vSpace="180" w:wrap="notBeside" w:hAnchor="margin" w:x="2268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Sihhat onchaki, ahli aql komiduru bas, </w:t>
      </w:r>
    </w:p>
    <w:p w:rsidR="002855C1" w:rsidRDefault="002855C1">
      <w:pPr>
        <w:framePr w:w="6845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Aqlig’a dalil aning kalomiduru bas. </w:t>
      </w:r>
    </w:p>
    <w:p w:rsidR="002855C1" w:rsidRDefault="002855C1">
      <w:pPr>
        <w:framePr w:w="9791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(«Nazmul-javohir» dan,25-bet).   </w:t>
      </w:r>
    </w:p>
    <w:p w:rsidR="002855C1" w:rsidRDefault="002855C1">
      <w:pPr>
        <w:framePr w:w="762" w:h="253" w:hSpace="180" w:vSpace="180" w:wrap="notBeside" w:hAnchor="margin" w:x="2268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So’zlaganda diling bilan tiling bir bo’lsin, chunki dildagi tilga chiqadi: </w:t>
      </w:r>
    </w:p>
    <w:p w:rsidR="002855C1" w:rsidRDefault="002855C1">
      <w:pPr>
        <w:framePr w:w="1298" w:h="253" w:hSpace="180" w:vSpace="180" w:wrap="notBeside" w:hAnchor="margin" w:x="2285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</w:t>
      </w:r>
    </w:p>
    <w:p w:rsidR="002855C1" w:rsidRDefault="002855C1">
      <w:pPr>
        <w:framePr w:w="6188" w:h="253" w:hSpace="180" w:vSpace="180" w:wrap="notBeside" w:hAnchor="margin" w:x="2285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Haq seni sevgay el bila bo’lsang, </w:t>
      </w:r>
    </w:p>
    <w:p w:rsidR="002855C1" w:rsidRDefault="002855C1">
      <w:pPr>
        <w:framePr w:w="6517" w:h="253" w:hSpace="180" w:vSpace="180" w:wrap="notBeside" w:hAnchor="margin" w:x="2285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Tilu ko’nglungni bir qilib birro’y, </w:t>
      </w:r>
    </w:p>
    <w:p w:rsidR="002855C1" w:rsidRDefault="002855C1">
      <w:pPr>
        <w:framePr w:w="6577" w:h="253" w:hSpace="180" w:vSpace="180" w:wrap="notBeside" w:hAnchor="margin" w:x="2285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Nuqta sursang shukuftau xandon, </w:t>
      </w:r>
    </w:p>
    <w:p w:rsidR="002855C1" w:rsidRDefault="002855C1">
      <w:pPr>
        <w:framePr w:w="6041" w:h="253" w:hSpace="180" w:vSpace="180" w:wrap="notBeside" w:hAnchor="margin" w:x="2285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Zist qilsang, kushodou xushro’y. </w:t>
      </w:r>
    </w:p>
    <w:p w:rsidR="002855C1" w:rsidRDefault="002855C1">
      <w:pPr>
        <w:framePr w:w="8780" w:h="253" w:hSpace="180" w:vSpace="180" w:wrap="notBeside" w:hAnchor="margin" w:x="2285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        («Arbain» dan, 59-bet). </w:t>
      </w:r>
    </w:p>
    <w:p w:rsidR="002855C1" w:rsidRDefault="002855C1">
      <w:pPr>
        <w:framePr w:w="1479" w:h="253" w:hSpace="180" w:vSpace="180" w:wrap="notBeside" w:hAnchor="margin" w:x="2268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So’zlaganda o’ylab so’zla, tushunib, bilib gapir: So’zni ko’nglungda </w:t>
      </w:r>
    </w:p>
    <w:p w:rsidR="002855C1" w:rsidRDefault="002855C1">
      <w:pPr>
        <w:framePr w:w="10592" w:h="253" w:hSpace="180" w:vSpace="180" w:wrap="notBeside" w:hAnchor="margin" w:x="191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pishqarmaguncha tilga kelturma, Harnakim ko’nglungda bo’lsa til surma. </w:t>
      </w:r>
    </w:p>
    <w:p w:rsidR="002855C1" w:rsidRDefault="002855C1">
      <w:pPr>
        <w:framePr w:w="9074" w:h="253" w:hSpace="180" w:vSpace="180" w:wrap="notBeside" w:hAnchor="margin" w:x="2942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(«Mahbub ul-qulub» 83-bet).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62" w:h="253" w:hSpace="180" w:vSpace="180" w:wrap="notBeside" w:hAnchor="margin" w:x="2268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Xushmuomala, shirinso’z bo’l. Tiling bilan kishilarga ozor berma: </w:t>
      </w:r>
    </w:p>
    <w:p w:rsidR="002855C1" w:rsidRDefault="002855C1">
      <w:pPr>
        <w:framePr w:w="762" w:h="253" w:hSpace="180" w:vSpace="180" w:wrap="notBeside" w:hAnchor="margin" w:x="2268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052" w:h="253" w:hSpace="180" w:vSpace="180" w:wrap="notBeside" w:hAnchor="margin" w:x="3259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Har kimki chuchuk so’z elga izhor aylar, </w:t>
      </w:r>
    </w:p>
    <w:p w:rsidR="002855C1" w:rsidRDefault="002855C1">
      <w:pPr>
        <w:framePr w:w="5471" w:h="253" w:hSpace="180" w:vSpace="180" w:wrap="notBeside" w:hAnchor="margin" w:x="3259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neki ag’yor durur yor aylar, </w:t>
      </w:r>
    </w:p>
    <w:p w:rsidR="002855C1" w:rsidRDefault="002855C1">
      <w:pPr>
        <w:framePr w:w="6041" w:h="253" w:hSpace="180" w:vSpace="180" w:wrap="notBeside" w:hAnchor="margin" w:x="3259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qattig’i el ko’ngliga ozor aylar. </w:t>
      </w:r>
    </w:p>
    <w:p w:rsidR="002855C1" w:rsidRDefault="002855C1">
      <w:pPr>
        <w:framePr w:w="6663" w:h="253" w:hSpace="180" w:vSpace="180" w:wrap="notBeside" w:hAnchor="margin" w:x="3259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Yumshog’i ko’ngullarni giriftor aylar. </w:t>
      </w:r>
    </w:p>
    <w:p w:rsidR="002855C1" w:rsidRDefault="002855C1">
      <w:pPr>
        <w:framePr w:w="970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(«Nazmul-javohir» dan,43-bet).  </w:t>
      </w:r>
    </w:p>
    <w:p w:rsidR="002855C1" w:rsidRDefault="002855C1">
      <w:pPr>
        <w:framePr w:w="762" w:h="253" w:hSpace="180" w:vSpace="180" w:wrap="notBeside" w:hAnchor="margin" w:x="2268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Chin, to’g’ri so’zla, nutqingda halol bo’l. Yolg’on so’z baxtsizlik keltiradi. Chin </w:t>
      </w:r>
    </w:p>
    <w:p w:rsidR="002855C1" w:rsidRDefault="002855C1">
      <w:pPr>
        <w:framePr w:w="10592" w:h="253" w:hSpace="180" w:vSpace="180" w:wrap="notBeside" w:hAnchor="margin" w:x="191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mo’’tabar, yaxshi so’z muxtasar... so’zki fasohat zevaridin muayan emasdur, </w:t>
      </w:r>
    </w:p>
    <w:p w:rsidR="002855C1" w:rsidRDefault="002855C1">
      <w:pPr>
        <w:framePr w:w="10592" w:h="253" w:hSpace="180" w:vSpace="180" w:wrap="notBeside" w:hAnchor="margin" w:x="191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anga chinlik zevari basdur. Yolg’onchi har necha so’zida fasihroq, so’zi qabih. </w:t>
      </w:r>
    </w:p>
    <w:p w:rsidR="002855C1" w:rsidRDefault="002855C1">
      <w:pPr>
        <w:framePr w:w="9074" w:h="253" w:hSpace="180" w:vSpace="180" w:wrap="notBeside" w:hAnchor="margin" w:x="2965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(«Mahbub ul-qulub» 63-bet). </w:t>
      </w:r>
    </w:p>
    <w:p w:rsidR="002855C1" w:rsidRDefault="002855C1">
      <w:pPr>
        <w:framePr w:w="762" w:h="253" w:hSpace="180" w:vSpace="180" w:wrap="notBeside" w:hAnchor="margin" w:x="2942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750" w:h="253" w:hSpace="180" w:vSpace="180" w:wrap="notBeside" w:hAnchor="margin" w:x="3282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Xiradmand chin so’zdin o’zga demas, </w:t>
      </w:r>
    </w:p>
    <w:p w:rsidR="002855C1" w:rsidRDefault="002855C1">
      <w:pPr>
        <w:framePr w:w="5860" w:h="253" w:hSpace="180" w:vSpace="180" w:wrap="notBeside" w:hAnchor="margin" w:x="3282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Vale </w:t>
      </w: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bari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chin ham deguluk emas. </w:t>
      </w:r>
    </w:p>
    <w:p w:rsidR="002855C1" w:rsidRDefault="002855C1">
      <w:pPr>
        <w:framePr w:w="5203" w:h="253" w:hSpace="180" w:vSpace="180" w:wrap="notBeside" w:hAnchor="margin" w:x="3282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 chinda so’z zebo, durur, </w:t>
      </w:r>
    </w:p>
    <w:p w:rsidR="002855C1" w:rsidRDefault="002855C1">
      <w:pPr>
        <w:framePr w:w="5886" w:h="253" w:hSpace="180" w:vSpace="180" w:wrap="notBeside" w:hAnchor="margin" w:x="3282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Necha muxtasar bo’lsa avlo durur. </w:t>
      </w:r>
    </w:p>
    <w:p w:rsidR="002855C1" w:rsidRDefault="002855C1">
      <w:pPr>
        <w:framePr w:w="9074" w:h="253" w:hSpace="180" w:vSpace="180" w:wrap="notBeside" w:hAnchor="margin" w:x="2942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(«Mahbub ul-qulub» 83-bet). </w:t>
      </w:r>
    </w:p>
    <w:p w:rsidR="002855C1" w:rsidRDefault="002855C1">
      <w:pPr>
        <w:framePr w:w="34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Yaxshi, ezgu so’z (nutq) kishiga obro’, baxt keltiradi. Ezgu so’zli bo’l: </w:t>
      </w:r>
    </w:p>
    <w:p w:rsidR="002855C1" w:rsidRDefault="002855C1">
      <w:pPr>
        <w:framePr w:w="762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603" w:h="253" w:hSpace="180" w:vSpace="180" w:wrap="notBeside" w:hAnchor="margin" w:x="3259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Kim istasa mazhari karomat bo’lmoq, </w:t>
      </w:r>
    </w:p>
    <w:p w:rsidR="002855C1" w:rsidRDefault="002855C1">
      <w:pPr>
        <w:framePr w:w="6007" w:h="253" w:hSpace="180" w:vSpace="180" w:wrap="notBeside" w:hAnchor="margin" w:x="3259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nav’ ishda istiqomat bo’lmoq </w:t>
      </w:r>
    </w:p>
    <w:p w:rsidR="002855C1" w:rsidRDefault="002855C1">
      <w:pPr>
        <w:framePr w:w="6966" w:h="253" w:hSpace="180" w:vSpace="180" w:wrap="notBeside" w:hAnchor="margin" w:x="3259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So’zdir anga mo’jibi g’aromat bo’lmoq, </w:t>
      </w:r>
    </w:p>
    <w:p w:rsidR="002855C1" w:rsidRDefault="002855C1">
      <w:pPr>
        <w:framePr w:w="6603" w:h="253" w:hSpace="180" w:vSpace="180" w:wrap="notBeside" w:hAnchor="margin" w:x="3259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zabtidadur anga salomat bo’lmoq. </w:t>
      </w:r>
    </w:p>
    <w:p w:rsidR="002855C1" w:rsidRDefault="002855C1">
      <w:pPr>
        <w:framePr w:w="8270" w:h="253" w:hSpace="180" w:vSpace="180" w:wrap="notBeside" w:hAnchor="margin" w:x="2268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(«Nazmul-javohir» dan,43-bet).  </w:t>
      </w:r>
    </w:p>
    <w:p w:rsidR="002855C1" w:rsidRDefault="002855C1">
      <w:pPr>
        <w:framePr w:w="762" w:h="253" w:hSpace="180" w:vSpace="180" w:wrap="notBeside" w:hAnchor="margin" w:x="2268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Tildan tuhmat uchun foydalanma. Tuhmatchidan qoch, undan nafratlan: </w:t>
      </w:r>
    </w:p>
    <w:p w:rsidR="002855C1" w:rsidRDefault="002855C1">
      <w:pPr>
        <w:framePr w:w="762" w:h="253" w:hSpace="180" w:vSpace="180" w:wrap="notBeside" w:hAnchor="margin" w:x="2268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Birovkim yolg’on so’zni birovg’a bog’lag’ay, o’z qaro bo’lg’on yuzin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yog’lag’ay. Kabira gunohdur – oz so’z hamki o’trukdur, zahra gunohdur – oz so’z </w:t>
      </w:r>
    </w:p>
    <w:p w:rsidR="002855C1" w:rsidRDefault="002855C1">
      <w:pPr>
        <w:framePr w:w="10862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hamki o’trukdur, zahri muhlikdur – agarchi miqdori o’ksukdur.   </w:t>
      </w:r>
    </w:p>
    <w:p w:rsidR="002855C1" w:rsidRDefault="002855C1">
      <w:pPr>
        <w:framePr w:w="8988" w:h="253" w:hSpace="180" w:vSpace="180" w:wrap="notBeside" w:hAnchor="margin" w:x="2942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(«Mahbub ul-qulub» 61-bet). </w:t>
      </w:r>
    </w:p>
    <w:p w:rsidR="002855C1" w:rsidRDefault="002855C1">
      <w:pPr>
        <w:framePr w:w="762" w:h="253" w:hSpace="180" w:vSpace="180" w:wrap="notBeside" w:hAnchor="margin" w:x="2942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517" w:h="253" w:hSpace="180" w:vSpace="180" w:wrap="notBeside" w:hAnchor="margin" w:x="2942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El aybini ayturg’a birovkim uzotir til, </w:t>
      </w:r>
    </w:p>
    <w:p w:rsidR="002855C1" w:rsidRDefault="002855C1">
      <w:pPr>
        <w:framePr w:w="6214" w:h="253" w:hSpace="180" w:vSpace="180" w:wrap="notBeside" w:hAnchor="margin" w:x="2942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 aybini fosh aylagali til uzotur bil. </w:t>
      </w:r>
    </w:p>
    <w:p w:rsidR="002855C1" w:rsidRDefault="002855C1">
      <w:pPr>
        <w:framePr w:w="8988" w:h="253" w:hSpace="180" w:vSpace="180" w:wrap="notBeside" w:hAnchor="margin" w:x="2942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(«Mahbub ul-qulub» 69-bet).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62" w:h="253" w:hSpace="180" w:vSpace="180" w:wrap="notBeside" w:hAnchor="margin" w:x="296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508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Tilingni tiy. Ko’p so’z, ezma va vaysaqi bo’lma. Bu zararlidir.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Befoyda so’zni ko’p aytma va foydalig’ so’zni ko’p eshiturdin qaytma. Oz degan </w:t>
      </w:r>
    </w:p>
    <w:p w:rsidR="002855C1" w:rsidRDefault="002855C1">
      <w:pPr>
        <w:framePr w:w="5471" w:h="253" w:hSpace="180" w:vSpace="180" w:wrap="notBeside" w:hAnchor="margin" w:x="2090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oz yanchilur, oz egan oz yiqilur. </w:t>
      </w:r>
    </w:p>
    <w:p w:rsidR="002855C1" w:rsidRDefault="002855C1">
      <w:pPr>
        <w:framePr w:w="8988" w:h="253" w:hSpace="180" w:vSpace="180" w:wrap="notBeside" w:hAnchor="margin" w:x="2942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(«Mahbub ul-qulub» 82-bet). </w:t>
      </w:r>
    </w:p>
    <w:p w:rsidR="002855C1" w:rsidRDefault="002855C1">
      <w:pPr>
        <w:framePr w:w="762" w:h="253" w:hSpace="180" w:vSpace="180" w:wrap="notBeside" w:hAnchor="margin" w:x="2942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275" w:h="253" w:hSpace="180" w:vSpace="180" w:wrap="notBeside" w:hAnchor="margin" w:x="3340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Til ildamidin bo’lur g’aromat hosil,  </w:t>
      </w:r>
    </w:p>
    <w:p w:rsidR="002855C1" w:rsidRDefault="002855C1">
      <w:pPr>
        <w:framePr w:w="5981" w:h="253" w:hSpace="180" w:vSpace="180" w:wrap="notBeside" w:hAnchor="margin" w:x="3340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 nav’ nadomatu malomat hosil. </w:t>
      </w:r>
    </w:p>
    <w:p w:rsidR="002855C1" w:rsidRDefault="002855C1">
      <w:pPr>
        <w:framePr w:w="5506" w:h="253" w:hSpace="180" w:vSpace="180" w:wrap="notBeside" w:hAnchor="margin" w:x="3340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Oz so’zlagandin istiqomat hosil, </w:t>
      </w:r>
    </w:p>
    <w:p w:rsidR="002855C1" w:rsidRDefault="002855C1">
      <w:pPr>
        <w:framePr w:w="5238" w:h="253" w:hSpace="180" w:vSpace="180" w:wrap="notBeside" w:hAnchor="margin" w:x="3340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Soqitligidin vale salomat hosil. </w:t>
      </w:r>
    </w:p>
    <w:p w:rsidR="002855C1" w:rsidRDefault="002855C1">
      <w:pPr>
        <w:framePr w:w="9610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(«Nazmul-javohir» dan,31-bet).  </w:t>
      </w:r>
    </w:p>
    <w:p w:rsidR="002855C1" w:rsidRDefault="002855C1">
      <w:pPr>
        <w:framePr w:w="762" w:h="253" w:hSpace="180" w:vSpace="180" w:wrap="notBeside" w:hAnchor="margin" w:x="2942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12. So’zlaganda sharoitni, suhbatdoshingni hisobga ol, beo’rin so’z aytma... «...Zolim </w:t>
      </w:r>
    </w:p>
    <w:p w:rsidR="002855C1" w:rsidRDefault="002855C1">
      <w:pPr>
        <w:framePr w:w="10413" w:h="253" w:hSpace="180" w:vSpace="180" w:wrap="notBeside" w:hAnchor="margin" w:x="2090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be dard suhbatida nuqta surma, nammom va nomard muloyamatida dam </w:t>
      </w:r>
    </w:p>
    <w:p w:rsidR="002855C1" w:rsidRDefault="002855C1">
      <w:pPr>
        <w:framePr w:w="10413" w:h="253" w:hSpace="180" w:vSpace="180" w:wrap="notBeside" w:hAnchor="margin" w:x="2090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urma. Dono ilikdin borg’ondin so’z aytma, o’tgan yigitlik orzu bilan qaytmas». </w:t>
      </w:r>
    </w:p>
    <w:p w:rsidR="002855C1" w:rsidRDefault="002855C1">
      <w:pPr>
        <w:framePr w:w="9705" w:h="253" w:hSpace="180" w:vSpace="180" w:wrap="notBeside" w:hAnchor="margin" w:x="1969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     («Mahbub ul-qulub» 84-bet). </w:t>
      </w:r>
    </w:p>
    <w:p w:rsidR="002855C1" w:rsidRDefault="002855C1">
      <w:pPr>
        <w:framePr w:w="762" w:h="253" w:hSpace="180" w:vSpace="180" w:wrap="notBeside" w:hAnchor="margin" w:x="1969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610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13. Bo’shog’iz bo’lma, suhbat sirlarini saqlashga o’rgan: </w:t>
      </w:r>
    </w:p>
    <w:p w:rsidR="002855C1" w:rsidRDefault="002855C1">
      <w:pPr>
        <w:framePr w:w="762" w:h="253" w:hSpace="180" w:vSpace="180" w:wrap="notBeside" w:hAnchor="margin" w:x="2942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834" w:h="253" w:hSpace="180" w:vSpace="180" w:wrap="notBeside" w:hAnchor="margin" w:x="2942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Qaysi majlisdakim eshitsang so’z, </w:t>
      </w:r>
    </w:p>
    <w:p w:rsidR="002855C1" w:rsidRDefault="002855C1">
      <w:pPr>
        <w:framePr w:w="5653" w:h="253" w:hSpace="180" w:vSpace="180" w:wrap="notBeside" w:hAnchor="margin" w:x="2942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Bilgil ul so’z sanga omonatdur, </w:t>
      </w:r>
    </w:p>
    <w:p w:rsidR="002855C1" w:rsidRDefault="002855C1">
      <w:pPr>
        <w:framePr w:w="5411" w:h="253" w:hSpace="180" w:vSpace="180" w:wrap="notBeside" w:hAnchor="margin" w:x="2942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Gar ani o’zga erga naql etsang, </w:t>
      </w:r>
    </w:p>
    <w:p w:rsidR="002855C1" w:rsidRDefault="002855C1">
      <w:pPr>
        <w:framePr w:w="5350" w:h="253" w:hSpace="180" w:vSpace="180" w:wrap="notBeside" w:hAnchor="margin" w:x="2942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 omonatg’a bu xiyonatdur. </w:t>
      </w:r>
    </w:p>
    <w:p w:rsidR="002855C1" w:rsidRDefault="002855C1">
      <w:pPr>
        <w:framePr w:w="8331" w:h="253" w:hSpace="180" w:vSpace="180" w:wrap="notBeside" w:hAnchor="margin" w:x="2942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(«Arbain» dan, 57-bet). </w:t>
      </w:r>
    </w:p>
    <w:p w:rsidR="002855C1" w:rsidRDefault="002855C1">
      <w:pPr>
        <w:framePr w:w="762" w:h="253" w:hSpace="180" w:vSpace="180" w:wrap="notBeside" w:hAnchor="margin" w:x="2942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14.  Gapirganda qaytariqlardan qoch, chunki ular fikrning  ta’sirini susaytiradi: </w:t>
      </w:r>
    </w:p>
    <w:p w:rsidR="002855C1" w:rsidRDefault="002855C1">
      <w:pPr>
        <w:framePr w:w="857" w:h="253" w:hSpace="180" w:vSpace="180" w:wrap="notBeside" w:hAnchor="margin" w:x="191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6396" w:h="253" w:hSpace="180" w:vSpace="180" w:wrap="notBeside" w:hAnchor="margin" w:x="2942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Bir  deganni ikki demak xush emas, </w:t>
      </w:r>
    </w:p>
    <w:p w:rsidR="002855C1" w:rsidRDefault="002855C1">
      <w:pPr>
        <w:framePr w:w="5860" w:h="253" w:hSpace="180" w:vSpace="180" w:wrap="notBeside" w:hAnchor="margin" w:x="2942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chu takror topti dilkash emas.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                                     («Xamsa», 484-bet). </w:t>
      </w:r>
    </w:p>
    <w:p w:rsidR="002855C1" w:rsidRDefault="002855C1">
      <w:pPr>
        <w:framePr w:w="762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Nutq odobining qayd qilingan madaniy - ahloqiy talab va asoslari nutq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me’yorlari sifatida qadimiy davrlardan beri avloddan - avlodga o’tib kelgan. Ushbu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nutqiy me’yorlarning saqlanishi, o’zgartirilishi va yashab kelishida oilaviy an’analar,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 til jamoasi doirasida amal qilingan an’anaviy qoidalar, suhbatdoshlar (so’zlovchi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tinglovchilar)ning bir-birini o’zaro nazorat qilishi, ta’lim tarbiya, o’git-nasihat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jarayoni, shuningdek nutqiy odob me’yorlari haqida yozilgan adabiyotlarni mutolaa </w:t>
      </w:r>
    </w:p>
    <w:p w:rsidR="002855C1" w:rsidRDefault="002855C1">
      <w:pPr>
        <w:framePr w:w="4400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 asosiy o’rin tutgan. </w:t>
      </w:r>
    </w:p>
    <w:p w:rsidR="002855C1" w:rsidRDefault="002855C1">
      <w:pPr>
        <w:framePr w:w="10252" w:h="253" w:hSpace="180" w:vSpace="180" w:wrap="notBeside" w:hAnchor="margin" w:x="2251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Demak, kishilarning qandaydir to’g’ri, ta’sirchan, chiroyli va yaxshi gapirishga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intilishi va unga oid odatiy qoidalar qadimiy tarixga egadir. Bunday odat qadimiy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o’tmishdan hozirga qadar mangu an’ana sifatida yashab va takomillashib kelgan.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Biroq, nutq madaniyati tushunchasi bilan bog’liq ushbu nutqiy odatlar turli davrlarda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 ayan xususiyatlari bilan farqlanib turg an. Ayniqsa, adabiy til paydo bo’lgunga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78" style="position:absolute;left:0;text-align:left;z-index:-250580992;mso-position-horizontal-relative:page;mso-position-vertical-relative:page" from="78.2pt,769.15pt" to="221pt,769.15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79" style="position:absolute;left:0;text-align:left;z-index:-250579968;mso-position-horizontal-relative:page;mso-position-vertical-relative:page" from="221.35pt,769.15pt" to="221.35pt,768.3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80" style="position:absolute;left:0;text-align:left;z-index:-250578944;mso-position-horizontal-relative:page;mso-position-vertical-relative:page" from="221.35pt,768pt" to="78.55pt,768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81" style="position:absolute;left:0;text-align:left;z-index:-250577920;mso-position-horizontal-relative:page;mso-position-vertical-relative:page" from="78.2pt,768pt" to="78.2pt,768.85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qadar mavjud bo’lgan nutq odobi (nutq madaniyati) tasavvurlari, adabiy til paydo </w:t>
      </w:r>
    </w:p>
    <w:p w:rsidR="002855C1" w:rsidRDefault="002855C1">
      <w:pPr>
        <w:framePr w:w="10932" w:h="213" w:hSpace="180" w:vSpace="180" w:wrap="notBeside" w:hAnchor="margin" w:x="1531" w:y="17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bo’lgandan keyingi davr nutq madaniyati tasavvuridan farqlanadi.1</w:t>
      </w:r>
    </w:p>
    <w:p w:rsidR="002855C1" w:rsidRDefault="002855C1">
      <w:pPr>
        <w:framePr w:w="76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184" w:h="253" w:hSpace="180" w:vSpace="180" w:wrap="notBeside" w:hAnchor="margin" w:x="3737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NASIHAT AHLI VA VOIZLAR ZIKRIDA </w:t>
      </w:r>
    </w:p>
    <w:p w:rsidR="002855C1" w:rsidRDefault="002855C1">
      <w:pPr>
        <w:framePr w:w="762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Voiz kerakki, «qolalloh» so’z aytsa va «qola rasululloh» muxolafatidin qaytsa,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xudo va rasul yo’lig’a qadam ursa. O’zi kirgondin so’ngra nasihat bila elni ham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kivursa. Yurumagon yo’lga elni boshqarmoq - musofirni yo’ldin chiqormoqdur va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biyobong’a keturmak va  bodiyada iturmakdur. Usrukki, elga buyurg’ay xushyorliq -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uyquvchidekdurki, elga buyurg’ay bedorliq. Uyqusida so’z degan jevligon bo’lur va </w:t>
      </w:r>
    </w:p>
    <w:p w:rsidR="002855C1" w:rsidRDefault="002855C1">
      <w:pPr>
        <w:framePr w:w="6275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degondek qilmoq ne degon bo’lur. </w:t>
      </w:r>
    </w:p>
    <w:p w:rsidR="002855C1" w:rsidRDefault="002855C1">
      <w:pPr>
        <w:framePr w:w="1025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Va’z bir murshid va ogoh ishidur va aning nasihatin qabul etgan maqbul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kishidur. Avval bir yo’lni bormoq kerak, andin so’ngra elni boshqarmoq kerak. </w:t>
      </w:r>
    </w:p>
    <w:p w:rsidR="002855C1" w:rsidRDefault="002855C1">
      <w:pPr>
        <w:framePr w:w="9195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Yo’lni yurmay kirgan itar va g’ayri maqsud erga etar.  </w:t>
      </w:r>
    </w:p>
    <w:p w:rsidR="002855C1" w:rsidRDefault="002855C1">
      <w:pPr>
        <w:framePr w:w="10252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Voiz uldurki, majlisig’a xoli kirgan to’lg’ay va to’la kirgan xoli bo’lg’ay.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Voizkim, bo’lg’ay olim va mutaqqiy – aning nasihatidin chiqqan shaqiy. Ulki,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buyurib o’zi qilmag’ay, hech kimga foyda va asar aning so’zi qilmag’ay. Nazoirxon </w:t>
      </w:r>
    </w:p>
    <w:p w:rsidR="002855C1" w:rsidRDefault="002855C1">
      <w:pPr>
        <w:framePr w:w="9644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 surguvchi maqol – dastiyor bila yirlag’uvchi qavvol. </w:t>
      </w:r>
    </w:p>
    <w:p w:rsidR="002855C1" w:rsidRDefault="002855C1">
      <w:pPr>
        <w:framePr w:w="76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721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Qit’a: </w:t>
      </w:r>
    </w:p>
    <w:p w:rsidR="002855C1" w:rsidRDefault="002855C1">
      <w:pPr>
        <w:framePr w:w="76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421" w:h="253" w:hSpace="180" w:vSpace="180" w:wrap="notBeside" w:hAnchor="margin" w:x="3282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Voizki, dastyorsiz o’lmas suxanguzor, </w:t>
      </w:r>
    </w:p>
    <w:p w:rsidR="002855C1" w:rsidRDefault="002855C1">
      <w:pPr>
        <w:framePr w:w="7916" w:h="253" w:hSpace="180" w:vSpace="180" w:wrap="notBeside" w:hAnchor="margin" w:x="3282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Anga yorodu munga ayolg’uvchi hukmi bor. </w:t>
      </w:r>
    </w:p>
    <w:p w:rsidR="002855C1" w:rsidRDefault="002855C1">
      <w:pPr>
        <w:framePr w:w="8245" w:h="253" w:hSpace="180" w:vSpace="180" w:wrap="notBeside" w:hAnchor="margin" w:x="3282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Tengri so’zin ayolg’uvchi bo’lmay deya olmag’ay, </w:t>
      </w:r>
    </w:p>
    <w:p w:rsidR="002855C1" w:rsidRDefault="002855C1">
      <w:pPr>
        <w:framePr w:w="7813" w:h="236" w:hSpace="180" w:vSpace="180" w:wrap="notBeside" w:hAnchor="margin" w:x="3282" w:y="966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Bir soz bo’lsa ham kerak ul qilg’ay ixtiyor.1    </w:t>
      </w:r>
    </w:p>
    <w:p w:rsidR="002855C1" w:rsidRDefault="002855C1">
      <w:pPr>
        <w:framePr w:w="76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Tilga ixtiyorsiz - elga e’tiborsiz. Harzago’ykim, ko’p taqallum surgay,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itdebdurkim, kecha tong otqunga hurgay. Yamon tillik andoqkim el ko’ngliga jarohat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etkurur, o’z boshig’a ham ofat etkurur. Nodonning muvahhish-harzag’a bo’g’zin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kirmog’i-eshakning jihatsiz qichqirmog’i. Xo’shgo’ykim, so’zni rifq va musovo bila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aytg’ay, ko’ngulga yuz g’am keladurg’on bo’lsa, aning so’zidin qaytg’ay. So’zdadur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 yaxshiliqni imkoni bor, munda debdurlarki, nafasning joni bor. Masihokim, nafas </w:t>
      </w:r>
    </w:p>
    <w:p w:rsidR="002855C1" w:rsidRDefault="002855C1">
      <w:pPr>
        <w:framePr w:w="7795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bila o’lukka jon berdi, go’yo bu jihatdin erdi. </w:t>
      </w:r>
    </w:p>
    <w:p w:rsidR="002855C1" w:rsidRDefault="002855C1">
      <w:pPr>
        <w:framePr w:w="1025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Makruheki, harzasi tavil va ovozi karihdur, o’zi savti bila qurbaqag’a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shahibdur. Ahli saodatlar ruhbaxsh zulolig’a manba’ ham til, ahli shaqovatlar nahs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qavqabig’a matla’ ham til. Tiliga iqtidorlig’-hakimi xiradmand; so’ziga ixtiyorsiz –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laimi najand. Tilki fasih va dilpazir bo’lg’ay-xo’broq, agar ko’ngul bila bir bo’lg’ay. </w:t>
      </w:r>
    </w:p>
    <w:p w:rsidR="002855C1" w:rsidRDefault="002855C1">
      <w:pPr>
        <w:framePr w:w="10252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 va ko’ngul xo’broq a’zodurlar insonda; savsan va g’uncha marg’ubroq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rayohindurlar bo’stonda. Odame til bila soyir bila hayvondan mumtoz bo’lur va ham </w:t>
      </w:r>
    </w:p>
    <w:p w:rsidR="002855C1" w:rsidRDefault="002855C1">
      <w:pPr>
        <w:framePr w:w="5039" w:h="236" w:hSpace="180" w:vSpace="180" w:wrap="notBeside" w:hAnchor="margin" w:x="1554" w:y="15044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897" w:h="178" w:hSpace="180" w:vSpace="180" w:wrap="notBeside" w:hAnchor="margin" w:x="1531" w:y="15263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R.Qo’ng’urov, E.Begmatov, Yo.Tojiev. Nutq madaniyati va uslubiyat asoslari. -T. 1992. 24-25 bet.  </w:t>
      </w:r>
    </w:p>
    <w:p w:rsidR="002855C1" w:rsidRDefault="002855C1">
      <w:pPr>
        <w:framePr w:w="8524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Alisher navoiy. Mukammal asarlar to’plami. 14-tom -T. 1998. 32-33 – betlar.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128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aning bila insonga sarafroz bo’lur. Til muncha sharaf bila nutqning olatidur va ham </w:t>
      </w:r>
    </w:p>
    <w:p w:rsidR="002855C1" w:rsidRDefault="002855C1">
      <w:pPr>
        <w:framePr w:w="8478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nutqdurki, agar nopisand zohir bo’lsa, tilning ofatidir. </w:t>
      </w:r>
    </w:p>
    <w:p w:rsidR="002855C1" w:rsidRDefault="002855C1">
      <w:pPr>
        <w:framePr w:w="1025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Ayn ul-quzot til sharafidin Masih guftor bo’ldi va Husayn Mansur til sur’tidin </w:t>
      </w:r>
    </w:p>
    <w:p w:rsidR="002855C1" w:rsidRDefault="002855C1">
      <w:pPr>
        <w:framePr w:w="3061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dorg’a sazavor. </w:t>
      </w:r>
    </w:p>
    <w:p w:rsidR="002855C1" w:rsidRDefault="002855C1">
      <w:pPr>
        <w:framePr w:w="76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687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Bayt: </w:t>
      </w:r>
    </w:p>
    <w:p w:rsidR="002855C1" w:rsidRDefault="002855C1">
      <w:pPr>
        <w:framePr w:w="76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199" w:h="253" w:hSpace="180" w:vSpace="180" w:wrap="notBeside" w:hAnchor="margin" w:x="3403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Har necha biymi hajr so’zi oshiq o’lturur, </w:t>
      </w:r>
    </w:p>
    <w:p w:rsidR="002855C1" w:rsidRDefault="002855C1">
      <w:pPr>
        <w:framePr w:w="7078" w:h="253" w:hSpace="180" w:vSpace="180" w:wrap="notBeside" w:hAnchor="margin" w:x="3403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Vuslat bashorati yana jismig’a jon berur. </w:t>
      </w:r>
    </w:p>
    <w:p w:rsidR="002855C1" w:rsidRDefault="002855C1">
      <w:pPr>
        <w:framePr w:w="76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Tildin azubat dilpisanddur va liynat sudmand. Chuchuk tilki, achchig’liqqa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evruldi, zarari om bo’ldi, qandniki, muskir boda qildilar, xarom bo’ldi. Chuchuk so’z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sof ko’ngullarg’a qo’shdur, barcha atfol tab’ig’a muloyim halvofurushdur. </w:t>
      </w:r>
    </w:p>
    <w:p w:rsidR="002855C1" w:rsidRDefault="002855C1">
      <w:pPr>
        <w:framePr w:w="762" w:h="253" w:hSpace="180" w:vSpace="180" w:wrap="notBeside" w:hAnchor="margin" w:x="225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687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Bayt: </w:t>
      </w:r>
    </w:p>
    <w:p w:rsidR="002855C1" w:rsidRDefault="002855C1">
      <w:pPr>
        <w:framePr w:w="762" w:h="253" w:hSpace="180" w:vSpace="180" w:wrap="notBeside" w:hAnchor="margin" w:x="2251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6637" w:h="253" w:hSpace="180" w:vSpace="180" w:wrap="notBeside" w:hAnchor="margin" w:x="3403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Xush so’zga kim o’lsa mastu behush, </w:t>
      </w:r>
    </w:p>
    <w:p w:rsidR="002855C1" w:rsidRDefault="002855C1">
      <w:pPr>
        <w:framePr w:w="5506" w:h="253" w:hSpace="180" w:vSpace="180" w:wrap="notBeside" w:hAnchor="margin" w:x="3403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Sharbat aro zahrni qilur no’sh. </w:t>
      </w:r>
    </w:p>
    <w:p w:rsidR="002855C1" w:rsidRDefault="002855C1">
      <w:pPr>
        <w:framePr w:w="76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Harkimki, so’zi yolg’on zohir bo’lg’och uyolg’on. Yolg’onni chindek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aytquvchi suxanvar-kumushni oltun ro’kach qiluvchi zargar. Yolg’on afsonalarda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uyltirguvchi, yolg’onchi uyquda takallum surguvchi. Yolg’on aytguvchi g’aflatdadur.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So’zning asnofi bag’oyat cho’qdur, yolg’ondin yamonroq sinfi yo’qdur. 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Ulki yolg’on bila sarfi avkot etgay, anga bu yamon kelmagay yana mubohot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etgay. Agar mustami’inni g’ofil topqay, yolg’onin ching’a o’tkarsa maqsudin hosil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topqay. Zihi tengrig’a yamon, ne tengridin, ne xalqdin sharmanda. Mundoq nahsning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chun erur yuzi yamonliq sari, bu nuhusatshior qutlug’ uydin tashqari. </w:t>
      </w:r>
    </w:p>
    <w:p w:rsidR="002855C1" w:rsidRDefault="002855C1">
      <w:pPr>
        <w:framePr w:w="76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687" w:h="253" w:hSpace="180" w:vSpace="180" w:wrap="notBeside" w:hAnchor="margin" w:x="2251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Bayt: </w:t>
      </w:r>
    </w:p>
    <w:p w:rsidR="002855C1" w:rsidRDefault="002855C1">
      <w:pPr>
        <w:framePr w:w="762" w:h="253" w:hSpace="180" w:vSpace="180" w:wrap="notBeside" w:hAnchor="margin" w:x="2251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210" w:h="253" w:hSpace="180" w:vSpace="180" w:wrap="notBeside" w:hAnchor="margin" w:x="3340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Ul kishini qutlug’ evdin tashqari surmak kerak,  </w:t>
      </w:r>
    </w:p>
    <w:p w:rsidR="002855C1" w:rsidRDefault="002855C1">
      <w:pPr>
        <w:framePr w:w="8599" w:h="253" w:hSpace="180" w:vSpace="180" w:wrap="notBeside" w:hAnchor="margin" w:x="3340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Qutlug’ ev dunyo durur, ya’niki, o’lturmak kerak. </w:t>
      </w:r>
    </w:p>
    <w:p w:rsidR="002855C1" w:rsidRDefault="002855C1">
      <w:pPr>
        <w:framePr w:w="76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Birovkim, yolg’on so’zni birovga bog’lag’ay, o’z qaro bo’lg’on yuzin </w:t>
      </w:r>
    </w:p>
    <w:p w:rsidR="002855C1" w:rsidRDefault="002855C1">
      <w:pPr>
        <w:framePr w:w="9610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yoqlag’ay, kabira gunohdur-agarchi miqdori o’ksukdur. </w:t>
      </w:r>
    </w:p>
    <w:p w:rsidR="002855C1" w:rsidRDefault="002855C1">
      <w:pPr>
        <w:framePr w:w="762" w:h="253" w:hSpace="180" w:vSpace="180" w:wrap="notBeside" w:hAnchor="margin" w:x="2251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687" w:h="253" w:hSpace="180" w:vSpace="180" w:wrap="notBeside" w:hAnchor="margin" w:x="225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Bayt: </w:t>
      </w:r>
    </w:p>
    <w:p w:rsidR="002855C1" w:rsidRDefault="002855C1">
      <w:pPr>
        <w:framePr w:w="762" w:h="253" w:hSpace="180" w:vSpace="180" w:wrap="notBeside" w:hAnchor="margin" w:x="2251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346" w:h="253" w:hSpace="180" w:vSpace="180" w:wrap="notBeside" w:hAnchor="margin" w:x="3299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Zahrning oz esa miqdori dog’i muhlikdur, </w:t>
      </w:r>
    </w:p>
    <w:p w:rsidR="002855C1" w:rsidRDefault="002855C1">
      <w:pPr>
        <w:framePr w:w="7052" w:h="253" w:hSpace="180" w:vSpace="180" w:wrap="notBeside" w:hAnchor="margin" w:x="3299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Ignaning no’gi zaif ersa dog’i ko’r qilur. </w:t>
      </w:r>
    </w:p>
    <w:p w:rsidR="002855C1" w:rsidRDefault="002855C1">
      <w:pPr>
        <w:framePr w:w="762" w:h="253" w:hSpace="180" w:vSpace="180" w:wrap="notBeside" w:hAnchor="margin" w:x="3299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Ulki, so’zni bir erdin yana bir erga etkurgay, elning o’tgan gunohini o’z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bo’ynug’a indurg’ay. Nammomliq chin so’zga ma’mnudur. Agar zuhur etgay-xayol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qilki, yolg’on so’zga ne etgay. So’z terguvchining agar ulug’i, agar kichigi-bilki </w:t>
      </w:r>
    </w:p>
    <w:p w:rsidR="002855C1" w:rsidRDefault="002855C1">
      <w:pPr>
        <w:framePr w:w="5592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erurlar tamug’ o’tining tutrug’i.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129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4D5168">
      <w:pPr>
        <w:framePr w:w="76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noProof/>
          <w:lang w:val="ru-RU"/>
        </w:rPr>
        <w:pict>
          <v:line id="_x0000_s2082" style="position:absolute;left:0;text-align:left;z-index:-250576896;mso-position-horizontal-relative:page;mso-position-vertical-relative:page" from="78.2pt,780.1pt" to="221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83" style="position:absolute;left:0;text-align:left;z-index:-250575872;mso-position-horizontal-relative:page;mso-position-vertical-relative:page" from="221.35pt,780.1pt" to="221.3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84" style="position:absolute;left:0;text-align:left;z-index:-250574848;mso-position-horizontal-relative:page;mso-position-vertical-relative:page" from="221.35pt,780.1pt" to="78.55pt,780.1pt" o:allowincell="f" strokeweight=".85pt">
            <w10:wrap anchorx="page" anchory="page"/>
          </v:line>
        </w:pict>
      </w:r>
      <w:r>
        <w:rPr>
          <w:noProof/>
          <w:lang w:val="ru-RU"/>
        </w:rPr>
        <w:pict>
          <v:line id="_x0000_s2085" style="position:absolute;left:0;text-align:left;z-index:-250573824;mso-position-horizontal-relative:page;mso-position-vertical-relative:page" from="78.2pt,780.1pt" to="78.2pt,780.1pt" o:allowincell="f" strokeweight=".85pt">
            <w10:wrap anchorx="page" anchory="page"/>
          </v:line>
        </w:pict>
      </w:r>
      <w:r w:rsidR="002855C1"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687" w:h="253" w:hSpace="180" w:vSpace="180" w:wrap="notBeside" w:hAnchor="margin" w:x="225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Bayt: </w:t>
      </w:r>
    </w:p>
    <w:p w:rsidR="002855C1" w:rsidRDefault="002855C1">
      <w:pPr>
        <w:framePr w:w="76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501" w:h="253" w:hSpace="180" w:vSpace="180" w:wrap="notBeside" w:hAnchor="margin" w:x="3299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Kim so’zni terib aytguvchi og’ziga bergay, </w:t>
      </w:r>
    </w:p>
    <w:p w:rsidR="002855C1" w:rsidRDefault="002855C1">
      <w:pPr>
        <w:framePr w:w="6784" w:h="253" w:hSpace="180" w:vSpace="180" w:wrap="notBeside" w:hAnchor="margin" w:x="3299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Molik ani do’zax o’tining dudig’a tergay. </w:t>
      </w:r>
    </w:p>
    <w:p w:rsidR="002855C1" w:rsidRDefault="002855C1">
      <w:pPr>
        <w:framePr w:w="762" w:h="253" w:hSpace="180" w:vSpace="180" w:wrap="notBeside" w:hAnchor="margin" w:x="2251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Ulki, juz quvvat da’visi izhor qilmas, go’yoki, haqning qaviy ul-matin erkanin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bilmas. Odameki, quvvat xayolin ko’ngliga kechirur-tufrog’edurkim, el urg’och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uchurur. Dunyo dor ul-havodisdur va anga ko’ngul bog’lamoqqa g’aflat boisdur. </w:t>
      </w:r>
    </w:p>
    <w:p w:rsidR="002855C1" w:rsidRDefault="002855C1">
      <w:pPr>
        <w:framePr w:w="10932" w:h="213" w:hSpace="180" w:vSpace="180" w:wrap="notBeside" w:hAnchor="margin" w:x="1531" w:y="42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color w:val="000000"/>
          <w:kern w:val="0"/>
          <w:sz w:val="23"/>
          <w:szCs w:val="23"/>
        </w:rPr>
        <w:t>Olam umrdek bevafodur va aning davlatig’a e’timod qilmoq xato.1</w:t>
      </w:r>
    </w:p>
    <w:p w:rsidR="002855C1" w:rsidRDefault="002855C1">
      <w:pPr>
        <w:framePr w:w="762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672" w:h="253" w:hSpace="180" w:vSpace="180" w:wrap="notBeside" w:hAnchor="margin" w:x="5603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Adabiyotlar </w:t>
      </w:r>
    </w:p>
    <w:p w:rsidR="002855C1" w:rsidRDefault="002855C1">
      <w:pPr>
        <w:framePr w:w="762" w:h="253" w:hSpace="180" w:vSpace="180" w:wrap="notBeside" w:hAnchor="margin" w:x="2251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Alisher Navoiy. Mukammal asarlar to’plami. 13 tom. T.: 1997. </w:t>
      </w:r>
    </w:p>
    <w:p w:rsidR="002855C1" w:rsidRDefault="002855C1">
      <w:pPr>
        <w:framePr w:w="10235" w:h="253" w:hSpace="180" w:vSpace="180" w:wrap="notBeside" w:hAnchor="margin" w:x="2268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Alisher Navoiy. Mukammal asarlar to’plami. 14 tom. T. 1998. </w:t>
      </w:r>
    </w:p>
    <w:p w:rsidR="002855C1" w:rsidRDefault="002855C1">
      <w:pPr>
        <w:framePr w:w="6421" w:h="253" w:hSpace="180" w:vSpace="180" w:wrap="notBeside" w:hAnchor="margin" w:x="226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Alisher Navoiy. Vaqfiyya. T. 1991. </w:t>
      </w:r>
    </w:p>
    <w:p w:rsidR="002855C1" w:rsidRDefault="002855C1">
      <w:pPr>
        <w:framePr w:w="8098" w:h="253" w:hSpace="180" w:vSpace="180" w:wrap="notBeside" w:hAnchor="margin" w:x="2268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Alisher navoiy. Lisonut tayr. 11 tom. T. 1996. </w:t>
      </w:r>
    </w:p>
    <w:p w:rsidR="002855C1" w:rsidRDefault="002855C1">
      <w:pPr>
        <w:framePr w:w="9670" w:h="253" w:hSpace="180" w:vSpace="180" w:wrap="notBeside" w:hAnchor="margin" w:x="2268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 B.Ahmedov. Navoiy zamondoshlari xotirasida. T. 1985. </w:t>
      </w:r>
    </w:p>
    <w:p w:rsidR="002855C1" w:rsidRDefault="002855C1">
      <w:pPr>
        <w:framePr w:w="9938" w:h="253" w:hSpace="180" w:vSpace="180" w:wrap="notBeside" w:hAnchor="margin" w:x="2268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 B.Hasanov. Navoiy asarlari uchun qisqacha lug’at T. 1993. </w:t>
      </w:r>
    </w:p>
    <w:p w:rsidR="002855C1" w:rsidRDefault="002855C1">
      <w:pPr>
        <w:framePr w:w="6750" w:h="253" w:hSpace="180" w:vSpace="180" w:wrap="notBeside" w:hAnchor="margin" w:x="2268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7.  M.Jo’raev. El desa Navoiyni T. 1991. </w:t>
      </w:r>
    </w:p>
    <w:p w:rsidR="002855C1" w:rsidRDefault="002855C1">
      <w:pPr>
        <w:framePr w:w="8841" w:h="253" w:hSpace="180" w:vSpace="180" w:wrap="notBeside" w:hAnchor="margin" w:x="2268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8.  B.O’rinboev, A.Soliev. No tiqlik mahorati T. 1984. </w:t>
      </w:r>
    </w:p>
    <w:p w:rsidR="002855C1" w:rsidRDefault="002855C1">
      <w:pPr>
        <w:framePr w:w="10235" w:h="253" w:hSpace="180" w:vSpace="180" w:wrap="notBeside" w:hAnchor="margin" w:x="2268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9.  Nusratullo Atoullo o’g’li Jumaxo’ja. Istiqlol va ona tilimiz T. 1998. </w:t>
      </w:r>
    </w:p>
    <w:p w:rsidR="002855C1" w:rsidRDefault="002855C1">
      <w:pPr>
        <w:framePr w:w="8633" w:h="253" w:hSpace="180" w:vSpace="180" w:wrap="notBeside" w:hAnchor="margin" w:x="2268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10.  N.M.Mallaev. O’zbek adabiyoti tarixi. T. 1976. </w:t>
      </w:r>
    </w:p>
    <w:p w:rsidR="002855C1" w:rsidRDefault="002855C1">
      <w:pPr>
        <w:framePr w:w="10235" w:h="253" w:hSpace="180" w:vSpace="180" w:wrap="notBeside" w:hAnchor="margin" w:x="2268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11.  R.Qo’ng’urov,  E.Begmatov,  Yo.Tojiev. Nutq madaniyati va  uslubiyati </w:t>
      </w:r>
    </w:p>
    <w:p w:rsidR="002855C1" w:rsidRDefault="002855C1">
      <w:pPr>
        <w:framePr w:w="3294" w:h="253" w:hSpace="180" w:vSpace="180" w:wrap="notBeside" w:hAnchor="margin" w:x="2625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asoslari T. 1992.  </w:t>
      </w:r>
    </w:p>
    <w:p w:rsidR="002855C1" w:rsidRDefault="002855C1">
      <w:pPr>
        <w:framePr w:w="762" w:h="253" w:hSpace="180" w:vSpace="180" w:wrap="notBeside" w:hAnchor="margin" w:x="634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62" w:h="253" w:hSpace="180" w:vSpace="180" w:wrap="notBeside" w:hAnchor="margin" w:x="6341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5039" w:h="236" w:hSpace="180" w:vSpace="180" w:wrap="notBeside" w:hAnchor="margin" w:x="1554" w:y="15286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                                                </w:t>
      </w:r>
    </w:p>
    <w:p w:rsidR="002855C1" w:rsidRDefault="002855C1">
      <w:pPr>
        <w:framePr w:w="10897" w:h="178" w:hSpace="180" w:vSpace="180" w:wrap="notBeside" w:hAnchor="margin" w:x="1531" w:y="154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19"/>
          <w:szCs w:val="19"/>
        </w:rPr>
      </w:pPr>
      <w:r>
        <w:rPr>
          <w:rFonts w:eastAsia="Times New Roman" w:cs="Times New Roman"/>
          <w:color w:val="000000"/>
          <w:spacing w:val="1"/>
          <w:kern w:val="0"/>
          <w:sz w:val="19"/>
          <w:szCs w:val="19"/>
        </w:rPr>
        <w:t xml:space="preserve">1 R.Qo’ng’urov va boshqalar. Nutq madaniyati va uslubiyat asoslari. -T. 1992. 22-23-24 - betlar.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130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9163" w:h="253" w:hSpace="180" w:vSpace="180" w:wrap="notBeside" w:hAnchor="margin" w:x="3340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HUSAYN VOIZ KOSHIFIY IJODIDA NUTQ VA  </w:t>
      </w:r>
    </w:p>
    <w:p w:rsidR="002855C1" w:rsidRDefault="002855C1">
      <w:pPr>
        <w:framePr w:w="7467" w:h="253" w:hSpace="180" w:vSpace="180" w:wrap="notBeside" w:hAnchor="margin" w:x="4013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NOTIQLIK SAN’ATI MASALALARI  </w:t>
      </w:r>
    </w:p>
    <w:p w:rsidR="002855C1" w:rsidRDefault="002855C1">
      <w:pPr>
        <w:framePr w:w="762" w:h="253" w:hSpace="180" w:vSpace="180" w:wrap="notBeside" w:hAnchor="margin" w:x="634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162" w:h="253" w:hSpace="180" w:vSpace="180" w:wrap="notBeside" w:hAnchor="margin" w:x="5845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Savollar </w:t>
      </w:r>
    </w:p>
    <w:p w:rsidR="002855C1" w:rsidRDefault="002855C1">
      <w:pPr>
        <w:framePr w:w="762" w:h="253" w:hSpace="180" w:vSpace="180" w:wrap="notBeside" w:hAnchor="margin" w:x="634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35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Husayin Voiz Koshifiyning voizlik san’atiga bag’ishlangan qanday asarlari </w:t>
      </w:r>
    </w:p>
    <w:p w:rsidR="002855C1" w:rsidRDefault="002855C1">
      <w:pPr>
        <w:framePr w:w="2050" w:h="253" w:hSpace="180" w:vSpace="180" w:wrap="notBeside" w:hAnchor="margin" w:x="2625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mavjud? </w:t>
      </w:r>
    </w:p>
    <w:p w:rsidR="002855C1" w:rsidRDefault="002855C1">
      <w:pPr>
        <w:framePr w:w="10235" w:h="253" w:hSpace="180" w:vSpace="180" w:wrap="notBeside" w:hAnchor="margin" w:x="2268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Alisher Navoiy va Husayin Voiz Koshifiy o’rtasidagi munosabat qanday </w:t>
      </w:r>
    </w:p>
    <w:p w:rsidR="002855C1" w:rsidRDefault="002855C1">
      <w:pPr>
        <w:framePr w:w="2050" w:h="253" w:hSpace="180" w:vSpace="180" w:wrap="notBeside" w:hAnchor="margin" w:x="2625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bo’lgan? </w:t>
      </w:r>
    </w:p>
    <w:p w:rsidR="002855C1" w:rsidRDefault="002855C1">
      <w:pPr>
        <w:framePr w:w="9497" w:h="253" w:hSpace="180" w:vSpace="180" w:wrap="notBeside" w:hAnchor="margin" w:x="2268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Voiz va Koshifiy so’zlarining ma’nosi nima anglatadi? </w:t>
      </w:r>
    </w:p>
    <w:p w:rsidR="002855C1" w:rsidRDefault="002855C1">
      <w:pPr>
        <w:framePr w:w="8391" w:h="253" w:hSpace="180" w:vSpace="180" w:wrap="notBeside" w:hAnchor="margin" w:x="2268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4.  Husayin Voiz Koshifiy haqida nimalarni bilasiz? </w:t>
      </w:r>
    </w:p>
    <w:p w:rsidR="002855C1" w:rsidRDefault="002855C1">
      <w:pPr>
        <w:framePr w:w="762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Topshiriqlar </w:t>
      </w:r>
    </w:p>
    <w:p w:rsidR="002855C1" w:rsidRDefault="002855C1">
      <w:pPr>
        <w:framePr w:w="762" w:h="253" w:hSpace="180" w:vSpace="180" w:wrap="notBeside" w:hAnchor="margin" w:x="6341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Husayin Voiz Koshifiyning «Futvvatnomai sultoniy»  asaridagi nutqqa, </w:t>
      </w:r>
    </w:p>
    <w:p w:rsidR="002855C1" w:rsidRDefault="002855C1">
      <w:pPr>
        <w:framePr w:w="8633" w:h="253" w:hSpace="180" w:vSpace="180" w:wrap="notBeside" w:hAnchor="margin" w:x="2608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nutq san’atiga bag’ishlangan fikrlarni lzib chiqing. </w:t>
      </w:r>
    </w:p>
    <w:p w:rsidR="002855C1" w:rsidRDefault="002855C1">
      <w:pPr>
        <w:framePr w:w="10093" w:h="253" w:hSpace="180" w:vSpace="180" w:wrap="notBeside" w:hAnchor="margin" w:x="2251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Husayin Voiz Koshifiy maddohlarni necha guruhga ajratadi. </w:t>
      </w:r>
    </w:p>
    <w:p w:rsidR="002855C1" w:rsidRDefault="002855C1">
      <w:pPr>
        <w:framePr w:w="10252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 Husayin Voiz Koshifiy  hikoya aytishning necha qoidasini ko’rsatib o’tadi. </w:t>
      </w:r>
    </w:p>
    <w:p w:rsidR="002855C1" w:rsidRDefault="002855C1">
      <w:pPr>
        <w:framePr w:w="762" w:h="253" w:hSpace="180" w:vSpace="180" w:wrap="notBeside" w:hAnchor="margin" w:x="6341" w:y="71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131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5739" w:h="253" w:hSpace="180" w:vSpace="180" w:wrap="notBeside" w:hAnchor="margin" w:x="4572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HUSAYIN VOIZ KOSHIFIY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Husayin Voiz Koshifiy XV asrda Xirotda yashab ijod etgan taniqli olim va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notiq bo’lgan. Uning «Tafsiri Husayni», «Axloqi Muhsiniy», «Anvori Suxayliy» kabi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asarlari juda mashhur bo’lgan. Husayin Voiz Koshifiy Alisher Navoiyning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zamondoshi va do’sti bo’lgan. U notiqlikda, xususan, va’zxonlikda nihoyatda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mashhur bo’lganligi uchun ham «voiz» unvoniga sazovor bo’lgan. «Koshifiy» - kashf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etuvchi, degan ma’noni anglatadi. Odamlar Husayin Voizning har bir va’zidan so’ng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yangi-yangi narsalarni kashf qilganlar, egallaganlar. Husayin Voiz Koshifiyning </w:t>
      </w:r>
    </w:p>
    <w:p w:rsidR="002855C1" w:rsidRDefault="002855C1">
      <w:pPr>
        <w:framePr w:w="10949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asarlarida hikoya, rivoyat, she’riy parchalar joy olgan bo’lib, yuksak axloqiy g’oyalar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poklik, imon, e’tiqod, ezgulik tarannum etiladi. Uning asarlarida pand-nasihat va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hikmat keng o’rin olgan. Husayin Voiz Koshifiyning «Futuvvatnomai Sultoniy»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asarida javonmardlik, uning qoida va xususiyatlari asoslab berilgan. Ayniqsa,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futuvvat asoslari va tasavvuf g’oyalari o’rtasidagi o’xshashlik  keng talqin etilgan. </w:t>
      </w:r>
    </w:p>
    <w:p w:rsidR="002855C1" w:rsidRDefault="002855C1">
      <w:pPr>
        <w:framePr w:w="9523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Husayin Voiz Koshifiy 1505 yilda Xirotda vafot etgan.  </w:t>
      </w:r>
    </w:p>
    <w:p w:rsidR="002855C1" w:rsidRDefault="002855C1">
      <w:pPr>
        <w:framePr w:w="1030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132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7977" w:h="253" w:hSpace="180" w:vSpace="180" w:wrap="notBeside" w:hAnchor="margin" w:x="3875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FUTUVVATNOMAI SULTONIY LXUD  </w:t>
      </w:r>
    </w:p>
    <w:p w:rsidR="002855C1" w:rsidRDefault="002855C1">
      <w:pPr>
        <w:framePr w:w="6249" w:h="253" w:hSpace="180" w:vSpace="180" w:wrap="notBeside" w:hAnchor="margin" w:x="443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JAVONMARDLIK TARIQATI </w:t>
      </w:r>
    </w:p>
    <w:p w:rsidR="002855C1" w:rsidRDefault="002855C1">
      <w:pPr>
        <w:framePr w:w="762" w:h="253" w:hSpace="180" w:vSpace="180" w:wrap="notBeside" w:hAnchor="margin" w:x="634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806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Ikkinchi fasl: Ma’raka tuzuvchi so’z ahli haqida. </w:t>
      </w:r>
    </w:p>
    <w:p w:rsidR="002855C1" w:rsidRDefault="002855C1">
      <w:pPr>
        <w:framePr w:w="762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Ular uch toifa bo’ladilar: birinchi toifa - maddohlar, g’azalxonlar va saqqollar.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Ikkinchi toifa - xosago’ylar va bisotandozlar. Uchinchi toifa - qissa so’ylaguvchiyalar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afsona aytuvchilar (ya’ni, baxshilar). Bularning har biri haqida alohida qismlarda </w:t>
      </w:r>
    </w:p>
    <w:p w:rsidR="002855C1" w:rsidRDefault="002855C1">
      <w:pPr>
        <w:framePr w:w="3207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to’xtab o’tamiz. </w:t>
      </w:r>
    </w:p>
    <w:p w:rsidR="002855C1" w:rsidRDefault="002855C1">
      <w:pPr>
        <w:framePr w:w="762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8331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Birinchi qism. Maddohlar va g’azalxonlar zikrida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Shuni bilgilki, futuvvat ahli (ahli shadd) orasida maddohlarning martabasi eng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balanddir. Buning sababi shuki, ahli bayt, xonadon muhabbati barchaning ko’nglida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mavjud va agar birov boshqa birovni sevsa, sevgilisining ta’rifini tilidan qo’ymaydi...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Maddohlar shunday xususiyatga ega kishilardirlar va uzluksiz ahli bayt ta’rifida so’z </w:t>
      </w:r>
    </w:p>
    <w:p w:rsidR="002855C1" w:rsidRDefault="002855C1">
      <w:pPr>
        <w:framePr w:w="10837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aytadilar va xonadonning ldida so’z aytish bilan vaqt o’tkazadilar.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maddohlar necha xil bo’ladi, deb so’rasalar, to’rt xil deb aytgil: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Birinchidan - o’zlari badehatan ijod qiluvchilar, ular o’zlari she’r aytish qobiliyatiga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ega bo’lib, hikoyatu rivoyatlarni nazmga tushurib, baln qilaveradilar. Ikkinchi xili -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boshqa shoirlarning she’r, hikoya lki badehalarini ijro etib, xalqqa foyda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etkazuvchilardir. Bu toifani roviylar deb ataydilar va ular ham maddohlar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jumlasidandirlar. Uchinchi xili maddohlik barobarida boshqa ishlar bilan ham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shug’ullanib, xalqqa fayz etkazuvchilardir. Masalan, saqqolar (suv tarqatuvchilar)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shunday kishilar bo’lib, ularning ishidan odamlar xursanddirlar. To’rtinchi toifa har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erdan har xil baytlarni ld olgan kishilar bo’lib, ular eshikma-eshik yuradilar, qasida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aytib non yig’adilar va maddohlikni gadoylik, deb tushunadilar. Bularni agarchi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qilfalariga qarab maddoh desalarda, aslida ushbu jamoaga muvofiq emasdirlar.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maddohlik odobi nechta bo’ladi, deb so’rasalar, beshta deb aytgil: avval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shuki, doimo taqvo va tahoratda bo’lsin... Uchinchidan, g’arazli niyatda va qasd olish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maddohlik qilmasin. To’rtinchidan, boylikka berilgan bo’lmasin.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Beshinchidan, madhda oshirib mubolag’a qilish bilan shug’ullanmasin.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maddohning nechta sifati bo’lishi kerak, deb so’rasalar, aytgilki,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maddohning yigirma sifati bo’ladi. Bular: sidh, sabr, shukr, zudh (parhez), toat,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qanoat, muhosaba (umr hisobini olish), muroqaba, xudo ldida tafakkurga berilish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(tavozu’, taslim, ixlos, karam, nisor, mujohada (jidu jahd qilmoq), tafakkur, tavakkul </w:t>
      </w:r>
    </w:p>
    <w:p w:rsidR="002855C1" w:rsidRDefault="002855C1">
      <w:pPr>
        <w:framePr w:w="7501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 eyish, kam uxlash va shafqatli bo’lish.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 hazar qiladigan sifatlar nechta, deb so’rasalar, o’ttizta deb aytgil.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Bular: g’aflat, g’urur,  aybjo’ylik, ril, mayxo’rlik, qaro ko’ngillilik, zino, badaxloqlik,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janjalkashdik, yaramas va noshoista so’z aytish, va’dani buzish, masxara-mazax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qilish, noo’rin ta’na, llg’on gapirish, llg’on qasam ichish, birodarlarni g’iybat qilish,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tuhmat qilish, gap, tashish, g’ammozlik, hasad, makkorlik, odamlarni lmonlash, </w:t>
      </w:r>
    </w:p>
    <w:p w:rsidR="002855C1" w:rsidRDefault="002855C1">
      <w:pPr>
        <w:framePr w:w="9998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boylikka hirs qo’yish, zulm, baxillik, ko’p yxlash va ko’p eyish.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maddohlar bir-birlari bilan munosabatda qaysi qoidalarga rioya qilishlari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kerak, deb so’rasalar quyidagi oltita qoidaga deb aytgil: avval shuki, bir-birlari bilan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do’st bo’lsinlar... Uchinchidan, bir-birlari bilan kelishmay ish boshlamasinlar.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133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To’rtinchidan, zaif-ojizalarni qatorlaridan surub chiqarmasinlar. Beshinchidan, bir-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birlarining hurmatini saqlashda qilcha gumon-shbhaga yo’l qo’ymasinlar, toki </w:t>
      </w:r>
    </w:p>
    <w:p w:rsidR="002855C1" w:rsidRDefault="002855C1">
      <w:pPr>
        <w:framePr w:w="7078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hamma erda muhtaram va aziz bo’lsinlar. </w:t>
      </w:r>
    </w:p>
    <w:p w:rsidR="002855C1" w:rsidRDefault="002855C1">
      <w:pPr>
        <w:framePr w:w="10949" w:h="253" w:hSpace="180" w:vSpace="180" w:wrap="notBeside" w:hAnchor="margin" w:x="1554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maddohlar necha xil bo’ladi, deb so’rasalar, uch xil deb aytgil. Bir xillari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faqat she’r o’qiydilar, she’rni ravon va ifodali o’qib, tinglovchilarga zavq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bag’ishlaydilar. Ikkinchi xillari nasriy asarlar, mo’’jaz gaplar, ibora va ta’rifu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tavsiflar (qasidaxonlikni) nasr bilan ado etadilar va bu toifani g’arraxon (chiroyli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o’qiydiganlar) deb ataydilar. Uchinchi xillari nas rva nazmni aralashtirib o’qiydilar.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toifani murassa’xon (so’z ustasi), deb aytadilar. Va bularning kamol fazli, </w:t>
      </w:r>
    </w:p>
    <w:p w:rsidR="002855C1" w:rsidRDefault="002855C1">
      <w:pPr>
        <w:framePr w:w="7173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martabalari oldingi ikki guruhdan balanddir.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Agar maddohlarga xos alomatlar nimdaan iborat, deb so’rasalar, aytgil: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maddohlarning o’ziga xos alomati to’n va xirqa kiyishda emas. Ular har qanday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to’nni kiyib yurishlari mumkin. Ammo ularning boshqalardan ajralib turuvchi tashqi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alomatlari bor. Bu - nayza, tavq (xalqa, belbog’) sufra (dasturxon), chiroq va bolta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(qurol) olib yurishlaridir... Nayza - o’zini himoya qilish belgisi, tavq - maddohning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qaysi martabada ekanligini ko’rsatuvchi belgi, dasturxon - saxiylik va qo’li ochiqlik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alomati, chiroq - ko’ngil ravshanligi, ya’ni futuvvat erlari muhabbatini ko’ngil ichida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lniq saqlash, o’zini lndirib bo’lsa ham, o’zgalarni isitish, o’zgalar diliga lrug’lik, safo </w:t>
      </w:r>
    </w:p>
    <w:p w:rsidR="002855C1" w:rsidRDefault="002855C1">
      <w:pPr>
        <w:framePr w:w="4045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bag’ishlash alomati... </w:t>
      </w:r>
    </w:p>
    <w:p w:rsidR="002855C1" w:rsidRDefault="002855C1">
      <w:pPr>
        <w:framePr w:w="762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180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Uchinchi qism. Qissaxonlar va afsona aytuvchilar haqida </w:t>
      </w:r>
    </w:p>
    <w:p w:rsidR="002855C1" w:rsidRDefault="002855C1">
      <w:pPr>
        <w:framePr w:w="762" w:h="253" w:hSpace="180" w:vSpace="180" w:wrap="notBeside" w:hAnchor="margin" w:x="2251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Shuni bilki, qissa o’qish va qissa eshitishning foydasi katta. Birinchidan, kishi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o’tgan ajdodlarning ishi va ahvolidan habardor bo’ladi. Ikkinchidan, odam g’aroyib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 ajoyib voqea, sarguzashtlarni eshitsa, fikri va ko’zi ochiladi. Uchinchidan,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o’tganlarning zaxmatu uqubatlaridan habardor bo’lsa, hech kim bu dunlda tashvish-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g’amdan ozod emasligini anglab,  ko’ngli taskin topadi, tasalli bo’ladi. To’rtinchidan, </w:t>
      </w:r>
    </w:p>
    <w:p w:rsidR="002855C1" w:rsidRDefault="002855C1">
      <w:pPr>
        <w:framePr w:w="10949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o’tgan podsholar davlati va mulkining zavolini eshitsa, dunl moliga mehri susayadi, </w:t>
      </w:r>
    </w:p>
    <w:p w:rsidR="002855C1" w:rsidRDefault="002855C1">
      <w:pPr>
        <w:framePr w:w="10949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boylik kishigavafo qilmasligini bilib oladi. Beshinchidan, qissa eshitgan behad ko’p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ibrat oladi, tajriba orttiradi. Bas, ma’lum bo’ladikim, o’tmish ajdodlarning qissalarida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foyda ko’p, agar bo’lib o’tgan voqealar bo’lsa, aytuvchi va o’quvchi bilan birga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eshituvchi ham undan naf’ topadi va agar g’ayri voqe’ (to’qima) bo’lsa, aytuvchi </w:t>
      </w:r>
    </w:p>
    <w:p w:rsidR="002855C1" w:rsidRDefault="002855C1">
      <w:pPr>
        <w:framePr w:w="1094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gunoh hisoblansa-da, ammo eshituvchi uchun foydali va savobdir...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Agar ma’rakada kursi (sandali) qo’yishning ma’nosi nima, deb so’rasalar,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javob berib aytgil: buning ma’nosi shuki, kimningkim iste’dodi hunari bo’lsa, u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qolgan odamlardan balandroq o’tirishga loyiq, chunki boshqalar uning diydoridan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bahramand bo’lishlari kerak. Agar sandalini kim uchun qo’yadilar, deb so’rasalar,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san’atkor, hunarmand kishilar uchun de bayt. Zero podsholar ham pahlavonlikda,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so’z hunarida nom qozonganlarni siylab, ularni kursiga o’tqazadilar. Bas, so’z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maydonining pahlavoni bo’lgan kishilarni kursiga o’tqazib, qadrlasa arziydi. Agar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kursining nechta rukni bor, deb so’rasalar, to’rtta deb aytgil: ikkita ostki va ikkita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ustki ruknlar. Ikkita ustki rukn nimaga ishora, deb so’rasalar, aytgil: biri - bilim v a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ikkinchisi - aqlu farosat, zehnu zakovatga ishora. Ya’ni sandalida o’tirgan odam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bilimi va zakovati bilan har bir ma’rakada qanday so’zga talab borligini anglasin va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shunga qarab so’z  aytsin. Sandalining ostki ikki rukni nimaga ishora, deb so’rasalar,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134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 - sabrga, ikkinchisi - sabotga ishora deb aytgil. Ya’ni, sandaliga chiqib o’tirgan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odam chidamli bo’lishi, o’z ishiga mustahkam, sobit bo’lmog’i lozim. Har narsaga </w:t>
      </w:r>
    </w:p>
    <w:p w:rsidR="002855C1" w:rsidRDefault="002855C1">
      <w:pPr>
        <w:framePr w:w="6966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o’rnidan turib, engiltaklik qilmasligi kerak. </w:t>
      </w:r>
    </w:p>
    <w:p w:rsidR="002855C1" w:rsidRDefault="002855C1">
      <w:pPr>
        <w:framePr w:w="10252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Agar qissaxonlik necha xil bo’ladi, deb so’rasalar, ikki xil bo’ladi deb aytgil: </w:t>
      </w:r>
    </w:p>
    <w:p w:rsidR="002855C1" w:rsidRDefault="002855C1">
      <w:pPr>
        <w:framePr w:w="10949" w:h="253" w:hSpace="180" w:vSpace="180" w:wrap="notBeside" w:hAnchor="margin" w:x="1554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birinchisi hikoyat aytish (o’qish), ikkinchisi - she’rxonlik. Hikoyat aytishning esa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sakkizta qoidasi bor. Avval shuki, qissaxonlik boshlanganda, agar kishi qissani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boshlovchi bo’lsa, u ustoz ta’limini olgan, ustoz huzurida o’tkargan kishi bo’lishi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kerak. Va agar qissani tugatuvchi bo’lsa, o’zi mustaqil takrorlagan bo’lsin, toki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esidan chiqib, tutilib qolmasin. Ikkinchidan, chapdastlik bilan dadil so’zga kirishsin, </w:t>
      </w:r>
    </w:p>
    <w:p w:rsidR="002855C1" w:rsidRDefault="002855C1">
      <w:pPr>
        <w:framePr w:w="10949" w:h="253" w:hSpace="180" w:vSpace="180" w:wrap="notBeside" w:hAnchor="margin" w:x="1554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xomlik va lanjlik ko’rsatmasin. Uchinchidan, ma’raka qanday asarni qabul qilishini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anglasin va el rag’bati ko’proq bo’lgan asarlarni tanlasin. Ammo me’lrni saqlasin.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To’rtinchidan, hikoya davomida nasrni gohi-gohida nazm bilan qo’shib olib borsin,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lekin bu eshituvchilarga malol kelmaydigan darajada bo’lsin. Ulug’ ustozlar: nazm-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qissaxonlikda bamisoli taomga solinadigan tuzdir - agar kam bo’lsa, taom ta’msiz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bo’ladi va agar ko’paysa sho’r bo’ladi, deganlar. Bas, me’lrni saqlash lozim.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Beshinchidan, llg’on va ishonarsiz  so’zlarni gapirmasin, toki elning nazaridan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qolmasinyu Oltinchidan, kinoyali tushunilmaydigan so’zlarni aytmasin, chunki bu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eshituvchilarni ranjitadi. Etinchidan, tama’ bilan odamar joniga tegmasin, gadoylik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qilmasin. Sakkizinchidan, qissaxonlikni tez tugatmasin va haddan zild cho’zmasin </w:t>
      </w:r>
    </w:p>
    <w:p w:rsidR="002855C1" w:rsidRDefault="002855C1">
      <w:pPr>
        <w:framePr w:w="4460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ham, o’rtalikni saqlasin.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Agar she’rxonlik odobi nechta, deb so’rasalar, oltita deb aytgil: birinchidan,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she’rni ahong bilan o’qisin, ikkinchidan, so’zni odamlar qalbiga joylay olsin.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Uchinchidan, agar biror mushkil (tushinilishi og’ir) bayt paydo bo’lsa, yig’ilganlarga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uni sharxlab, mazmunini izohlab bersin. To’rtinchidan, eshituvchiga malol keladigan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 qilmasin. Beshinchidan, gadoylik qilmasin, mubolag’ali qasamlar ichmasin.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Oltinchidan, o’qigan she’rining muallifini ma’raka oxiri lki boshida tilga olib, duo </w:t>
      </w:r>
    </w:p>
    <w:p w:rsidR="002855C1" w:rsidRDefault="002855C1">
      <w:pPr>
        <w:framePr w:w="1687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qilsin. </w:t>
      </w:r>
    </w:p>
    <w:p w:rsidR="002855C1" w:rsidRDefault="002855C1">
      <w:pPr>
        <w:framePr w:w="10252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Afsona aytuvchilar ham qissaxonlarga o’xshash bo’lib, aytib o’tilgan qoidalar </w:t>
      </w:r>
    </w:p>
    <w:p w:rsidR="002855C1" w:rsidRDefault="002855C1">
      <w:pPr>
        <w:framePr w:w="4132" w:h="253" w:hSpace="180" w:vSpace="180" w:wrap="notBeside" w:hAnchor="margin" w:x="1554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ularga ham tegishlidir.  </w:t>
      </w:r>
    </w:p>
    <w:p w:rsidR="002855C1" w:rsidRDefault="002855C1">
      <w:pPr>
        <w:framePr w:w="2758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2672" w:h="253" w:hSpace="180" w:vSpace="180" w:wrap="notBeside" w:hAnchor="margin" w:x="5603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Adabiyotlar </w:t>
      </w:r>
    </w:p>
    <w:p w:rsidR="002855C1" w:rsidRDefault="002855C1">
      <w:pPr>
        <w:framePr w:w="762" w:h="253" w:hSpace="180" w:vSpace="180" w:wrap="notBeside" w:hAnchor="margin" w:x="6341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  Husayin Voiz Koshifiy. Futuvvatnomai Sultoniy lxud javonmardolik </w:t>
      </w:r>
    </w:p>
    <w:p w:rsidR="002855C1" w:rsidRDefault="002855C1">
      <w:pPr>
        <w:framePr w:w="9074" w:h="253" w:hSpace="180" w:vSpace="180" w:wrap="notBeside" w:hAnchor="margin" w:x="2625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tariqati. A,Qodiriy nomidagi xalq merosi nashrilti, 1994.  </w:t>
      </w:r>
    </w:p>
    <w:p w:rsidR="002855C1" w:rsidRDefault="002855C1">
      <w:pPr>
        <w:framePr w:w="8841" w:h="253" w:hSpace="180" w:vSpace="180" w:wrap="notBeside" w:hAnchor="margin" w:x="2251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 R.Jumanilzov. Nutqiy mahorat. T.: Adolat, 2005. </w:t>
      </w:r>
    </w:p>
    <w:p w:rsidR="002855C1" w:rsidRDefault="002855C1">
      <w:pPr>
        <w:framePr w:w="762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62" w:h="253" w:hSpace="180" w:vSpace="180" w:wrap="notBeside" w:hAnchor="margin" w:x="6341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135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4045" w:h="253" w:hSpace="180" w:vSpace="180" w:wrap="notBeside" w:hAnchor="margin" w:x="5189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NUTQ VA USLUB </w:t>
      </w:r>
    </w:p>
    <w:p w:rsidR="002855C1" w:rsidRDefault="002855C1">
      <w:pPr>
        <w:framePr w:w="762" w:h="253" w:hSpace="180" w:vSpace="180" w:wrap="notBeside" w:hAnchor="margin" w:x="6341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63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Topshiriqlar </w:t>
      </w:r>
    </w:p>
    <w:p w:rsidR="002855C1" w:rsidRDefault="002855C1">
      <w:pPr>
        <w:framePr w:w="762" w:h="253" w:hSpace="180" w:vSpace="180" w:wrap="notBeside" w:hAnchor="margin" w:x="634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9878" w:h="253" w:hSpace="180" w:vSpace="180" w:wrap="notBeside" w:hAnchor="margin" w:x="2625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1.Har bir uslubga xos matnlarni o’qib chiqing va matnning ma’nosini </w:t>
      </w:r>
    </w:p>
    <w:p w:rsidR="002855C1" w:rsidRDefault="002855C1">
      <w:pPr>
        <w:framePr w:w="4132" w:h="253" w:hSpace="180" w:vSpace="180" w:wrap="notBeside" w:hAnchor="margin" w:x="2268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og’zaki so’zlab bering. </w:t>
      </w:r>
    </w:p>
    <w:p w:rsidR="002855C1" w:rsidRDefault="002855C1">
      <w:pPr>
        <w:framePr w:w="9134" w:h="253" w:hSpace="180" w:vSpace="180" w:wrap="notBeside" w:hAnchor="margin" w:x="2625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2. Matndagi uslubni ifodalovchi so’zlarga izoh bering.  </w:t>
      </w:r>
    </w:p>
    <w:p w:rsidR="002855C1" w:rsidRDefault="002855C1">
      <w:pPr>
        <w:framePr w:w="9878" w:h="253" w:hSpace="180" w:vSpace="180" w:wrap="notBeside" w:hAnchor="margin" w:x="2625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3.Badiiy, publitsistik va ilmiy uslublar orasidagi farqni tushuntiring. </w:t>
      </w:r>
    </w:p>
    <w:p w:rsidR="002855C1" w:rsidRDefault="002855C1">
      <w:pPr>
        <w:framePr w:w="762" w:h="253" w:hSpace="180" w:vSpace="180" w:wrap="notBeside" w:hAnchor="margin" w:x="6341" w:y="39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793" w:h="253" w:hSpace="180" w:vSpace="180" w:wrap="notBeside" w:hAnchor="margin" w:x="5586" w:y="42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Badiiy uslub </w:t>
      </w:r>
    </w:p>
    <w:p w:rsidR="002855C1" w:rsidRDefault="002855C1">
      <w:pPr>
        <w:framePr w:w="762" w:h="253" w:hSpace="180" w:vSpace="180" w:wrap="notBeside" w:hAnchor="margin" w:x="6675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252" w:h="253" w:hSpace="180" w:vSpace="180" w:wrap="notBeside" w:hAnchor="margin" w:x="225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Bayqaro kirib, qalin zar to’shakka o’tirdi. Uning ko’zlarida, ertaroq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qarimsigan yuzining chiziqlarida ifrot ichkilik Bilan uyqusiz kechirilgan tunning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izlari ravshan ko’rinar edi. U viloyatlarga doir ba’zi farmonlar lzishni farmonachiga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buyurib, mazmunini bir necha og’iz chalkash-chulkash so’z bilan aytib berdi.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Majididdin shu erda lzmoqqa kirishdi. Husayn Bayqaro ko’zlarini horg’in suzib, </w:t>
      </w:r>
    </w:p>
    <w:p w:rsidR="002855C1" w:rsidRDefault="002855C1">
      <w:pPr>
        <w:framePr w:w="4547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vazirlariga murojaat etdi:  </w:t>
      </w:r>
    </w:p>
    <w:p w:rsidR="002855C1" w:rsidRDefault="002855C1">
      <w:pPr>
        <w:framePr w:w="6698" w:h="253" w:hSpace="180" w:vSpace="180" w:wrap="notBeside" w:hAnchor="margin" w:x="2251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Bizga ikki tuman oqcha hozirlangiz! </w:t>
      </w:r>
    </w:p>
    <w:p w:rsidR="002855C1" w:rsidRDefault="002855C1">
      <w:pPr>
        <w:framePr w:w="10252" w:h="253" w:hSpace="180" w:vSpace="180" w:wrap="notBeside" w:hAnchor="margin" w:x="2251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Xo’ja Afzal yalt etib, nizomulmulkka qaradi. Sersavlat, serviqor vazir boshini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quyi solib, sukut qildi. Xo’ja Afzal o’ng’aysizlandi, qisildi. Xazinada mablag’ kecha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deyarli tugagan edi.  Hashamat va dabdabaga berilgan saroy xazinani yutib turardi.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Xo’ja Afzal haqiqiy axvolni baln qilishga botinolmay, qizarib, sukut etmoqqa majbur </w:t>
      </w:r>
    </w:p>
    <w:p w:rsidR="002855C1" w:rsidRDefault="002855C1">
      <w:pPr>
        <w:framePr w:w="1782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bo’ldi.  </w:t>
      </w:r>
    </w:p>
    <w:p w:rsidR="002855C1" w:rsidRDefault="002855C1">
      <w:pPr>
        <w:framePr w:w="10252" w:h="253" w:hSpace="180" w:vSpace="180" w:wrap="notBeside" w:hAnchor="margin" w:x="2251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Ne sababdan tillaringiz qimirlamaydi? - har ikala vazirga o’shshaydi Husayn </w:t>
      </w:r>
    </w:p>
    <w:p w:rsidR="002855C1" w:rsidRDefault="002855C1">
      <w:pPr>
        <w:framePr w:w="2136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Bayqaro. </w:t>
      </w:r>
    </w:p>
    <w:p w:rsidR="002855C1" w:rsidRDefault="002855C1">
      <w:pPr>
        <w:framePr w:w="10252" w:h="253" w:hSpace="180" w:vSpace="180" w:wrap="notBeside" w:hAnchor="margin" w:x="2251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Xo’ja Afzal talab qilingan miqdorda oqcha hozircha yo’qligini, agar fursat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berilsa, chora ko’rish mumkinligini so’zladi. Husayn Bayqaroning tusi o’chdi, </w:t>
      </w:r>
    </w:p>
    <w:p w:rsidR="002855C1" w:rsidRDefault="002855C1">
      <w:pPr>
        <w:framePr w:w="5445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ko’zlarida g’azab yiltirab ketdi. 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Xuroson hukmdorining xazinasida ikki tuman oqcha torilmasin! - dedi u </w:t>
      </w:r>
    </w:p>
    <w:p w:rsidR="002855C1" w:rsidRDefault="002855C1">
      <w:pPr>
        <w:framePr w:w="5082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yuzini vazirlardan tez o’girib. </w:t>
      </w:r>
    </w:p>
    <w:p w:rsidR="002855C1" w:rsidRDefault="002855C1">
      <w:pPr>
        <w:framePr w:w="10252" w:h="253" w:hSpace="180" w:vSpace="180" w:wrap="notBeside" w:hAnchor="margin" w:x="2251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Devonni daxshatli, ezuvchi bir jimjitlik to’ldirdi. Parvonachi lzishdan to’xtab, </w:t>
      </w:r>
    </w:p>
    <w:p w:rsidR="002855C1" w:rsidRDefault="002855C1">
      <w:pPr>
        <w:framePr w:w="10949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g’olib xo’rozday bo’ynini cho’zdi-da, poshshohga ma’nodor boqdi, taassuflangandek </w:t>
      </w:r>
    </w:p>
    <w:p w:rsidR="002855C1" w:rsidRDefault="002855C1">
      <w:pPr>
        <w:framePr w:w="5739" w:h="253" w:hSpace="180" w:vSpace="180" w:wrap="notBeside" w:hAnchor="margin" w:x="1554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boshini asta, og’ir tebratib qo’ydi.  </w:t>
      </w:r>
    </w:p>
    <w:p w:rsidR="002855C1" w:rsidRDefault="002855C1">
      <w:pPr>
        <w:framePr w:w="10252" w:h="253" w:hSpace="180" w:vSpace="180" w:wrap="notBeside" w:hAnchor="margin" w:x="2251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Vazirlar oqcha topishni endi va’da qilishga botinolmadilar. Endi qancha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mablag’ tayyorla - behuda! Poshshohning g’azabi ostida o’tirish og’ir edi. Vazirlar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ruhsat tilab, aybdorlardek enkayib, ezilib, tashqari chiqdilar. Majididdin yashnab-lnib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ketti, Husayn Bayqaro tadbirsiz boshliqlardan shikoyat qildi. Parvonachi ko’p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yillardan buln ko’kchida saqlab yurgan orzulari uchun eng qulay fursat kelganligini </w:t>
      </w:r>
    </w:p>
    <w:p w:rsidR="002855C1" w:rsidRDefault="002855C1">
      <w:pPr>
        <w:framePr w:w="10949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angladi. Poshshohning keyingi vaqtlarida unga bo’lgan alohida iltifoti uni </w:t>
      </w:r>
    </w:p>
    <w:p w:rsidR="002855C1" w:rsidRDefault="002855C1">
      <w:pPr>
        <w:framePr w:w="10949" w:h="253" w:hSpace="180" w:vSpace="180" w:wrap="notBeside" w:hAnchor="margin" w:x="1554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jasoratlantirdi. Majididdin kuyib-pishib, o’z yuragidagi ginalarini bo’shata boshladi. </w:t>
      </w:r>
    </w:p>
    <w:p w:rsidR="002855C1" w:rsidRDefault="002855C1">
      <w:pPr>
        <w:framePr w:w="10949" w:h="253" w:hSpace="180" w:vSpace="180" w:wrap="notBeside" w:hAnchor="margin" w:x="1554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Davlat ishlaridagi hamma nuqsonlarni Navoiy va uning odamlari ustiga ag’dardi,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yangi kamchiliklarni to’qib chiqardi. Navoiyning qurilish ishlari xazinani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qo’rqitganini isbot qilmoqqa urindi. Poshshoh diqqat bilan tinglar edi. Nihoyat, jang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maydonida axvol tang bo’lgan paytda o’z ishtiroki bilan muqarrar zafar va’da etgan </w:t>
      </w:r>
    </w:p>
    <w:p w:rsidR="002855C1" w:rsidRDefault="002855C1">
      <w:pPr>
        <w:framePr w:w="7501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bahodirning ishonch va g’ururi bilan dedi: 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136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252" w:h="253" w:hSpace="180" w:vSpace="180" w:wrap="notBeside" w:hAnchor="margin" w:x="2251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Olampanoh, davlatingizda xazinani aqlga sig’mas bir darajada simu-zar bilan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to’ldirmoq mumkin… Men, masalan, ikki tuman emas, ikki ming tumanni bahoyat </w:t>
      </w:r>
    </w:p>
    <w:p w:rsidR="002855C1" w:rsidRDefault="002855C1">
      <w:pPr>
        <w:framePr w:w="8720" w:h="253" w:hSpace="180" w:vSpace="180" w:wrap="notBeside" w:hAnchor="margin" w:x="1554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osonlik bilan eg’ib bermoqqa va’da qilib olurmen.  </w:t>
      </w:r>
    </w:p>
    <w:p w:rsidR="002855C1" w:rsidRDefault="002855C1">
      <w:pPr>
        <w:framePr w:w="9376" w:h="253" w:hSpace="180" w:vSpace="180" w:wrap="notBeside" w:hAnchor="margin" w:x="2251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Ishonmoq mumkinmi? - so’radi poshshoh engillanib.  </w:t>
      </w:r>
    </w:p>
    <w:p w:rsidR="002855C1" w:rsidRDefault="002855C1">
      <w:pPr>
        <w:framePr w:w="10252" w:h="253" w:hSpace="180" w:vSpace="180" w:wrap="notBeside" w:hAnchor="margin" w:x="225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- Shubha qilmoqqa o’rin yo’q, - javob berdi Majididdin qat’iy, ammo buning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uchun xoqonim, bu kamina qullarga davlatda tegishli mavqe, huquq va iqtidor </w:t>
      </w:r>
    </w:p>
    <w:p w:rsidR="002855C1" w:rsidRDefault="002855C1">
      <w:pPr>
        <w:framePr w:w="338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bermoqlari shart. </w:t>
      </w:r>
    </w:p>
    <w:p w:rsidR="002855C1" w:rsidRDefault="002855C1">
      <w:pPr>
        <w:framePr w:w="10252" w:h="253" w:hSpace="180" w:vSpace="180" w:wrap="notBeside" w:hAnchor="margin" w:x="2251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Husayn Bayqaro qaddini rostlab, ko’zlarini bir nuqtaga tikdi. Oqara boshlagan  </w:t>
      </w:r>
    </w:p>
    <w:p w:rsidR="002855C1" w:rsidRDefault="002855C1">
      <w:pPr>
        <w:framePr w:w="478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soqolini silab, o’yga toldi. </w:t>
      </w:r>
    </w:p>
    <w:p w:rsidR="002855C1" w:rsidRDefault="002855C1">
      <w:pPr>
        <w:framePr w:w="762" w:h="253" w:hSpace="180" w:vSpace="180" w:wrap="notBeside" w:hAnchor="margin" w:x="2251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3475" w:h="253" w:hSpace="180" w:vSpace="180" w:wrap="notBeside" w:hAnchor="margin" w:x="5309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Publitsistik uslub </w:t>
      </w:r>
    </w:p>
    <w:p w:rsidR="002855C1" w:rsidRDefault="002855C1">
      <w:pPr>
        <w:framePr w:w="762" w:h="253" w:hSpace="180" w:vSpace="180" w:wrap="notBeside" w:hAnchor="margin" w:x="6341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Kalom (so’z) bilan ish ko’ruvchi faoliyatning mas’uliyati katta. Tarixan olib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qaraganda, «so’z» ning bir ma’nosi - «kuydirish», «o’rtash», «olov», «alanga»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demak. Binobarin, ana shu «lndirish san’ati»ga lshlarni da’vat etishga, ularning 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qalbini «lqishga» chorlangan murabbiy, ustodlarning o’zlar ham «lnishlari», yashnab </w:t>
      </w:r>
    </w:p>
    <w:p w:rsidR="002855C1" w:rsidRDefault="002855C1">
      <w:pPr>
        <w:framePr w:w="10949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turgan qalb to’riga ega bo’lishlari kerak. Zero, ular o’zlari lnmasalar, qanday qilib zil </w:t>
      </w:r>
    </w:p>
    <w:p w:rsidR="002855C1" w:rsidRDefault="002855C1">
      <w:pPr>
        <w:framePr w:w="2525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taratadilar? 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Ta’lim, tahsil, tadqiqot va tarbiya sohasida barchamizning faoliyatimizga </w:t>
      </w:r>
    </w:p>
    <w:p w:rsidR="002855C1" w:rsidRDefault="002855C1">
      <w:pPr>
        <w:framePr w:w="8841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dahldor achchiq bir haqiqatni tan olishga to’g’ri keladi.  </w:t>
      </w:r>
    </w:p>
    <w:p w:rsidR="002855C1" w:rsidRDefault="002855C1">
      <w:pPr>
        <w:framePr w:w="10252" w:h="253" w:hSpace="180" w:vSpace="180" w:wrap="notBeside" w:hAnchor="margin" w:x="2251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Jumhuriyatimizda so’zshunoslik (filologiya) sohasida bilag’on fan nomzodalari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kam emas. O’nglab fan doktorlari, professorlar, fan arboblarimiz bor. Lekin lzuv, </w:t>
      </w:r>
    </w:p>
    <w:p w:rsidR="002855C1" w:rsidRDefault="002855C1">
      <w:pPr>
        <w:framePr w:w="10949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matn, imlo, insho, tarix va nazariyada biron jiddiy ilmiy masalani hal qilish gali </w:t>
      </w:r>
    </w:p>
    <w:p w:rsidR="002855C1" w:rsidRDefault="002855C1">
      <w:pPr>
        <w:framePr w:w="7856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kelganda baquvvat mutaxassis-anqoning urug’i.  </w:t>
      </w:r>
    </w:p>
    <w:p w:rsidR="002855C1" w:rsidRDefault="002855C1">
      <w:pPr>
        <w:framePr w:w="10252" w:h="253" w:hSpace="180" w:vSpace="180" w:wrap="notBeside" w:hAnchor="margin" w:x="2251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Butun Ovrupo madaniyati uchun lotin tili qanday maqomga ega bo’lsa, o’zbek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madaniyat tarixida baayni shunday mavqeiga ega bo’lgan arab va fors tillari, </w:t>
      </w:r>
    </w:p>
    <w:p w:rsidR="002855C1" w:rsidRDefault="002855C1">
      <w:pPr>
        <w:framePr w:w="10949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o’zimizning eski lzuvimizdan gap ochilsa, aksariyat olimlarimiz «xatimiz andak </w:t>
      </w:r>
    </w:p>
    <w:p w:rsidR="002855C1" w:rsidRDefault="002855C1">
      <w:pPr>
        <w:framePr w:w="6041" w:h="253" w:hSpace="180" w:vSpace="180" w:wrap="notBeside" w:hAnchor="margin" w:x="1554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badxatroq», deb chekga chiqishadi.  </w:t>
      </w:r>
    </w:p>
    <w:p w:rsidR="002855C1" w:rsidRDefault="002855C1">
      <w:pPr>
        <w:framePr w:w="10252" w:h="253" w:hSpace="180" w:vSpace="180" w:wrap="notBeside" w:hAnchor="margin" w:x="2251" w:y="1032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Biron ishni ko’ngildagiday tahrir qildirish, oqilona bir maslahat so’rash, </w:t>
      </w:r>
    </w:p>
    <w:p w:rsidR="002855C1" w:rsidRDefault="002855C1">
      <w:pPr>
        <w:framePr w:w="10949" w:h="253" w:hSpace="180" w:vSpace="180" w:wrap="notBeside" w:hAnchor="margin" w:x="1554" w:y="106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muayyan mavzu lxud davrni chuqur lritishni ishonib topshiradigan olimlar, didli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muharrirlarimiz kamdan-kam. Sababi oliy gumanitar ta’limda ham inson omili, ta’bir </w:t>
      </w:r>
    </w:p>
    <w:p w:rsidR="002855C1" w:rsidRDefault="002855C1">
      <w:pPr>
        <w:framePr w:w="9765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joiz bo’lsa, «olim omili» dolzarb muammo bo’lib qolgan.  </w:t>
      </w:r>
    </w:p>
    <w:p w:rsidR="002855C1" w:rsidRDefault="002855C1">
      <w:pPr>
        <w:framePr w:w="10252" w:h="253" w:hSpace="180" w:vSpace="180" w:wrap="notBeside" w:hAnchor="margin" w:x="2251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Vasiqali ilmiy martaba sohiblari ko’p, chinakam savodxon olim kam. Natijada </w:t>
      </w:r>
    </w:p>
    <w:p w:rsidR="002855C1" w:rsidRDefault="002855C1">
      <w:pPr>
        <w:framePr w:w="10949" w:h="253" w:hSpace="180" w:vSpace="180" w:wrap="notBeside" w:hAnchor="margin" w:x="1554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chuqur ilmiy risolalar, allaqancha fanlardan darsliklar, o’quv qo’llanmalari, qomus, </w:t>
      </w:r>
    </w:p>
    <w:p w:rsidR="002855C1" w:rsidRDefault="002855C1">
      <w:pPr>
        <w:framePr w:w="10949" w:h="253" w:hSpace="180" w:vSpace="180" w:wrap="notBeside" w:hAnchor="margin" w:x="1554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lug’at, bilg ich (spravochnik)larimiz tanqis. Borlari ham ba’zan salz, qurama, hatto </w:t>
      </w:r>
    </w:p>
    <w:p w:rsidR="002855C1" w:rsidRDefault="002855C1">
      <w:pPr>
        <w:framePr w:w="10949" w:h="253" w:hSpace="180" w:vSpace="180" w:wrap="notBeside" w:hAnchor="margin" w:x="1554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ro’yi-rost ko’chirmakashlikdan iborat bo’lganlari ham yo’q emas. Qo’yinkki, hamon </w:t>
      </w:r>
    </w:p>
    <w:p w:rsidR="002855C1" w:rsidRDefault="002855C1">
      <w:pPr>
        <w:framePr w:w="10949" w:h="253" w:hSpace="180" w:vSpace="180" w:wrap="notBeside" w:hAnchor="margin" w:x="1554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polyak adibi Stanislav Eji Lets aytgan o’sha gap-gap: «Davr bizga daholarni hadya </w:t>
      </w:r>
    </w:p>
    <w:p w:rsidR="002855C1" w:rsidRDefault="002855C1">
      <w:pPr>
        <w:framePr w:w="10949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etishda sahiylik ko’rgazdi. Shoyad, ular orasidan bir nechta «pichoqqa ilinadiganlari» </w:t>
      </w:r>
    </w:p>
    <w:p w:rsidR="002855C1" w:rsidRDefault="002855C1">
      <w:pPr>
        <w:framePr w:w="3925" w:h="253" w:hSpace="180" w:vSpace="180" w:wrap="notBeside" w:hAnchor="margin" w:x="1554" w:y="1351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ham topilib qolsa»... </w:t>
      </w:r>
    </w:p>
    <w:p w:rsidR="002855C1" w:rsidRDefault="002855C1">
      <w:pPr>
        <w:framePr w:w="5886" w:h="253" w:hSpace="180" w:vSpace="180" w:wrap="notBeside" w:hAnchor="margin" w:x="2251" w:y="1383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nuqsonlarning ildizi qaerda?  </w:t>
      </w:r>
    </w:p>
    <w:p w:rsidR="002855C1" w:rsidRDefault="002855C1">
      <w:pPr>
        <w:framePr w:w="10252" w:h="253" w:hSpace="180" w:vSpace="180" w:wrap="notBeside" w:hAnchor="margin" w:x="2251" w:y="1416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Obbaholam, 1973 yillar edi. Ldimda, </w:t>
      </w: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Toshkent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dorilfununi jurnalistika </w:t>
      </w:r>
    </w:p>
    <w:p w:rsidR="002855C1" w:rsidRDefault="002855C1">
      <w:pPr>
        <w:framePr w:w="10949" w:h="253" w:hSpace="180" w:vSpace="180" w:wrap="notBeside" w:hAnchor="margin" w:x="1554" w:y="1449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fakultetining ilmiy kengashida so’zga chiqib, studentlarimizning xat-savodi </w:t>
      </w:r>
    </w:p>
    <w:p w:rsidR="002855C1" w:rsidRDefault="002855C1">
      <w:pPr>
        <w:framePr w:w="10949" w:h="253" w:hSpace="180" w:vSpace="180" w:wrap="notBeside" w:hAnchor="margin" w:x="1554" w:y="1480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nihoyatda pastligidan o’kinib gapirganim. Chunonchi, qo’limga tushgan bir diplom </w:t>
      </w:r>
    </w:p>
    <w:p w:rsidR="002855C1" w:rsidRDefault="002855C1">
      <w:pPr>
        <w:framePr w:w="10949" w:h="253" w:hSpace="180" w:vSpace="180" w:wrap="notBeside" w:hAnchor="margin" w:x="1554" w:y="1512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ishidan 490 ta imloviy va uslubiy qusur ko’zga chalingani davlat imtihon hay’ati esa </w:t>
      </w:r>
    </w:p>
    <w:p w:rsidR="002855C1" w:rsidRDefault="002855C1">
      <w:pPr>
        <w:framePr w:w="10949" w:h="253" w:hSpace="180" w:vSpace="180" w:wrap="notBeside" w:hAnchor="margin" w:x="1554" w:y="1544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o’sha ishga… «besh» baho qo’yganligini taassuf bilan qayd etdim. Beg’araz. Nima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137</w:t>
      </w:r>
    </w:p>
    <w:p w:rsidR="002855C1" w:rsidRDefault="002855C1">
      <w:pPr>
        <w:sectPr w:rsidR="002855C1">
          <w:pgSz w:w="12685" w:h="19421"/>
          <w:pgMar w:top="100" w:right="0" w:bottom="0" w:left="0" w:header="851" w:footer="992" w:gutter="0"/>
          <w:cols w:space="425"/>
          <w:docGrid w:type="lines" w:linePitch="312"/>
        </w:sectPr>
      </w:pPr>
    </w:p>
    <w:p w:rsidR="002855C1" w:rsidRDefault="002855C1"/>
    <w:p w:rsidR="002855C1" w:rsidRDefault="002855C1">
      <w:pPr>
        <w:framePr w:w="10949" w:h="253" w:hSpace="180" w:vSpace="180" w:wrap="notBeside" w:hAnchor="margin" w:x="1554" w:y="13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bo’ldi? Aqli-idrok va adolat sodir bo’lgan nuqsonlarni bartaraf etishni, har xil nopok, </w:t>
      </w:r>
    </w:p>
    <w:p w:rsidR="002855C1" w:rsidRDefault="002855C1">
      <w:pPr>
        <w:framePr w:w="10949" w:h="253" w:hSpace="180" w:vSpace="180" w:wrap="notBeside" w:hAnchor="margin" w:x="1554" w:y="169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nahs narsalardan forig’ bo’lishni taqozo etar edi. Ammo bunday bo’lmadi.  </w:t>
      </w:r>
    </w:p>
    <w:p w:rsidR="002855C1" w:rsidRDefault="002855C1">
      <w:pPr>
        <w:framePr w:w="762" w:h="253" w:hSpace="180" w:vSpace="180" w:wrap="notBeside" w:hAnchor="margin" w:x="2251" w:y="201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2585" w:h="253" w:hSpace="180" w:vSpace="180" w:wrap="notBeside" w:hAnchor="margin" w:x="5667" w:y="233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Ilmiy uslub </w:t>
      </w:r>
    </w:p>
    <w:p w:rsidR="002855C1" w:rsidRDefault="002855C1">
      <w:pPr>
        <w:framePr w:w="762" w:h="253" w:hSpace="180" w:vSpace="180" w:wrap="notBeside" w:hAnchor="margin" w:x="6341" w:y="264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10949" w:h="253" w:hSpace="180" w:vSpace="180" w:wrap="notBeside" w:hAnchor="margin" w:x="1554" w:y="297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Dastlabki qog’oz pullar o’rta asrlarda muomalaga chiqarilgan. Ularning </w:t>
      </w:r>
    </w:p>
    <w:p w:rsidR="002855C1" w:rsidRDefault="002855C1">
      <w:pPr>
        <w:framePr w:w="10949" w:h="253" w:hSpace="180" w:vSpace="180" w:wrap="notBeside" w:hAnchor="margin" w:x="1554" w:y="328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muomalaga chiqarilishning asosiy sabablari quyidagilardan iborat: Birinchi sabab - </w:t>
      </w:r>
    </w:p>
    <w:p w:rsidR="002855C1" w:rsidRDefault="002855C1">
      <w:pPr>
        <w:framePr w:w="10949" w:h="253" w:hSpace="180" w:vSpace="180" w:wrap="notBeside" w:hAnchor="margin" w:x="1554" w:y="360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bu pul paydo bo’lgunga qadar muomalada bo’lgan qimmatbaho metallar, xususan, </w:t>
      </w:r>
    </w:p>
    <w:p w:rsidR="002855C1" w:rsidRDefault="002855C1">
      <w:pPr>
        <w:framePr w:w="10949" w:h="253" w:hSpace="180" w:vSpace="180" w:wrap="notBeside" w:hAnchor="margin" w:x="1554" w:y="392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oltin tanga pullarining real va nomenal qiymatlari o’rtasida farqning vujudga </w:t>
      </w:r>
    </w:p>
    <w:p w:rsidR="002855C1" w:rsidRDefault="002855C1">
      <w:pPr>
        <w:framePr w:w="2378" w:h="253" w:hSpace="180" w:vSpace="180" w:wrap="notBeside" w:hAnchor="margin" w:x="1554" w:y="423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kelishidir.  </w:t>
      </w:r>
    </w:p>
    <w:p w:rsidR="002855C1" w:rsidRDefault="002855C1">
      <w:pPr>
        <w:framePr w:w="10949" w:h="253" w:hSpace="180" w:vSpace="180" w:wrap="notBeside" w:hAnchor="margin" w:x="1554" w:y="457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Ma’lumki, tovarlar muomalaga (bozorga) chiqib tushadi va iste’molni </w:t>
      </w:r>
    </w:p>
    <w:p w:rsidR="002855C1" w:rsidRDefault="002855C1">
      <w:pPr>
        <w:framePr w:w="10949" w:h="253" w:hSpace="180" w:vSpace="180" w:wrap="notBeside" w:hAnchor="margin" w:x="1554" w:y="489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qondirish uchun undan chiqib ketadi. Oltin tangalar, ya’ni pul esa doimo muomalada </w:t>
      </w:r>
    </w:p>
    <w:p w:rsidR="002855C1" w:rsidRDefault="002855C1">
      <w:pPr>
        <w:framePr w:w="10949" w:h="253" w:hSpace="180" w:vSpace="180" w:wrap="notBeside" w:hAnchor="margin" w:x="1554" w:y="521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qoladi. Ular bir necha o’n yillab muomalada bo’lib, qo’ldan-qo’lga o’tish natijasida </w:t>
      </w:r>
    </w:p>
    <w:p w:rsidR="002855C1" w:rsidRDefault="002855C1">
      <w:pPr>
        <w:framePr w:w="10949" w:h="253" w:hSpace="180" w:vSpace="180" w:wrap="notBeside" w:hAnchor="margin" w:x="1554" w:y="552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ma’lum miqdorda emiriladi. Natijada uning real va nominal qiymatlari o’rtasida farq </w:t>
      </w:r>
    </w:p>
    <w:p w:rsidR="002855C1" w:rsidRDefault="002855C1">
      <w:pPr>
        <w:framePr w:w="10949" w:h="253" w:hSpace="180" w:vSpace="180" w:wrap="notBeside" w:hAnchor="margin" w:x="1554" w:y="585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>vujudga keladi. Masalan, 10 gramm oltin qiymatiga ega bo’lgan tangada haqiqatda 7-</w:t>
      </w:r>
    </w:p>
    <w:p w:rsidR="002855C1" w:rsidRDefault="002855C1">
      <w:pPr>
        <w:framePr w:w="10949" w:h="253" w:hSpace="180" w:vSpace="180" w:wrap="notBeside" w:hAnchor="margin" w:x="1554" w:y="616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8 gramm oltin qoladi. Ushbu oltin tanganing muomal qiymati 10 gramm oltinga  teng </w:t>
      </w:r>
    </w:p>
    <w:p w:rsidR="002855C1" w:rsidRDefault="002855C1">
      <w:pPr>
        <w:framePr w:w="8512" w:h="253" w:hSpace="180" w:vSpace="180" w:wrap="notBeside" w:hAnchor="margin" w:x="1554" w:y="648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bo’lsa, haqiqiy qiymati esa 7-8 grammga tengdir.  </w:t>
      </w:r>
    </w:p>
    <w:p w:rsidR="002855C1" w:rsidRDefault="002855C1">
      <w:pPr>
        <w:framePr w:w="10949" w:h="253" w:hSpace="180" w:vSpace="180" w:wrap="notBeside" w:hAnchor="margin" w:x="1554" w:y="680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Ikkinchi sabab - bu ba’zi bir mamlakatlar tomonidan muomalaga qalbaki, ya’ni </w:t>
      </w:r>
    </w:p>
    <w:p w:rsidR="002855C1" w:rsidRDefault="002855C1">
      <w:pPr>
        <w:framePr w:w="10949" w:h="253" w:hSpace="180" w:vSpace="180" w:wrap="notBeside" w:hAnchor="margin" w:x="1554" w:y="711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real va nominal qiymatlari bir-biriga mos kelmaydigan oltin tangalarni chiqarilishidir.  </w:t>
      </w:r>
    </w:p>
    <w:p w:rsidR="002855C1" w:rsidRDefault="002855C1">
      <w:pPr>
        <w:framePr w:w="10949" w:h="253" w:hSpace="180" w:vSpace="180" w:wrap="notBeside" w:hAnchor="margin" w:x="1554" w:y="744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Bu sabablar muomalaga real pullar o’rniga ularning «o’rinbosarlari», qiymat </w:t>
      </w:r>
    </w:p>
    <w:p w:rsidR="002855C1" w:rsidRDefault="002855C1">
      <w:pPr>
        <w:framePr w:w="10949" w:h="253" w:hSpace="180" w:vSpace="180" w:wrap="notBeside" w:hAnchor="margin" w:x="1554" w:y="777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belgilari bo’lgan qog’oz chiqarilishiga olib keladi. Shunday qilib, qog’oz pullar real, </w:t>
      </w:r>
    </w:p>
    <w:p w:rsidR="002855C1" w:rsidRDefault="002855C1">
      <w:pPr>
        <w:framePr w:w="10949" w:h="253" w:hSpace="180" w:vSpace="180" w:wrap="notBeside" w:hAnchor="margin" w:x="1554" w:y="809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haqiqiy pullarning muomaladagi qiymat belgilari sifatida maydonga keladi. Ammo </w:t>
      </w:r>
    </w:p>
    <w:p w:rsidR="002855C1" w:rsidRDefault="002855C1">
      <w:pPr>
        <w:framePr w:w="8210" w:h="253" w:hSpace="180" w:vSpace="180" w:wrap="notBeside" w:hAnchor="margin" w:x="1554" w:y="840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ular o’zlarining haqiqiy qiymatiga ega emasdir.  </w:t>
      </w:r>
    </w:p>
    <w:p w:rsidR="002855C1" w:rsidRDefault="002855C1">
      <w:pPr>
        <w:framePr w:w="10949" w:h="253" w:hSpace="180" w:vSpace="180" w:wrap="notBeside" w:hAnchor="margin" w:x="1554" w:y="873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Masalan, 1 so’mlik va 10 so’mlik qog’oz pulni olaylik. Bu degan so’z 100 </w:t>
      </w:r>
    </w:p>
    <w:p w:rsidR="002855C1" w:rsidRDefault="002855C1">
      <w:pPr>
        <w:framePr w:w="10949" w:h="253" w:hSpace="180" w:vSpace="180" w:wrap="notBeside" w:hAnchor="margin" w:x="1554" w:y="904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so’mlikni emissiya qilish uchun 1 so’mlikni emissiya qilishga nisbatan 100 baravar </w:t>
      </w:r>
    </w:p>
    <w:p w:rsidR="002855C1" w:rsidRDefault="002855C1">
      <w:pPr>
        <w:framePr w:w="10949" w:h="253" w:hSpace="180" w:vSpace="180" w:wrap="notBeside" w:hAnchor="margin" w:x="1554" w:y="936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ko’p mehnat sarflangan so’z degan emas. Faqat 100 so’mlik 1 so’mlik pulga nisbatan </w:t>
      </w:r>
    </w:p>
    <w:p w:rsidR="002855C1" w:rsidRDefault="002855C1">
      <w:pPr>
        <w:framePr w:w="6370" w:h="253" w:hSpace="180" w:vSpace="180" w:wrap="notBeside" w:hAnchor="margin" w:x="1554" w:y="968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100 baravar ko’p qiymat belgisidir.  </w:t>
      </w:r>
    </w:p>
    <w:p w:rsidR="002855C1" w:rsidRDefault="002855C1">
      <w:pPr>
        <w:framePr w:w="1298" w:h="253" w:hSpace="180" w:vSpace="180" w:wrap="notBeside" w:hAnchor="margin" w:x="2251" w:y="999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     </w:t>
      </w:r>
    </w:p>
    <w:p w:rsidR="002855C1" w:rsidRDefault="002855C1">
      <w:pPr>
        <w:framePr w:w="2404" w:h="253" w:hSpace="180" w:vSpace="180" w:wrap="notBeside" w:hAnchor="margin" w:x="5724" w:y="1033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Adabiltlar </w:t>
      </w:r>
    </w:p>
    <w:p w:rsidR="002855C1" w:rsidRDefault="002855C1">
      <w:pPr>
        <w:framePr w:w="3354" w:h="253" w:hSpace="180" w:vSpace="180" w:wrap="notBeside" w:hAnchor="margin" w:x="1554" w:y="1065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</w:t>
      </w:r>
    </w:p>
    <w:p w:rsidR="002855C1" w:rsidRDefault="002855C1">
      <w:pPr>
        <w:framePr w:w="10949" w:h="253" w:hSpace="180" w:vSpace="180" w:wrap="notBeside" w:hAnchor="margin" w:x="1554" w:y="1097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7"/>
          <w:szCs w:val="27"/>
        </w:rPr>
        <w:t xml:space="preserve">  1. Nusratullo Atoullo o’g’li Jumaxo’ja. Istiqlol va ona tilimiz T. 1998. </w:t>
      </w:r>
    </w:p>
    <w:p w:rsidR="002855C1" w:rsidRDefault="002855C1">
      <w:pPr>
        <w:framePr w:w="8270" w:h="253" w:hSpace="180" w:vSpace="180" w:wrap="notBeside" w:hAnchor="margin" w:x="1554" w:y="1128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  2. N.M.Mallaev. O’zbek adabiyoti tarixi. T. 1976. </w:t>
      </w:r>
    </w:p>
    <w:p w:rsidR="002855C1" w:rsidRDefault="002855C1">
      <w:pPr>
        <w:framePr w:w="10235" w:h="253" w:hSpace="180" w:vSpace="180" w:wrap="notBeside" w:hAnchor="margin" w:x="2268" w:y="1161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3. R.Qo’ng’urov, E.Begmatov, Yo.Tojiev. Nutq madaniyati va  uslubiyati </w:t>
      </w:r>
    </w:p>
    <w:p w:rsidR="002855C1" w:rsidRDefault="002855C1">
      <w:pPr>
        <w:framePr w:w="3294" w:h="253" w:hSpace="180" w:vSpace="180" w:wrap="notBeside" w:hAnchor="margin" w:x="2625" w:y="11928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asoslari T. 1992.  </w:t>
      </w:r>
    </w:p>
    <w:p w:rsidR="002855C1" w:rsidRDefault="002855C1">
      <w:pPr>
        <w:framePr w:w="9791" w:h="253" w:hSpace="180" w:vSpace="180" w:wrap="notBeside" w:hAnchor="margin" w:x="2268" w:y="12245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smartTag w:uri="urn:schemas-microsoft-com:office:smarttags" w:element="metricconverter">
        <w:smartTagPr>
          <w:attr w:name="ProductID" w:val="4. L"/>
        </w:smartTagPr>
        <w:r>
          <w:rPr>
            <w:rFonts w:eastAsia="Times New Roman" w:cs="Times New Roman"/>
            <w:color w:val="000000"/>
            <w:spacing w:val="-1"/>
            <w:kern w:val="0"/>
            <w:sz w:val="27"/>
            <w:szCs w:val="27"/>
          </w:rPr>
          <w:t>4. L</w:t>
        </w:r>
      </w:smartTag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.Abdullaev, T.Qoraliev. Pul: 100 savol va javob. 1996. </w:t>
      </w:r>
    </w:p>
    <w:p w:rsidR="002855C1" w:rsidRDefault="002855C1">
      <w:pPr>
        <w:framePr w:w="7769" w:h="253" w:hSpace="180" w:vSpace="180" w:wrap="notBeside" w:hAnchor="margin" w:x="2268" w:y="12562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5. G’.Salomov. Men suv ichgan darlllar. 1990. </w:t>
      </w:r>
    </w:p>
    <w:p w:rsidR="002855C1" w:rsidRDefault="002855C1">
      <w:pPr>
        <w:framePr w:w="4486" w:h="253" w:hSpace="180" w:vSpace="180" w:wrap="notBeside" w:hAnchor="margin" w:x="2268" w:y="12879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color w:val="000000"/>
          <w:spacing w:val="-1"/>
          <w:kern w:val="0"/>
          <w:sz w:val="27"/>
          <w:szCs w:val="27"/>
        </w:rPr>
        <w:t xml:space="preserve">6. Oybek. Navoiy. 1995.  </w:t>
      </w:r>
    </w:p>
    <w:p w:rsidR="002855C1" w:rsidRDefault="002855C1">
      <w:pPr>
        <w:framePr w:w="762" w:h="253" w:hSpace="180" w:vSpace="180" w:wrap="notBeside" w:hAnchor="margin" w:x="1554" w:y="13201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pacing w:val="-1"/>
          <w:kern w:val="0"/>
          <w:sz w:val="27"/>
          <w:szCs w:val="27"/>
        </w:rPr>
        <w:t xml:space="preserve"> </w:t>
      </w:r>
    </w:p>
    <w:p w:rsidR="002855C1" w:rsidRDefault="002855C1">
      <w:pPr>
        <w:framePr w:w="745" w:h="236" w:hSpace="180" w:vSpace="180" w:wrap="notBeside" w:hAnchor="margin" w:x="1554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kern w:val="0"/>
          <w:sz w:val="25"/>
          <w:szCs w:val="25"/>
        </w:rPr>
        <w:t xml:space="preserve"> </w:t>
      </w:r>
    </w:p>
    <w:p w:rsidR="002855C1" w:rsidRDefault="002855C1">
      <w:pPr>
        <w:framePr w:w="1195" w:h="236" w:hSpace="180" w:vSpace="180" w:wrap="notBeside" w:hAnchor="margin" w:x="6162" w:y="15937"/>
        <w:autoSpaceDE w:val="0"/>
        <w:autoSpaceDN w:val="0"/>
        <w:adjustRightInd w:val="0"/>
        <w:snapToGrid w:val="0"/>
        <w:spacing w:line="240" w:lineRule="atLeas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color w:val="000000"/>
          <w:kern w:val="0"/>
          <w:sz w:val="25"/>
          <w:szCs w:val="25"/>
        </w:rPr>
        <w:t xml:space="preserve"> 138</w:t>
      </w:r>
    </w:p>
    <w:sectPr w:rsidR="002855C1">
      <w:pgSz w:w="12685" w:h="19421"/>
      <w:pgMar w:top="100" w:right="0" w:bottom="0" w:left="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embedSystemFonts/>
  <w:bordersDoNotSurroundHeader/>
  <w:bordersDoNotSurroundFooter/>
  <w:stylePaneFormatFilter w:val="3F01"/>
  <w:defaultTabStop w:val="425"/>
  <w:doNotHyphenateCaps/>
  <w:drawingGridVerticalSpacing w:val="156"/>
  <w:displayHorizontalDrawingGridEvery w:val="0"/>
  <w:displayVerticalDrawingGridEvery w:val="2"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8E1C30"/>
    <w:rsid w:val="002855C1"/>
    <w:rsid w:val="004D5168"/>
    <w:rsid w:val="008E1C30"/>
    <w:rsid w:val="00F5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  <w:jc w:val="both"/>
    </w:pPr>
    <w:rPr>
      <w:rFonts w:eastAsia="MS Gothic" w:cs="MS Gothic"/>
      <w:kern w:val="2"/>
      <w:sz w:val="21"/>
      <w:szCs w:val="21"/>
      <w:lang w:val="en-US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48224</Words>
  <Characters>274882</Characters>
  <Application>Microsoft Office Word</Application>
  <DocSecurity>0</DocSecurity>
  <Lines>2290</Lines>
  <Paragraphs>644</Paragraphs>
  <ScaleCrop>false</ScaleCrop>
  <Company/>
  <LinksUpToDate>false</LinksUpToDate>
  <CharactersWithSpaces>322462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把</dc:title>
  <dc:subject/>
  <dc:creator>verypdf.com Inc</dc:creator>
  <cp:keywords/>
  <dc:description/>
  <cp:lastModifiedBy>Admin</cp:lastModifiedBy>
  <cp:revision>3</cp:revision>
  <dcterms:created xsi:type="dcterms:W3CDTF">2011-04-19T10:47:00Z</dcterms:created>
  <dcterms:modified xsi:type="dcterms:W3CDTF">2011-04-19T10:47:00Z</dcterms:modified>
</cp:coreProperties>
</file>